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6" w:rsidRDefault="002A3276">
      <w:pPr>
        <w:ind w:right="-180"/>
      </w:pPr>
    </w:p>
    <w:p w:rsidR="00646921" w:rsidRDefault="00646921">
      <w:pPr>
        <w:ind w:right="-180"/>
      </w:pPr>
    </w:p>
    <w:p w:rsidR="00646921" w:rsidRDefault="00646921">
      <w:pPr>
        <w:jc w:val="center"/>
        <w:rPr>
          <w:b/>
          <w:bCs/>
        </w:rPr>
      </w:pPr>
      <w:r>
        <w:rPr>
          <w:b/>
          <w:bCs/>
        </w:rPr>
        <w:t>OSNOVNA ŠKOLA DRAGUTINA KUŠLANA</w:t>
      </w:r>
    </w:p>
    <w:p w:rsidR="00646921" w:rsidRDefault="00646921">
      <w:pPr>
        <w:pStyle w:val="Naslov1"/>
      </w:pPr>
      <w:r>
        <w:t>ZAGREB, KUŠLANOVA 52</w:t>
      </w:r>
    </w:p>
    <w:p w:rsidR="00646921" w:rsidRDefault="00646921" w:rsidP="00525C86">
      <w:pPr>
        <w:ind w:right="-851"/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 w:rsidP="002A3276">
      <w:pPr>
        <w:rPr>
          <w:b/>
          <w:bCs/>
        </w:rPr>
      </w:pPr>
      <w:r>
        <w:rPr>
          <w:b/>
          <w:bCs/>
        </w:rPr>
        <w:t xml:space="preserve"> </w:t>
      </w:r>
      <w:r w:rsidR="00DE6FC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A3276">
        <w:rPr>
          <w:b/>
          <w:bCs/>
        </w:rPr>
        <w:t xml:space="preserve">      </w:t>
      </w: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GODIŠNJI  PLAN  I  PROGRAM</w:t>
      </w:r>
    </w:p>
    <w:p w:rsidR="00646921" w:rsidRDefault="0064692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RADA  ŠKOLE</w:t>
      </w: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3B658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ŠKOLSKA GODINA 201</w:t>
      </w:r>
      <w:r w:rsidR="00103995">
        <w:rPr>
          <w:b/>
          <w:bCs/>
          <w:sz w:val="20"/>
        </w:rPr>
        <w:t>7</w:t>
      </w:r>
      <w:r>
        <w:rPr>
          <w:b/>
          <w:bCs/>
          <w:sz w:val="20"/>
        </w:rPr>
        <w:t>./201</w:t>
      </w:r>
      <w:r w:rsidR="00103995">
        <w:rPr>
          <w:b/>
          <w:bCs/>
          <w:sz w:val="20"/>
        </w:rPr>
        <w:t>8</w:t>
      </w:r>
      <w:r w:rsidR="00646921">
        <w:rPr>
          <w:b/>
          <w:bCs/>
          <w:sz w:val="20"/>
        </w:rPr>
        <w:t>.</w:t>
      </w:r>
    </w:p>
    <w:p w:rsidR="00646921" w:rsidRDefault="00646921">
      <w:pPr>
        <w:jc w:val="center"/>
        <w:rPr>
          <w:b/>
          <w:bCs/>
          <w:sz w:val="20"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1E4F17" w:rsidRDefault="001E4F17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646921" w:rsidRDefault="00646921">
      <w:pPr>
        <w:jc w:val="center"/>
        <w:rPr>
          <w:b/>
          <w:bCs/>
        </w:rPr>
      </w:pPr>
    </w:p>
    <w:p w:rsidR="00276706" w:rsidRDefault="003B658B" w:rsidP="002A327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ZAGREB, rujan 201</w:t>
      </w:r>
      <w:r w:rsidR="00AA0945">
        <w:rPr>
          <w:b/>
          <w:bCs/>
          <w:sz w:val="20"/>
        </w:rPr>
        <w:t>7</w:t>
      </w:r>
      <w:r w:rsidR="002A3276">
        <w:rPr>
          <w:b/>
          <w:bCs/>
          <w:sz w:val="20"/>
        </w:rPr>
        <w:t>.</w:t>
      </w:r>
    </w:p>
    <w:p w:rsidR="0076549A" w:rsidRDefault="0076549A" w:rsidP="002A3276">
      <w:pPr>
        <w:jc w:val="center"/>
        <w:rPr>
          <w:b/>
          <w:bCs/>
          <w:sz w:val="20"/>
        </w:rPr>
      </w:pPr>
    </w:p>
    <w:p w:rsidR="00D90D14" w:rsidRDefault="00D90D14" w:rsidP="002A3276">
      <w:pPr>
        <w:jc w:val="center"/>
        <w:rPr>
          <w:b/>
          <w:bCs/>
          <w:sz w:val="20"/>
        </w:rPr>
      </w:pPr>
    </w:p>
    <w:p w:rsidR="00D90D14" w:rsidRDefault="00D90D14" w:rsidP="002A3276">
      <w:pPr>
        <w:jc w:val="center"/>
        <w:rPr>
          <w:b/>
          <w:bCs/>
          <w:sz w:val="20"/>
        </w:rPr>
      </w:pPr>
    </w:p>
    <w:p w:rsidR="0076549A" w:rsidRDefault="0076549A" w:rsidP="002A3276">
      <w:pPr>
        <w:jc w:val="center"/>
        <w:rPr>
          <w:b/>
          <w:bCs/>
          <w:sz w:val="20"/>
        </w:rPr>
      </w:pPr>
    </w:p>
    <w:p w:rsidR="00276706" w:rsidRDefault="00276706" w:rsidP="002A3276">
      <w:pPr>
        <w:jc w:val="center"/>
        <w:rPr>
          <w:b/>
          <w:bCs/>
          <w:sz w:val="20"/>
        </w:rPr>
      </w:pPr>
    </w:p>
    <w:p w:rsidR="00276706" w:rsidRDefault="00276706" w:rsidP="00276706">
      <w:pPr>
        <w:rPr>
          <w:bCs/>
        </w:rPr>
      </w:pPr>
      <w:r>
        <w:rPr>
          <w:bCs/>
        </w:rPr>
        <w:lastRenderedPageBreak/>
        <w:t>Na temelju čl.28st.8.Zakona o odgoju i obrazovanju u osnovnoj i srednjoj školi (NN br.87/08,</w:t>
      </w:r>
    </w:p>
    <w:p w:rsidR="00276706" w:rsidRDefault="00276706" w:rsidP="00276706">
      <w:pPr>
        <w:rPr>
          <w:bCs/>
        </w:rPr>
      </w:pPr>
      <w:r>
        <w:rPr>
          <w:bCs/>
        </w:rPr>
        <w:t>86/09, 92/10, 105/10, 90/11, 5/12, 16/12, 86/12, 94/13) i čl.46 Statuta Osnovne škole Dragutina Kušlana, Zagreb, Kušlanova 52, Škols</w:t>
      </w:r>
      <w:r w:rsidR="005B2683">
        <w:rPr>
          <w:bCs/>
        </w:rPr>
        <w:t>ki o</w:t>
      </w:r>
      <w:r w:rsidR="00AA0945">
        <w:rPr>
          <w:bCs/>
        </w:rPr>
        <w:t>dbor na sjednici održanoj  29</w:t>
      </w:r>
      <w:r>
        <w:rPr>
          <w:bCs/>
        </w:rPr>
        <w:t>.</w:t>
      </w:r>
      <w:r w:rsidR="00AA0945">
        <w:rPr>
          <w:bCs/>
        </w:rPr>
        <w:t xml:space="preserve"> rujna 2017</w:t>
      </w:r>
      <w:r>
        <w:rPr>
          <w:bCs/>
        </w:rPr>
        <w:t xml:space="preserve">. </w:t>
      </w:r>
      <w:r w:rsidR="00A5344C">
        <w:rPr>
          <w:bCs/>
        </w:rPr>
        <w:t>g</w:t>
      </w:r>
      <w:r>
        <w:rPr>
          <w:bCs/>
        </w:rPr>
        <w:t>odine, a na prijedlog ravnateljice Škole, donosi:</w:t>
      </w:r>
    </w:p>
    <w:p w:rsidR="00276706" w:rsidRDefault="00276706" w:rsidP="00276706">
      <w:pPr>
        <w:rPr>
          <w:bCs/>
        </w:rPr>
      </w:pPr>
    </w:p>
    <w:p w:rsidR="00276706" w:rsidRDefault="00276706" w:rsidP="00276706">
      <w:pPr>
        <w:rPr>
          <w:bCs/>
        </w:rPr>
      </w:pPr>
    </w:p>
    <w:p w:rsidR="00276706" w:rsidRDefault="00276706" w:rsidP="00276706">
      <w:pPr>
        <w:jc w:val="center"/>
        <w:rPr>
          <w:b/>
          <w:bCs/>
        </w:rPr>
      </w:pPr>
      <w:r>
        <w:rPr>
          <w:b/>
          <w:bCs/>
        </w:rPr>
        <w:t>Godišnji plan i program rada Škole</w:t>
      </w:r>
    </w:p>
    <w:p w:rsidR="00276706" w:rsidRPr="00276706" w:rsidRDefault="00276706" w:rsidP="00276706">
      <w:pPr>
        <w:jc w:val="center"/>
        <w:rPr>
          <w:b/>
          <w:bCs/>
        </w:rPr>
      </w:pPr>
      <w:r>
        <w:rPr>
          <w:b/>
          <w:bCs/>
        </w:rPr>
        <w:t>za šk.god. 201</w:t>
      </w:r>
      <w:r w:rsidR="00396137">
        <w:rPr>
          <w:b/>
          <w:bCs/>
        </w:rPr>
        <w:t>7</w:t>
      </w:r>
      <w:r>
        <w:rPr>
          <w:b/>
          <w:bCs/>
        </w:rPr>
        <w:t>. / 201</w:t>
      </w:r>
      <w:r w:rsidR="00396137">
        <w:rPr>
          <w:b/>
          <w:bCs/>
        </w:rPr>
        <w:t>8</w:t>
      </w:r>
      <w:r>
        <w:rPr>
          <w:b/>
          <w:bCs/>
        </w:rPr>
        <w:t>.</w:t>
      </w:r>
    </w:p>
    <w:p w:rsidR="00276706" w:rsidRDefault="00276706" w:rsidP="002A3276">
      <w:pPr>
        <w:jc w:val="center"/>
        <w:rPr>
          <w:b/>
          <w:bCs/>
          <w:sz w:val="20"/>
        </w:rPr>
      </w:pPr>
    </w:p>
    <w:p w:rsidR="00276706" w:rsidRDefault="00276706" w:rsidP="00276706">
      <w:pPr>
        <w:rPr>
          <w:b/>
          <w:bCs/>
          <w:sz w:val="20"/>
        </w:rPr>
      </w:pPr>
    </w:p>
    <w:p w:rsidR="00276706" w:rsidRDefault="00276706">
      <w:pPr>
        <w:jc w:val="center"/>
        <w:rPr>
          <w:bCs/>
          <w:sz w:val="20"/>
        </w:rPr>
      </w:pPr>
      <w:r w:rsidRPr="00276706">
        <w:rPr>
          <w:bCs/>
        </w:rPr>
        <w:t>I</w:t>
      </w:r>
      <w:r>
        <w:rPr>
          <w:bCs/>
          <w:sz w:val="20"/>
        </w:rPr>
        <w:t>.</w:t>
      </w:r>
    </w:p>
    <w:p w:rsidR="00276706" w:rsidRDefault="00276706" w:rsidP="00276706">
      <w:pPr>
        <w:rPr>
          <w:bCs/>
          <w:sz w:val="20"/>
        </w:rPr>
      </w:pPr>
    </w:p>
    <w:p w:rsidR="00276706" w:rsidRDefault="00276706" w:rsidP="00276706">
      <w:pPr>
        <w:rPr>
          <w:bCs/>
        </w:rPr>
      </w:pPr>
      <w:r w:rsidRPr="00276706">
        <w:rPr>
          <w:bCs/>
        </w:rPr>
        <w:t xml:space="preserve">Godišnji plan i program </w:t>
      </w:r>
      <w:r>
        <w:rPr>
          <w:bCs/>
        </w:rPr>
        <w:t xml:space="preserve"> temelji se na Nastavnom planu i programu za osnovnu školu i Školskom Kurikulumu.</w:t>
      </w:r>
    </w:p>
    <w:p w:rsidR="0076549A" w:rsidRDefault="0076549A" w:rsidP="00276706">
      <w:pPr>
        <w:rPr>
          <w:bCs/>
        </w:rPr>
      </w:pPr>
    </w:p>
    <w:p w:rsidR="00276706" w:rsidRDefault="00276706" w:rsidP="00276706">
      <w:pPr>
        <w:rPr>
          <w:bCs/>
        </w:rPr>
      </w:pPr>
    </w:p>
    <w:p w:rsidR="00276706" w:rsidRDefault="00276706" w:rsidP="00276706">
      <w:pPr>
        <w:jc w:val="center"/>
        <w:rPr>
          <w:bCs/>
        </w:rPr>
      </w:pPr>
      <w:r>
        <w:rPr>
          <w:bCs/>
        </w:rPr>
        <w:t>II.</w:t>
      </w:r>
    </w:p>
    <w:p w:rsidR="00276706" w:rsidRDefault="00276706" w:rsidP="00276706">
      <w:pPr>
        <w:rPr>
          <w:bCs/>
        </w:rPr>
      </w:pPr>
    </w:p>
    <w:p w:rsidR="00276706" w:rsidRDefault="00276706" w:rsidP="00276706">
      <w:pPr>
        <w:rPr>
          <w:bCs/>
        </w:rPr>
      </w:pPr>
      <w:r>
        <w:rPr>
          <w:bCs/>
        </w:rPr>
        <w:t>Godišnjim planom i programom Škole utvrđuje se mjesto, vrijeme, način i izvršitelji poslova, a sadrži:</w:t>
      </w:r>
    </w:p>
    <w:p w:rsidR="00276706" w:rsidRPr="00276706" w:rsidRDefault="00276706" w:rsidP="00276706">
      <w:pPr>
        <w:rPr>
          <w:bCs/>
        </w:rPr>
      </w:pPr>
      <w:r>
        <w:rPr>
          <w:bCs/>
        </w:rPr>
        <w:t xml:space="preserve">podatke o uvjetima rada, podatke o izvršiteljima poslova, godišnji kalendar rada, podatke o dnevnoj, tjednoj i  godišnjoj organizaciji rada, </w:t>
      </w:r>
      <w:r w:rsidR="005C6F38">
        <w:rPr>
          <w:bCs/>
        </w:rPr>
        <w:t>tjedni i godišnji broj sati po razredima i oblicima odgojno – obrazovnog rada, planove rada ravnatelja, učitelja, stručnih suradnika i administrativnog osoblja, planove rada Školskog odbora i ostalih stručnih tijela, plan stručnog osposobljavanja i usavršavanja i podatke o ostalim aktivnostima u funkciji odgojno – obrazovnog rada i poslovanja Škole.</w:t>
      </w:r>
    </w:p>
    <w:p w:rsidR="00646921" w:rsidRDefault="00646921">
      <w:pPr>
        <w:jc w:val="center"/>
        <w:rPr>
          <w:b/>
          <w:bCs/>
          <w:sz w:val="20"/>
        </w:rPr>
      </w:pPr>
    </w:p>
    <w:p w:rsidR="005D6426" w:rsidRDefault="005D6426" w:rsidP="00262CF8">
      <w:pPr>
        <w:jc w:val="center"/>
        <w:rPr>
          <w:b/>
          <w:bCs/>
          <w:sz w:val="20"/>
        </w:rPr>
      </w:pPr>
    </w:p>
    <w:p w:rsidR="005D6426" w:rsidRDefault="005D6426" w:rsidP="00262CF8">
      <w:pPr>
        <w:jc w:val="center"/>
        <w:rPr>
          <w:b/>
          <w:bCs/>
          <w:sz w:val="20"/>
        </w:rPr>
      </w:pPr>
    </w:p>
    <w:p w:rsidR="00872362" w:rsidRDefault="009D1C34" w:rsidP="00262CF8">
      <w:pPr>
        <w:jc w:val="center"/>
        <w:rPr>
          <w:bCs/>
          <w:sz w:val="20"/>
        </w:rPr>
      </w:pPr>
      <w:r w:rsidRPr="009D1C34">
        <w:rPr>
          <w:bCs/>
          <w:sz w:val="20"/>
        </w:rPr>
        <w:t>III.</w:t>
      </w:r>
    </w:p>
    <w:p w:rsidR="009D1C34" w:rsidRPr="009D1C34" w:rsidRDefault="009D1C34" w:rsidP="00262CF8">
      <w:pPr>
        <w:jc w:val="center"/>
        <w:rPr>
          <w:bCs/>
          <w:sz w:val="20"/>
        </w:rPr>
      </w:pPr>
    </w:p>
    <w:p w:rsidR="009D1C34" w:rsidRDefault="009D1C34" w:rsidP="009D1C34">
      <w:pPr>
        <w:rPr>
          <w:b/>
          <w:bCs/>
          <w:sz w:val="20"/>
        </w:rPr>
      </w:pPr>
    </w:p>
    <w:p w:rsidR="00872362" w:rsidRPr="006C7924" w:rsidRDefault="006C7924" w:rsidP="006C7924">
      <w:pPr>
        <w:rPr>
          <w:bCs/>
        </w:rPr>
      </w:pPr>
      <w:r w:rsidRPr="006C7924">
        <w:rPr>
          <w:bCs/>
        </w:rPr>
        <w:t>Pla</w:t>
      </w:r>
      <w:r>
        <w:rPr>
          <w:bCs/>
        </w:rPr>
        <w:t>novi i programi rada učitelja</w:t>
      </w:r>
      <w:r w:rsidR="00431FF1">
        <w:rPr>
          <w:bCs/>
        </w:rPr>
        <w:t>, plan i program rada razrednika, prilagođeni planovi i programi učenika s teškoćama, rješenja o tjednom i godišnjem zaduženju odgojno obrazovnih radnika, planovi i programi izvanučioničke nastave, raspored sati učitelja i stručnih suradnika te administrativnog i tehničkog osoblja sastavni su dio Godišnjeg plana i programa Škole.</w:t>
      </w:r>
    </w:p>
    <w:p w:rsidR="00872362" w:rsidRDefault="00872362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795E99" w:rsidRDefault="00795E99" w:rsidP="00262CF8">
      <w:pPr>
        <w:jc w:val="center"/>
        <w:rPr>
          <w:b/>
          <w:bCs/>
          <w:sz w:val="20"/>
        </w:rPr>
      </w:pPr>
    </w:p>
    <w:p w:rsidR="00872362" w:rsidRDefault="00872362" w:rsidP="0076549A">
      <w:pPr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872362" w:rsidRDefault="00872362" w:rsidP="00262CF8">
      <w:pPr>
        <w:jc w:val="center"/>
        <w:rPr>
          <w:b/>
          <w:bCs/>
          <w:sz w:val="20"/>
        </w:rPr>
      </w:pPr>
    </w:p>
    <w:p w:rsidR="00F33607" w:rsidRPr="00262CF8" w:rsidRDefault="00F33607" w:rsidP="00262CF8">
      <w:pPr>
        <w:jc w:val="center"/>
        <w:rPr>
          <w:b/>
          <w:bCs/>
          <w:sz w:val="20"/>
        </w:rPr>
      </w:pPr>
    </w:p>
    <w:p w:rsidR="00646921" w:rsidRDefault="00646921">
      <w:pPr>
        <w:ind w:firstLine="706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OSNOVNI  PODACI  O OSNOVNOJ  ŠKOLI  DRAGUTINA  KUŠLANA</w:t>
      </w:r>
    </w:p>
    <w:p w:rsidR="00646921" w:rsidRDefault="00646921">
      <w:pPr>
        <w:jc w:val="center"/>
        <w:rPr>
          <w:sz w:val="28"/>
        </w:rPr>
      </w:pPr>
      <w:r>
        <w:rPr>
          <w:b/>
          <w:bCs/>
          <w:sz w:val="28"/>
        </w:rPr>
        <w:t>( OSOBNA  KARTA )</w:t>
      </w:r>
    </w:p>
    <w:p w:rsidR="00646921" w:rsidRDefault="00646921">
      <w:pPr>
        <w:jc w:val="center"/>
        <w:rPr>
          <w:sz w:val="28"/>
        </w:rPr>
      </w:pPr>
    </w:p>
    <w:p w:rsidR="00646921" w:rsidRDefault="00646921">
      <w:pPr>
        <w:jc w:val="center"/>
        <w:rPr>
          <w:sz w:val="28"/>
        </w:rPr>
      </w:pPr>
    </w:p>
    <w:p w:rsidR="00646921" w:rsidRDefault="00646921">
      <w:pPr>
        <w:jc w:val="center"/>
        <w:rPr>
          <w:sz w:val="20"/>
        </w:rPr>
      </w:pPr>
    </w:p>
    <w:p w:rsidR="00646921" w:rsidRDefault="00646921">
      <w:pPr>
        <w:jc w:val="center"/>
      </w:pPr>
    </w:p>
    <w:p w:rsidR="00646921" w:rsidRDefault="00646921">
      <w:pPr>
        <w:rPr>
          <w:b/>
          <w:bCs/>
        </w:rPr>
      </w:pPr>
      <w:r>
        <w:tab/>
      </w:r>
      <w:r>
        <w:tab/>
      </w:r>
      <w:r>
        <w:rPr>
          <w:b/>
          <w:bCs/>
        </w:rPr>
        <w:t>OSNOVNA  ŠKOLA  DRAGUTINA  KUŠLANA</w:t>
      </w:r>
    </w:p>
    <w:p w:rsidR="00646921" w:rsidRDefault="00646921">
      <w:r>
        <w:tab/>
      </w:r>
    </w:p>
    <w:p w:rsidR="00646921" w:rsidRDefault="00646921"/>
    <w:p w:rsidR="00646921" w:rsidRDefault="00646921">
      <w:r>
        <w:tab/>
      </w:r>
      <w:r>
        <w:tab/>
        <w:t>Adresa: Zagreb, Kušlanova 52</w:t>
      </w:r>
    </w:p>
    <w:p w:rsidR="00646921" w:rsidRDefault="00646921">
      <w:r>
        <w:tab/>
      </w:r>
      <w:r>
        <w:tab/>
        <w:t>Telefon: 23 23 400;  23 08 169;  23 08 170</w:t>
      </w:r>
    </w:p>
    <w:p w:rsidR="00646921" w:rsidRDefault="00646921">
      <w:r>
        <w:tab/>
      </w:r>
      <w:r>
        <w:tab/>
        <w:t xml:space="preserve">e-mail: </w:t>
      </w:r>
      <w:r w:rsidR="00775931">
        <w:t>ured@os-dkuslana-zg.skole.hr</w:t>
      </w:r>
    </w:p>
    <w:p w:rsidR="00646921" w:rsidRDefault="00646921">
      <w:pPr>
        <w:ind w:left="704" w:firstLine="708"/>
      </w:pPr>
      <w:r>
        <w:t>Županija :  Grad Zagreb</w:t>
      </w:r>
    </w:p>
    <w:p w:rsidR="00646921" w:rsidRDefault="00646921">
      <w:pPr>
        <w:ind w:left="704" w:firstLine="708"/>
      </w:pPr>
      <w:r>
        <w:t>Područni  ured  Peščenica</w:t>
      </w: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left="704" w:firstLine="708"/>
      </w:pPr>
      <w:r>
        <w:t>Broj</w:t>
      </w:r>
      <w:r w:rsidR="008B3011">
        <w:t xml:space="preserve">  učenika:</w:t>
      </w:r>
      <w:r w:rsidR="008B3011">
        <w:tab/>
      </w:r>
      <w:r w:rsidR="008B3011">
        <w:tab/>
        <w:t>I – IV. razreda:</w:t>
      </w:r>
      <w:r w:rsidR="008B3011">
        <w:tab/>
      </w:r>
      <w:r w:rsidR="00CA00C4">
        <w:t>1</w:t>
      </w:r>
      <w:r w:rsidR="00AA0945">
        <w:t>96</w:t>
      </w:r>
    </w:p>
    <w:p w:rsidR="00646921" w:rsidRDefault="00CC7369">
      <w:pPr>
        <w:pStyle w:val="Naslov2"/>
        <w:ind w:left="704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V – VIII. </w:t>
      </w:r>
      <w:r w:rsidR="00AA0945">
        <w:rPr>
          <w:u w:val="none"/>
        </w:rPr>
        <w:t>razreda:</w:t>
      </w:r>
      <w:r w:rsidR="00AA0945">
        <w:rPr>
          <w:u w:val="none"/>
        </w:rPr>
        <w:tab/>
        <w:t>174</w:t>
      </w:r>
    </w:p>
    <w:p w:rsidR="00646921" w:rsidRDefault="00646921">
      <w:r>
        <w:tab/>
      </w:r>
      <w:r>
        <w:tab/>
        <w:t>_______________________________________</w:t>
      </w:r>
    </w:p>
    <w:p w:rsidR="00646921" w:rsidRDefault="008B3011">
      <w:pPr>
        <w:ind w:left="704" w:firstLine="708"/>
      </w:pPr>
      <w:r>
        <w:t>Ukupno:</w:t>
      </w:r>
      <w:r>
        <w:tab/>
      </w:r>
      <w:r>
        <w:tab/>
        <w:t>I – VIII. razreda:</w:t>
      </w:r>
      <w:r>
        <w:tab/>
        <w:t>3</w:t>
      </w:r>
      <w:r w:rsidR="00AA0945">
        <w:t>70</w:t>
      </w: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left="704" w:firstLine="708"/>
      </w:pPr>
      <w:r>
        <w:t>Razredn</w:t>
      </w:r>
      <w:r w:rsidR="00CF67AA">
        <w:t>ih  odjela:</w:t>
      </w:r>
      <w:r w:rsidR="00CF67AA">
        <w:tab/>
        <w:t>I – IV. razreda:</w:t>
      </w:r>
      <w:r w:rsidR="00CF67AA">
        <w:tab/>
        <w:t xml:space="preserve">  </w:t>
      </w:r>
      <w:r w:rsidR="00394574">
        <w:t>9</w:t>
      </w:r>
    </w:p>
    <w:p w:rsidR="00646921" w:rsidRDefault="00AA0945">
      <w:pPr>
        <w:ind w:firstLine="708"/>
      </w:pPr>
      <w:r>
        <w:tab/>
      </w:r>
      <w:r>
        <w:tab/>
      </w:r>
      <w:r>
        <w:tab/>
      </w:r>
      <w:r>
        <w:tab/>
      </w:r>
      <w:r>
        <w:tab/>
        <w:t>V – VIII. razreda:</w:t>
      </w:r>
      <w:r>
        <w:tab/>
        <w:t xml:space="preserve">  8</w:t>
      </w:r>
    </w:p>
    <w:p w:rsidR="00646921" w:rsidRDefault="00646921">
      <w:pPr>
        <w:ind w:left="704" w:firstLine="708"/>
      </w:pPr>
      <w:r>
        <w:t>______________________________________</w:t>
      </w:r>
    </w:p>
    <w:p w:rsidR="00646921" w:rsidRDefault="00CC7369">
      <w:pPr>
        <w:ind w:left="704" w:firstLine="708"/>
      </w:pPr>
      <w:r>
        <w:t>Ukupno:</w:t>
      </w:r>
      <w:r>
        <w:tab/>
      </w:r>
      <w:r>
        <w:tab/>
        <w:t>I – VIII. razreda:</w:t>
      </w:r>
      <w:r>
        <w:tab/>
        <w:t>1</w:t>
      </w:r>
      <w:r w:rsidR="00AA0945">
        <w:t>7</w:t>
      </w: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firstLine="708"/>
      </w:pPr>
    </w:p>
    <w:p w:rsidR="00646921" w:rsidRDefault="00646921">
      <w:pPr>
        <w:ind w:left="704" w:firstLine="708"/>
      </w:pPr>
      <w:r>
        <w:t xml:space="preserve">Broj djelatnika:  a)  </w:t>
      </w:r>
      <w:r w:rsidR="00CC7369">
        <w:t>učitelja  razred</w:t>
      </w:r>
      <w:r w:rsidR="00CF67AA">
        <w:t xml:space="preserve">ne  nastave: </w:t>
      </w:r>
      <w:r w:rsidR="00394574">
        <w:t>9</w:t>
      </w:r>
      <w:r w:rsidR="00387B53">
        <w:t>+</w:t>
      </w:r>
      <w:r w:rsidR="00396137">
        <w:t>6</w:t>
      </w:r>
      <w:r w:rsidR="00CF67AA">
        <w:t xml:space="preserve"> u PB = 1</w:t>
      </w:r>
      <w:r w:rsidR="00396137">
        <w:t>5</w:t>
      </w:r>
    </w:p>
    <w:p w:rsidR="00646921" w:rsidRDefault="00646921">
      <w:pPr>
        <w:ind w:firstLine="708"/>
      </w:pPr>
      <w:r>
        <w:tab/>
      </w:r>
      <w:r>
        <w:tab/>
      </w:r>
      <w:r>
        <w:tab/>
      </w:r>
      <w:r>
        <w:tab/>
        <w:t xml:space="preserve">   b)  učitelja  predmetne  nastave:  1</w:t>
      </w:r>
      <w:r w:rsidR="004A1845">
        <w:t>9</w:t>
      </w:r>
    </w:p>
    <w:p w:rsidR="00FE157C" w:rsidRDefault="00646921" w:rsidP="003C3864">
      <w:pPr>
        <w:numPr>
          <w:ilvl w:val="0"/>
          <w:numId w:val="12"/>
        </w:numPr>
      </w:pPr>
      <w:r>
        <w:t xml:space="preserve">stručnih  suradnika:  </w:t>
      </w:r>
      <w:r w:rsidR="00FE157C">
        <w:t>3</w:t>
      </w:r>
    </w:p>
    <w:p w:rsidR="00646921" w:rsidRDefault="00FE157C" w:rsidP="00FE157C">
      <w:pPr>
        <w:ind w:left="3543" w:firstLine="181"/>
      </w:pPr>
      <w:r>
        <w:t xml:space="preserve">-     </w:t>
      </w:r>
      <w:r w:rsidR="00646921">
        <w:t>pedagog</w:t>
      </w:r>
      <w:r w:rsidR="00892D0D">
        <w:t>inja</w:t>
      </w:r>
    </w:p>
    <w:p w:rsidR="00646921" w:rsidRDefault="00646921" w:rsidP="003C3864">
      <w:pPr>
        <w:numPr>
          <w:ilvl w:val="1"/>
          <w:numId w:val="12"/>
        </w:numPr>
      </w:pPr>
      <w:r>
        <w:t>knjižničar</w:t>
      </w:r>
      <w:r w:rsidR="00892D0D">
        <w:t>ka</w:t>
      </w:r>
      <w:r>
        <w:t xml:space="preserve"> – ½ rad. </w:t>
      </w:r>
      <w:r w:rsidR="00FE157C">
        <w:t>v</w:t>
      </w:r>
      <w:r>
        <w:t>remena</w:t>
      </w:r>
    </w:p>
    <w:p w:rsidR="00646921" w:rsidRDefault="00FE157C" w:rsidP="003C3864">
      <w:pPr>
        <w:numPr>
          <w:ilvl w:val="1"/>
          <w:numId w:val="12"/>
        </w:numPr>
      </w:pPr>
      <w:r>
        <w:t>logoped</w:t>
      </w:r>
      <w:r w:rsidR="00892D0D">
        <w:t>inja</w:t>
      </w:r>
      <w:r>
        <w:t xml:space="preserve"> – ½ rad. vremena</w:t>
      </w:r>
      <w:r w:rsidR="00646921">
        <w:tab/>
      </w:r>
      <w:r w:rsidR="00646921">
        <w:tab/>
        <w:t xml:space="preserve">       </w:t>
      </w:r>
      <w:r w:rsidR="00646921">
        <w:tab/>
        <w:t xml:space="preserve">       </w:t>
      </w:r>
    </w:p>
    <w:p w:rsidR="00646921" w:rsidRDefault="00646921" w:rsidP="003C3864">
      <w:pPr>
        <w:numPr>
          <w:ilvl w:val="0"/>
          <w:numId w:val="12"/>
        </w:numPr>
      </w:pPr>
      <w:r>
        <w:t xml:space="preserve"> ostalih djelatnika:  1</w:t>
      </w:r>
      <w:r w:rsidR="00EF6157">
        <w:t>0</w:t>
      </w:r>
    </w:p>
    <w:p w:rsidR="00646921" w:rsidRDefault="00646921">
      <w:pPr>
        <w:ind w:left="720"/>
      </w:pPr>
    </w:p>
    <w:p w:rsidR="00646921" w:rsidRDefault="00646921">
      <w:pPr>
        <w:ind w:left="720"/>
      </w:pPr>
    </w:p>
    <w:p w:rsidR="00646921" w:rsidRDefault="00646921">
      <w:pPr>
        <w:ind w:left="720" w:firstLine="692"/>
      </w:pPr>
      <w:r>
        <w:t xml:space="preserve">Ravnatelj  škole:   </w:t>
      </w:r>
      <w:r w:rsidR="00CA00C4">
        <w:t>Petra Štingl Raić</w:t>
      </w:r>
    </w:p>
    <w:p w:rsidR="00646921" w:rsidRDefault="00646921">
      <w:pPr>
        <w:ind w:left="720"/>
      </w:pPr>
    </w:p>
    <w:p w:rsidR="00111A60" w:rsidRDefault="00646921" w:rsidP="00892D0D">
      <w:pPr>
        <w:ind w:left="720" w:firstLine="692"/>
      </w:pPr>
      <w:r>
        <w:t>Voditelj  smjene:   Mirjana</w:t>
      </w:r>
      <w:r w:rsidR="009B539C">
        <w:t xml:space="preserve">  Perišić, učiteljica geografije</w:t>
      </w:r>
    </w:p>
    <w:p w:rsidR="00892D0D" w:rsidRDefault="00892D0D" w:rsidP="00892D0D">
      <w:pPr>
        <w:ind w:left="720" w:firstLine="692"/>
      </w:pPr>
    </w:p>
    <w:p w:rsidR="00F30F94" w:rsidRDefault="00F30F94" w:rsidP="00727EC9"/>
    <w:p w:rsidR="00646921" w:rsidRDefault="00646921" w:rsidP="00727EC9">
      <w:r>
        <w:tab/>
      </w:r>
    </w:p>
    <w:p w:rsidR="00646921" w:rsidRDefault="00646921">
      <w:pPr>
        <w:rPr>
          <w:b/>
          <w:bCs/>
        </w:rPr>
      </w:pPr>
    </w:p>
    <w:p w:rsidR="00646921" w:rsidRDefault="00646921" w:rsidP="002D1E2D">
      <w:pPr>
        <w:numPr>
          <w:ilvl w:val="0"/>
          <w:numId w:val="1"/>
        </w:numPr>
        <w:tabs>
          <w:tab w:val="clear" w:pos="1803"/>
          <w:tab w:val="left" w:pos="720"/>
          <w:tab w:val="num" w:pos="1440"/>
        </w:tabs>
        <w:ind w:left="720" w:firstLine="720"/>
        <w:rPr>
          <w:b/>
          <w:bCs/>
        </w:rPr>
      </w:pPr>
      <w:r>
        <w:rPr>
          <w:b/>
          <w:bCs/>
        </w:rPr>
        <w:t xml:space="preserve">   </w:t>
      </w:r>
      <w:r w:rsidR="005F23B7">
        <w:rPr>
          <w:b/>
          <w:bCs/>
        </w:rPr>
        <w:t>PODA</w:t>
      </w:r>
      <w:r w:rsidR="00182EFD">
        <w:rPr>
          <w:b/>
          <w:bCs/>
        </w:rPr>
        <w:t>T</w:t>
      </w:r>
      <w:r w:rsidR="005F23B7">
        <w:rPr>
          <w:b/>
          <w:bCs/>
        </w:rPr>
        <w:t>CI O UVJETIMA</w:t>
      </w:r>
      <w:r>
        <w:rPr>
          <w:b/>
          <w:bCs/>
        </w:rPr>
        <w:t xml:space="preserve">  RADA</w:t>
      </w:r>
    </w:p>
    <w:p w:rsidR="00646921" w:rsidRDefault="00646921">
      <w:pPr>
        <w:tabs>
          <w:tab w:val="left" w:pos="1440"/>
        </w:tabs>
        <w:rPr>
          <w:b/>
          <w:bCs/>
        </w:rPr>
      </w:pPr>
    </w:p>
    <w:p w:rsidR="00646921" w:rsidRDefault="00646921">
      <w:pPr>
        <w:tabs>
          <w:tab w:val="left" w:pos="1440"/>
        </w:tabs>
        <w:rPr>
          <w:b/>
          <w:bCs/>
        </w:rPr>
      </w:pPr>
    </w:p>
    <w:p w:rsidR="00646921" w:rsidRDefault="00A5344C" w:rsidP="00A5344C">
      <w:pPr>
        <w:numPr>
          <w:ilvl w:val="1"/>
          <w:numId w:val="1"/>
        </w:numPr>
        <w:tabs>
          <w:tab w:val="left" w:pos="1440"/>
        </w:tabs>
        <w:rPr>
          <w:b/>
          <w:bCs/>
        </w:rPr>
      </w:pPr>
      <w:r>
        <w:rPr>
          <w:b/>
          <w:bCs/>
        </w:rPr>
        <w:t xml:space="preserve">        </w:t>
      </w:r>
      <w:r w:rsidR="00FC121F">
        <w:rPr>
          <w:b/>
          <w:bCs/>
        </w:rPr>
        <w:t>1.1</w:t>
      </w:r>
      <w:r w:rsidR="009A4E27">
        <w:rPr>
          <w:b/>
          <w:bCs/>
        </w:rPr>
        <w:t>.</w:t>
      </w:r>
      <w:r w:rsidR="00FC121F">
        <w:rPr>
          <w:b/>
          <w:bCs/>
        </w:rPr>
        <w:t xml:space="preserve"> </w:t>
      </w:r>
      <w:r w:rsidR="00646921">
        <w:rPr>
          <w:b/>
          <w:bCs/>
        </w:rPr>
        <w:t>Poda</w:t>
      </w:r>
      <w:r w:rsidR="00182EFD">
        <w:rPr>
          <w:b/>
          <w:bCs/>
        </w:rPr>
        <w:t>t</w:t>
      </w:r>
      <w:r w:rsidR="00646921">
        <w:rPr>
          <w:b/>
          <w:bCs/>
        </w:rPr>
        <w:t>ci o školskom području</w:t>
      </w:r>
    </w:p>
    <w:p w:rsidR="00646921" w:rsidRDefault="00646921">
      <w:pPr>
        <w:tabs>
          <w:tab w:val="left" w:pos="1440"/>
        </w:tabs>
        <w:ind w:left="1443"/>
      </w:pPr>
    </w:p>
    <w:p w:rsidR="00646921" w:rsidRDefault="00646921">
      <w:pPr>
        <w:tabs>
          <w:tab w:val="left" w:pos="1440"/>
        </w:tabs>
        <w:ind w:left="720"/>
      </w:pPr>
      <w:r>
        <w:t>Osnovna škola Dragutina Kušlana smještena je u dijelu prostora zgrade</w:t>
      </w:r>
    </w:p>
    <w:p w:rsidR="00BD4966" w:rsidRDefault="00FC121F">
      <w:pPr>
        <w:tabs>
          <w:tab w:val="left" w:pos="1440"/>
        </w:tabs>
        <w:ind w:left="720"/>
      </w:pPr>
      <w:r>
        <w:t xml:space="preserve"> </w:t>
      </w:r>
      <w:r w:rsidR="00646921">
        <w:t xml:space="preserve">u Kušlanovoj ulici 52, koju dijeli s III. </w:t>
      </w:r>
      <w:r w:rsidR="00BD4966">
        <w:t>gimnazijom još od 1956. godine.</w:t>
      </w:r>
    </w:p>
    <w:p w:rsidR="00646921" w:rsidRDefault="00FC121F">
      <w:pPr>
        <w:tabs>
          <w:tab w:val="left" w:pos="1440"/>
        </w:tabs>
        <w:ind w:left="720"/>
      </w:pPr>
      <w:r>
        <w:t xml:space="preserve">Ovo će biti </w:t>
      </w:r>
      <w:r w:rsidR="00646921">
        <w:t xml:space="preserve"> </w:t>
      </w:r>
      <w:r w:rsidR="00982E2C">
        <w:rPr>
          <w:b/>
          <w:bCs/>
        </w:rPr>
        <w:t>6</w:t>
      </w:r>
      <w:r w:rsidR="00AA0945">
        <w:rPr>
          <w:b/>
          <w:bCs/>
        </w:rPr>
        <w:t>2</w:t>
      </w:r>
      <w:r w:rsidR="00646921">
        <w:rPr>
          <w:b/>
          <w:bCs/>
        </w:rPr>
        <w:t>. školska godina.</w:t>
      </w:r>
      <w:r w:rsidR="00646921">
        <w:t xml:space="preserve"> </w:t>
      </w:r>
    </w:p>
    <w:p w:rsidR="00646921" w:rsidRDefault="00646921">
      <w:pPr>
        <w:tabs>
          <w:tab w:val="left" w:pos="1440"/>
        </w:tabs>
        <w:ind w:left="720"/>
      </w:pPr>
      <w:r>
        <w:t xml:space="preserve">Odlukom Skupštine Grada Zagreba od 17. lipnja 1991., kada je usvojena mreža škola, </w:t>
      </w:r>
      <w:r w:rsidR="00FC121F">
        <w:t xml:space="preserve">            </w:t>
      </w:r>
      <w:r>
        <w:t>utvrđeno je upisno područje. To je dio gradskih naselja jasno fizički omeđen širokim i brzim gradskim prometnicama – transverzalama:</w:t>
      </w:r>
    </w:p>
    <w:p w:rsidR="00646921" w:rsidRDefault="00646921">
      <w:pPr>
        <w:tabs>
          <w:tab w:val="left" w:pos="1440"/>
        </w:tabs>
        <w:ind w:left="720"/>
      </w:pPr>
    </w:p>
    <w:p w:rsidR="00646921" w:rsidRDefault="00646921" w:rsidP="002D1E2D">
      <w:pPr>
        <w:pStyle w:val="Uvuenotijeloteksta"/>
        <w:numPr>
          <w:ilvl w:val="0"/>
          <w:numId w:val="2"/>
        </w:numPr>
        <w:tabs>
          <w:tab w:val="clear" w:pos="1803"/>
          <w:tab w:val="left" w:pos="720"/>
          <w:tab w:val="num" w:pos="900"/>
        </w:tabs>
      </w:pPr>
      <w:r>
        <w:t xml:space="preserve">na sjeveru </w:t>
      </w:r>
      <w:r w:rsidR="000804DB">
        <w:t>Zvonimirova</w:t>
      </w:r>
      <w:r>
        <w:t xml:space="preserve"> ulica ( u dužini četiri tramvajske stanice)</w:t>
      </w:r>
    </w:p>
    <w:p w:rsidR="00646921" w:rsidRDefault="00646921">
      <w:pPr>
        <w:pStyle w:val="Uvuenotijeloteksta"/>
        <w:tabs>
          <w:tab w:val="left" w:pos="720"/>
        </w:tabs>
      </w:pPr>
      <w:r>
        <w:t>s dva prometna traka i tramvajskom prugom u sredini,</w:t>
      </w:r>
    </w:p>
    <w:p w:rsidR="00646921" w:rsidRDefault="00646921">
      <w:pPr>
        <w:pStyle w:val="Uvuenotijeloteksta"/>
        <w:tabs>
          <w:tab w:val="left" w:pos="720"/>
        </w:tabs>
        <w:ind w:left="1443"/>
      </w:pPr>
    </w:p>
    <w:p w:rsidR="00646921" w:rsidRDefault="00646921">
      <w:pPr>
        <w:numPr>
          <w:ilvl w:val="0"/>
          <w:numId w:val="2"/>
        </w:numPr>
        <w:tabs>
          <w:tab w:val="left" w:pos="1440"/>
        </w:tabs>
      </w:pPr>
      <w:r>
        <w:t xml:space="preserve">na jugu nova </w:t>
      </w:r>
      <w:r w:rsidR="000804DB">
        <w:t>Branimirova</w:t>
      </w:r>
      <w:r>
        <w:t xml:space="preserve"> ulica ( odnosno željeznička pruga )</w:t>
      </w:r>
    </w:p>
    <w:p w:rsidR="00646921" w:rsidRDefault="00646921">
      <w:pPr>
        <w:tabs>
          <w:tab w:val="left" w:pos="1440"/>
        </w:tabs>
      </w:pPr>
      <w:r>
        <w:t xml:space="preserve">            izuzetno brza gradska transverzala,</w:t>
      </w:r>
    </w:p>
    <w:p w:rsidR="00646921" w:rsidRDefault="00646921">
      <w:pPr>
        <w:tabs>
          <w:tab w:val="left" w:pos="1440"/>
        </w:tabs>
      </w:pPr>
    </w:p>
    <w:p w:rsidR="00646921" w:rsidRDefault="00646921">
      <w:pPr>
        <w:numPr>
          <w:ilvl w:val="0"/>
          <w:numId w:val="2"/>
        </w:numPr>
        <w:tabs>
          <w:tab w:val="left" w:pos="1440"/>
        </w:tabs>
      </w:pPr>
      <w:r>
        <w:t xml:space="preserve">na zapadu </w:t>
      </w:r>
      <w:r w:rsidR="000804DB">
        <w:t>Heinzelova</w:t>
      </w:r>
      <w:r>
        <w:t xml:space="preserve"> ulica s dva prometna traka i širokom zelenom površinom </w:t>
      </w:r>
    </w:p>
    <w:p w:rsidR="00646921" w:rsidRDefault="00646921">
      <w:pPr>
        <w:tabs>
          <w:tab w:val="left" w:pos="1440"/>
        </w:tabs>
      </w:pPr>
      <w:r>
        <w:t xml:space="preserve">            u sredini, namijenjena tramvajskoj pruzi u skoroj budućnosti, </w:t>
      </w:r>
    </w:p>
    <w:p w:rsidR="00646921" w:rsidRDefault="00646921">
      <w:pPr>
        <w:tabs>
          <w:tab w:val="left" w:pos="720"/>
        </w:tabs>
      </w:pPr>
    </w:p>
    <w:p w:rsidR="00646921" w:rsidRDefault="00646921">
      <w:pPr>
        <w:tabs>
          <w:tab w:val="left" w:pos="720"/>
        </w:tabs>
        <w:ind w:left="708"/>
      </w:pPr>
      <w:r>
        <w:tab/>
      </w:r>
      <w:r>
        <w:tab/>
        <w:t xml:space="preserve">-    na istoku </w:t>
      </w:r>
      <w:r w:rsidR="000804DB">
        <w:t>Budakova</w:t>
      </w:r>
      <w:r>
        <w:t xml:space="preserve"> ulica kao spoj Zvonimirove i Branimirove ulice s okretištem tramvaja.                                                                                  </w:t>
      </w:r>
    </w:p>
    <w:p w:rsidR="00646921" w:rsidRDefault="00646921">
      <w:pPr>
        <w:tabs>
          <w:tab w:val="left" w:pos="720"/>
        </w:tabs>
        <w:ind w:left="708"/>
      </w:pPr>
    </w:p>
    <w:p w:rsidR="00646921" w:rsidRDefault="00646921">
      <w:pPr>
        <w:tabs>
          <w:tab w:val="left" w:pos="720"/>
        </w:tabs>
        <w:ind w:left="708"/>
      </w:pPr>
      <w:r>
        <w:tab/>
      </w:r>
      <w:r>
        <w:tab/>
        <w:t>Škola Dragutina Kušlana smještena je skoro u sredini područja tako da svi učenici pješice i ne prelazeći široke i brze prometnice mogu za 10 – 15 minuta stići do škole. Područje je omeđeno ulicama s intenzivnim prometom i dužinom cijele sjeverne granice vozi tramvaj.</w:t>
      </w:r>
    </w:p>
    <w:p w:rsidR="00646921" w:rsidRDefault="00646921">
      <w:pPr>
        <w:tabs>
          <w:tab w:val="left" w:pos="720"/>
        </w:tabs>
        <w:ind w:left="708"/>
      </w:pPr>
      <w:r>
        <w:tab/>
      </w:r>
      <w:r>
        <w:tab/>
        <w:t xml:space="preserve"> Kušlanova ulica u kojoj je sjedi</w:t>
      </w:r>
      <w:r w:rsidR="00563465">
        <w:t xml:space="preserve">šte naše škole, III. gimnazije </w:t>
      </w:r>
      <w:r>
        <w:t>i Centra za slijepe osobe « Vinko Bek », vrlo je prometna spojnica Zvonimirove i Branimirove ulice, a njome se kreće velik broj učenika, studenata i slijepih osoba.</w:t>
      </w:r>
    </w:p>
    <w:p w:rsidR="00646921" w:rsidRDefault="00646921">
      <w:pPr>
        <w:tabs>
          <w:tab w:val="left" w:pos="720"/>
        </w:tabs>
        <w:ind w:left="708"/>
      </w:pPr>
    </w:p>
    <w:p w:rsidR="00646921" w:rsidRDefault="00646921">
      <w:pPr>
        <w:tabs>
          <w:tab w:val="left" w:pos="720"/>
        </w:tabs>
        <w:ind w:left="708"/>
      </w:pPr>
    </w:p>
    <w:p w:rsidR="00646921" w:rsidRDefault="00646921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1E4F17" w:rsidRDefault="001E4F17">
      <w:pPr>
        <w:tabs>
          <w:tab w:val="left" w:pos="720"/>
        </w:tabs>
        <w:ind w:left="708"/>
      </w:pPr>
    </w:p>
    <w:p w:rsidR="005D6426" w:rsidRDefault="005D6426" w:rsidP="005D6426">
      <w:pPr>
        <w:tabs>
          <w:tab w:val="left" w:pos="720"/>
        </w:tabs>
      </w:pPr>
    </w:p>
    <w:p w:rsidR="00BE03A8" w:rsidRDefault="00BE03A8">
      <w:r>
        <w:br w:type="page"/>
      </w:r>
    </w:p>
    <w:p w:rsidR="00646921" w:rsidRDefault="00A5344C" w:rsidP="00A5344C">
      <w:pPr>
        <w:tabs>
          <w:tab w:val="left" w:pos="720"/>
        </w:tabs>
        <w:rPr>
          <w:b/>
          <w:bCs/>
        </w:rPr>
      </w:pPr>
      <w:r>
        <w:rPr>
          <w:b/>
        </w:rPr>
        <w:lastRenderedPageBreak/>
        <w:t xml:space="preserve">           </w:t>
      </w:r>
      <w:r w:rsidR="009A4E27">
        <w:rPr>
          <w:b/>
        </w:rPr>
        <w:t>1.2.</w:t>
      </w:r>
      <w:r w:rsidR="00FC121F">
        <w:t xml:space="preserve"> </w:t>
      </w:r>
      <w:r w:rsidR="00646921">
        <w:rPr>
          <w:b/>
          <w:bCs/>
        </w:rPr>
        <w:t>Prostorni  uvjeti</w:t>
      </w:r>
    </w:p>
    <w:p w:rsidR="00646921" w:rsidRDefault="00646921" w:rsidP="00C92F9A">
      <w:pPr>
        <w:tabs>
          <w:tab w:val="left" w:pos="720"/>
        </w:tabs>
      </w:pPr>
    </w:p>
    <w:p w:rsidR="00646921" w:rsidRDefault="00646921">
      <w:pPr>
        <w:pStyle w:val="Tijeloteksta-uvlaka2"/>
      </w:pPr>
      <w:r>
        <w:t>Osnovna škola radi u zgradi III. gimnazije s kojom ne dijeli sve prostore. Osnovna škola koristi manje od 50 % postojećeg prostora.</w:t>
      </w:r>
    </w:p>
    <w:p w:rsidR="00646921" w:rsidRDefault="00646921">
      <w:pPr>
        <w:pStyle w:val="Tijeloteksta-uvlaka3"/>
      </w:pPr>
      <w:r>
        <w:t>Učionički prostor je podijeljen, a zajednički se koristi tra</w:t>
      </w:r>
      <w:r w:rsidR="00D37388">
        <w:t>kt za TZK i dvorana za priredbe (Svečana dvorana na 2.katu zgrade)</w:t>
      </w:r>
    </w:p>
    <w:p w:rsidR="00646921" w:rsidRDefault="00646921">
      <w:pPr>
        <w:tabs>
          <w:tab w:val="left" w:pos="720"/>
        </w:tabs>
        <w:ind w:left="720"/>
      </w:pPr>
      <w:r>
        <w:tab/>
        <w:t>Osnovna škola koristi 650,59 m</w:t>
      </w:r>
      <w:r>
        <w:rPr>
          <w:vertAlign w:val="superscript"/>
        </w:rPr>
        <w:t xml:space="preserve">2 </w:t>
      </w:r>
      <w:r>
        <w:t>učioničkog prostora, a Gimnazija 864,95 m</w:t>
      </w:r>
      <w:r>
        <w:rPr>
          <w:vertAlign w:val="superscript"/>
        </w:rPr>
        <w:t>2</w:t>
      </w:r>
      <w:r>
        <w:t>.</w:t>
      </w:r>
    </w:p>
    <w:p w:rsidR="00646921" w:rsidRDefault="00646921">
      <w:pPr>
        <w:tabs>
          <w:tab w:val="left" w:pos="720"/>
        </w:tabs>
        <w:ind w:left="720"/>
      </w:pPr>
      <w:r>
        <w:t>Razlika je očitija kod kabinetskog prostora.Osnovna škola ima 14 m</w:t>
      </w:r>
      <w:r>
        <w:rPr>
          <w:vertAlign w:val="superscript"/>
        </w:rPr>
        <w:t>2</w:t>
      </w:r>
      <w:r>
        <w:t>, a Gimnazija 160m</w:t>
      </w:r>
      <w:r>
        <w:rPr>
          <w:vertAlign w:val="superscript"/>
        </w:rPr>
        <w:t>2</w:t>
      </w:r>
      <w:r>
        <w:t>. U upravnom dijelu zgrade Osnovnoj školi pripada 29,11 % prostora, a Gimnaziji 70,89%.</w:t>
      </w:r>
    </w:p>
    <w:p w:rsidR="00646921" w:rsidRDefault="00182EFD" w:rsidP="005D6426">
      <w:pPr>
        <w:tabs>
          <w:tab w:val="left" w:pos="720"/>
        </w:tabs>
        <w:ind w:left="720"/>
        <w:jc w:val="both"/>
      </w:pPr>
      <w:r>
        <w:t xml:space="preserve">Osnovna škola održava nastavu u prizemlju te 1.katu te </w:t>
      </w:r>
      <w:r w:rsidR="00646921">
        <w:t xml:space="preserve">raspolaže s </w:t>
      </w:r>
      <w:r>
        <w:t>13 učionica:</w:t>
      </w:r>
      <w:r w:rsidR="00646921">
        <w:t>1</w:t>
      </w:r>
      <w:r>
        <w:t xml:space="preserve">0 klasičnih učionica, 1. </w:t>
      </w:r>
      <w:r w:rsidR="00646921">
        <w:t>spe</w:t>
      </w:r>
      <w:r>
        <w:t xml:space="preserve">cijaliziranim – FKB kabinetom, 1. radionicom za tehničku kulturu,1. informatičkom učionicom </w:t>
      </w:r>
      <w:r w:rsidR="00646921">
        <w:t>te knjižnicom u neadekvatnom prostoru od 40,05 m</w:t>
      </w:r>
      <w:r w:rsidR="00646921">
        <w:rPr>
          <w:vertAlign w:val="superscript"/>
        </w:rPr>
        <w:t>2</w:t>
      </w:r>
      <w:r w:rsidR="00646921">
        <w:t>.</w:t>
      </w:r>
    </w:p>
    <w:p w:rsidR="00E1039B" w:rsidRDefault="00646921">
      <w:pPr>
        <w:tabs>
          <w:tab w:val="left" w:pos="720"/>
        </w:tabs>
        <w:ind w:left="720"/>
      </w:pPr>
      <w:r>
        <w:t>1</w:t>
      </w:r>
      <w:r w:rsidR="00182EFD">
        <w:t>0</w:t>
      </w:r>
      <w:r>
        <w:t xml:space="preserve"> učionica 6 koristi predmetna nastava, a 6</w:t>
      </w:r>
      <w:r w:rsidR="00AB1954">
        <w:t xml:space="preserve"> razredna. U razrednoj nastavi od </w:t>
      </w:r>
      <w:r w:rsidR="00182EFD">
        <w:t>7</w:t>
      </w:r>
      <w:r w:rsidR="00672C17">
        <w:t xml:space="preserve"> učionica</w:t>
      </w:r>
      <w:r w:rsidR="00182EFD">
        <w:t xml:space="preserve"> u kojoj se u jutarnjim satima odvija redovna nastava</w:t>
      </w:r>
      <w:r w:rsidR="00080747">
        <w:t xml:space="preserve">, u popodnevnim satima </w:t>
      </w:r>
      <w:r w:rsidR="00AB1954">
        <w:t xml:space="preserve">5 </w:t>
      </w:r>
      <w:r w:rsidR="00080747">
        <w:t xml:space="preserve">učionica </w:t>
      </w:r>
      <w:r w:rsidR="00AB1954">
        <w:t xml:space="preserve">se </w:t>
      </w:r>
      <w:r>
        <w:t>koris</w:t>
      </w:r>
      <w:r w:rsidR="00AB1954">
        <w:t>t</w:t>
      </w:r>
      <w:r w:rsidR="00672C17">
        <w:t>i za potrebe PB</w:t>
      </w:r>
      <w:r w:rsidR="00080747">
        <w:t>a za učenike 1-3.razreda</w:t>
      </w:r>
      <w:r w:rsidR="00E04FD4">
        <w:t xml:space="preserve">. </w:t>
      </w:r>
      <w:r w:rsidR="00E1039B">
        <w:t>Učenici 4.razreda dijele učionicu izmjenjujući turnuse iz tjedna u tjedan</w:t>
      </w:r>
    </w:p>
    <w:p w:rsidR="00646921" w:rsidRDefault="00646921">
      <w:pPr>
        <w:tabs>
          <w:tab w:val="left" w:pos="720"/>
        </w:tabs>
        <w:ind w:left="720"/>
      </w:pPr>
      <w:r>
        <w:t>Zgrada je građena 1936. godine za potrebe Gimnazije pa je useljenjem osnovne škole 1956. godine mor</w:t>
      </w:r>
      <w:r w:rsidR="00182EFD">
        <w:t>a</w:t>
      </w:r>
      <w:r>
        <w:t>lo doći do adaptacije prostora. Učionice su različite površine jer ih je većina nastala pregrađivanjem postojećih: 5 učionica ima po 42 m</w:t>
      </w:r>
      <w:r>
        <w:rPr>
          <w:vertAlign w:val="superscript"/>
        </w:rPr>
        <w:t>2</w:t>
      </w:r>
      <w:r>
        <w:t>, 3 učionice po 46 m</w:t>
      </w:r>
      <w:r>
        <w:rPr>
          <w:vertAlign w:val="superscript"/>
        </w:rPr>
        <w:t>2</w:t>
      </w:r>
      <w:r>
        <w:t xml:space="preserve">, a </w:t>
      </w:r>
      <w:r w:rsidR="00182EFD">
        <w:t>2</w:t>
      </w:r>
      <w:r>
        <w:t xml:space="preserve"> ima</w:t>
      </w:r>
      <w:r w:rsidR="00182EFD">
        <w:t>ju</w:t>
      </w:r>
      <w:r>
        <w:t xml:space="preserve"> 53 m</w:t>
      </w:r>
      <w:r>
        <w:rPr>
          <w:vertAlign w:val="superscript"/>
        </w:rPr>
        <w:t>2</w:t>
      </w:r>
      <w:r>
        <w:t>. To znači da čak 70 % učioničkog prostora ima površinu ispod minimuma.</w:t>
      </w:r>
    </w:p>
    <w:p w:rsidR="00646921" w:rsidRDefault="00646921">
      <w:pPr>
        <w:tabs>
          <w:tab w:val="left" w:pos="720"/>
        </w:tabs>
        <w:ind w:left="720"/>
      </w:pPr>
      <w:r>
        <w:t>Škola ima 1 FKB praktikum i uz njega 14 m</w:t>
      </w:r>
      <w:r>
        <w:rPr>
          <w:vertAlign w:val="superscript"/>
        </w:rPr>
        <w:t>2</w:t>
      </w:r>
      <w:r>
        <w:t xml:space="preserve"> velik kabinet ( spremište za nastavna sredstva iz fizike, kemije i biologije).</w:t>
      </w:r>
    </w:p>
    <w:p w:rsidR="00646921" w:rsidRDefault="00646921">
      <w:pPr>
        <w:tabs>
          <w:tab w:val="left" w:pos="720"/>
        </w:tabs>
        <w:ind w:left="720"/>
      </w:pPr>
      <w:r>
        <w:t>Tajništvo i knjigovodstvo se nalaze u jednoj prostoriji od 15 m</w:t>
      </w:r>
      <w:r>
        <w:rPr>
          <w:vertAlign w:val="superscript"/>
        </w:rPr>
        <w:t>2</w:t>
      </w:r>
      <w:r>
        <w:t>, a rade istovremeno.</w:t>
      </w:r>
    </w:p>
    <w:p w:rsidR="005B62CC" w:rsidRDefault="005B62CC">
      <w:pPr>
        <w:tabs>
          <w:tab w:val="left" w:pos="720"/>
        </w:tabs>
        <w:ind w:left="720"/>
      </w:pPr>
      <w:r>
        <w:t>U prizemlju Škole nalazi se prostorija od</w:t>
      </w:r>
      <w:r w:rsidR="00E057AD">
        <w:t xml:space="preserve"> 13,97</w:t>
      </w:r>
      <w:r w:rsidR="00E057AD" w:rsidRPr="00E057AD">
        <w:t xml:space="preserve"> </w:t>
      </w:r>
      <w:r w:rsidR="00E057AD">
        <w:t>m</w:t>
      </w:r>
      <w:r w:rsidR="00E057AD">
        <w:rPr>
          <w:vertAlign w:val="superscript"/>
        </w:rPr>
        <w:t>2</w:t>
      </w:r>
      <w:r w:rsidR="00E057AD">
        <w:t xml:space="preserve"> </w:t>
      </w:r>
      <w:r>
        <w:t xml:space="preserve"> u kojoj rade pedagoginja Škole te logopedica koja na školi radi na pola radnog vremena</w:t>
      </w:r>
      <w:r w:rsidR="00E1039B">
        <w:t xml:space="preserve"> svaka u svojoj smjeni.</w:t>
      </w:r>
    </w:p>
    <w:p w:rsidR="00646921" w:rsidRDefault="00646921">
      <w:pPr>
        <w:tabs>
          <w:tab w:val="left" w:pos="720"/>
        </w:tabs>
        <w:ind w:left="720"/>
      </w:pPr>
      <w:r>
        <w:t>Knjižnica je smještena u adaptiranu prostoriju od 40,05 m</w:t>
      </w:r>
      <w:r>
        <w:rPr>
          <w:vertAlign w:val="superscript"/>
        </w:rPr>
        <w:t>2</w:t>
      </w:r>
      <w:r>
        <w:t>. Služi samo za posudbu knjiga i nemoguće ju je pretvoriti u BIC u kojem bi učenici pos</w:t>
      </w:r>
      <w:r w:rsidR="00604C8B">
        <w:t>e</w:t>
      </w:r>
      <w:r>
        <w:t>zali za dodatnim izvorima znanja i bili usmjeravani ka znanstvenom radu.</w:t>
      </w:r>
      <w:r w:rsidR="00604C8B">
        <w:t>U knjižnici borave i učenici koji ne pohađaju izbornu nastavu vjeronauka kada se nastava održava u sklopu nastave kada je knjižničarka u smjeni i to je moguće samo svaki drugi dan s obzirom da gosp</w:t>
      </w:r>
      <w:r w:rsidR="00E04FD4">
        <w:t>o</w:t>
      </w:r>
      <w:r w:rsidR="00604C8B">
        <w:t>đa radi na pola radnog vremena.</w:t>
      </w:r>
    </w:p>
    <w:p w:rsidR="00646921" w:rsidRDefault="00646921">
      <w:pPr>
        <w:tabs>
          <w:tab w:val="left" w:pos="720"/>
        </w:tabs>
        <w:ind w:left="720"/>
      </w:pPr>
      <w:r>
        <w:t xml:space="preserve">Knjižnički fond je zastario i ne odgovara ni brojem naslova po novom nastavnom planu i programu, niti brojem primjeraka po naslovu. </w:t>
      </w:r>
    </w:p>
    <w:p w:rsidR="00646921" w:rsidRPr="00A92052" w:rsidRDefault="00646921">
      <w:pPr>
        <w:tabs>
          <w:tab w:val="left" w:pos="720"/>
        </w:tabs>
        <w:ind w:left="720"/>
      </w:pPr>
      <w:r w:rsidRPr="00A92052">
        <w:rPr>
          <w:bCs/>
        </w:rPr>
        <w:t>Kako bi knjižnica u potpunosti ispunila funkciju, nužno je obnoviti knjižnički fond dovoljnim brojem novih</w:t>
      </w:r>
      <w:r w:rsidR="00A92052" w:rsidRPr="00A92052">
        <w:rPr>
          <w:bCs/>
        </w:rPr>
        <w:t xml:space="preserve"> naslova i primjeraka</w:t>
      </w:r>
      <w:r w:rsidRPr="00A92052">
        <w:rPr>
          <w:bCs/>
        </w:rPr>
        <w:t>.</w:t>
      </w:r>
    </w:p>
    <w:p w:rsidR="00646921" w:rsidRDefault="00646921">
      <w:pPr>
        <w:pStyle w:val="Tijeloteksta-uvlaka3"/>
        <w:rPr>
          <w:b/>
          <w:bCs/>
        </w:rPr>
      </w:pPr>
      <w:r>
        <w:t xml:space="preserve">Informatička učionica opremljena </w:t>
      </w:r>
      <w:r w:rsidR="00E04FD4">
        <w:t xml:space="preserve">je informatičkom </w:t>
      </w:r>
      <w:r>
        <w:t>opremom (</w:t>
      </w:r>
      <w:r w:rsidR="00604C8B">
        <w:t>15</w:t>
      </w:r>
      <w:r>
        <w:t xml:space="preserve"> </w:t>
      </w:r>
      <w:r w:rsidR="00E04FD4">
        <w:t xml:space="preserve">učeničkih računala </w:t>
      </w:r>
      <w:r>
        <w:t xml:space="preserve">+1 </w:t>
      </w:r>
      <w:r w:rsidR="00E04FD4">
        <w:t>učiteljsko računalo</w:t>
      </w:r>
      <w:r>
        <w:t xml:space="preserve">). </w:t>
      </w:r>
    </w:p>
    <w:p w:rsidR="00646921" w:rsidRDefault="00646921">
      <w:pPr>
        <w:tabs>
          <w:tab w:val="left" w:pos="720"/>
        </w:tabs>
        <w:ind w:left="720"/>
      </w:pPr>
      <w:r>
        <w:t>Školski namještaj</w:t>
      </w:r>
      <w:r w:rsidR="00982E2C">
        <w:t xml:space="preserve"> </w:t>
      </w:r>
      <w:r w:rsidR="0060009A">
        <w:t>u svim učionicama je potrebno obnoviti, baš kao i u školskoj blagovaoni te zbornici Škole.</w:t>
      </w:r>
      <w:r w:rsidR="00E057AD">
        <w:t xml:space="preserve"> Školske klupe</w:t>
      </w:r>
      <w:r w:rsidR="005807AC">
        <w:t xml:space="preserve"> i</w:t>
      </w:r>
      <w:r w:rsidR="00E057AD">
        <w:t xml:space="preserve"> stolci </w:t>
      </w:r>
      <w:r w:rsidR="005807AC">
        <w:t xml:space="preserve">u učionicama </w:t>
      </w:r>
      <w:r w:rsidR="00E057AD">
        <w:t>te stolovi i stolci u blagovaoni su dotrajali i u veoma lošem stanju.</w:t>
      </w:r>
      <w:r w:rsidR="00A93290">
        <w:t xml:space="preserve"> </w:t>
      </w:r>
      <w:r w:rsidR="00E057AD">
        <w:t>Zatražen je namještaj od Gradskog ureda za obrazovanje, kulturu i sport u srpnju 2016.g.</w:t>
      </w:r>
      <w:r w:rsidR="005807AC">
        <w:t>te još čekamo realizaciju nabave novog namještaja.</w:t>
      </w:r>
      <w:r w:rsidR="00DA7D16">
        <w:t>Odobren je novac od strane Gradskog ureda za kupnju dijelaq školskih klupa za niže i više razrede.</w:t>
      </w:r>
    </w:p>
    <w:p w:rsidR="00646921" w:rsidRDefault="0012304F">
      <w:pPr>
        <w:tabs>
          <w:tab w:val="left" w:pos="-180"/>
        </w:tabs>
        <w:ind w:left="720"/>
      </w:pPr>
      <w:r>
        <w:tab/>
        <w:t>Namještaj u sobi ravnateljice</w:t>
      </w:r>
      <w:r w:rsidR="00646921">
        <w:t xml:space="preserve"> i u tajništvu zamijenjen je u srpnj</w:t>
      </w:r>
      <w:r w:rsidR="00982E2C">
        <w:t>u  2003. godine nakon 47 godina.</w:t>
      </w:r>
    </w:p>
    <w:p w:rsidR="009E6B37" w:rsidRDefault="009E6B37" w:rsidP="009E6B37">
      <w:pPr>
        <w:tabs>
          <w:tab w:val="left" w:pos="720"/>
        </w:tabs>
      </w:pPr>
    </w:p>
    <w:p w:rsidR="0076549A" w:rsidRDefault="0076549A" w:rsidP="009E6B37">
      <w:pPr>
        <w:tabs>
          <w:tab w:val="left" w:pos="720"/>
        </w:tabs>
        <w:rPr>
          <w:b/>
          <w:bCs/>
        </w:rPr>
      </w:pPr>
    </w:p>
    <w:p w:rsidR="009E6B37" w:rsidRDefault="009E6B37" w:rsidP="009E6B37">
      <w:pPr>
        <w:tabs>
          <w:tab w:val="left" w:pos="720"/>
        </w:tabs>
        <w:rPr>
          <w:b/>
          <w:bCs/>
        </w:rPr>
      </w:pPr>
    </w:p>
    <w:p w:rsidR="00646921" w:rsidRDefault="00C92F9A" w:rsidP="00C92F9A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A5344C">
        <w:rPr>
          <w:b/>
          <w:bCs/>
        </w:rPr>
        <w:t xml:space="preserve">  </w:t>
      </w:r>
      <w:r w:rsidR="009A4E27">
        <w:rPr>
          <w:b/>
          <w:bCs/>
        </w:rPr>
        <w:t>1.3.</w:t>
      </w:r>
      <w:r w:rsidR="00A5344C">
        <w:rPr>
          <w:b/>
          <w:bCs/>
        </w:rPr>
        <w:t xml:space="preserve"> </w:t>
      </w:r>
      <w:r w:rsidR="00646921">
        <w:rPr>
          <w:b/>
          <w:bCs/>
        </w:rPr>
        <w:t>Plan  obnove</w:t>
      </w:r>
    </w:p>
    <w:p w:rsidR="00646921" w:rsidRPr="00A5344C" w:rsidRDefault="00646921">
      <w:pPr>
        <w:tabs>
          <w:tab w:val="left" w:pos="720"/>
        </w:tabs>
        <w:ind w:left="1443"/>
      </w:pPr>
      <w:r w:rsidRPr="00A5344C">
        <w:t>1.</w:t>
      </w:r>
      <w:r w:rsidR="009A4E27" w:rsidRPr="00A5344C">
        <w:t>3</w:t>
      </w:r>
      <w:r w:rsidRPr="00A5344C">
        <w:t>.1.Dosad izvršeni radovi</w:t>
      </w:r>
    </w:p>
    <w:p w:rsidR="00646921" w:rsidRPr="00A5344C" w:rsidRDefault="00646921">
      <w:pPr>
        <w:pStyle w:val="Naslov4"/>
        <w:ind w:left="720" w:firstLine="720"/>
        <w:rPr>
          <w:sz w:val="24"/>
        </w:rPr>
      </w:pPr>
      <w:r w:rsidRPr="00A5344C">
        <w:rPr>
          <w:sz w:val="24"/>
        </w:rPr>
        <w:t>Tijekom triju godina (1990.,1991. i 1992.) izmijenjena je elektroinstalacija u svim prostorima osim u upravnom traktu ( tajništva, zbornice i sobe ravnatelja osnovne škole i gimnazije)  i telefonska instalacija u cijeloj zgradi.</w:t>
      </w:r>
    </w:p>
    <w:p w:rsidR="0058129A" w:rsidRPr="00A5344C" w:rsidRDefault="00646921" w:rsidP="0058129A">
      <w:pPr>
        <w:ind w:left="720" w:firstLine="690"/>
      </w:pPr>
      <w:r w:rsidRPr="00A5344C">
        <w:t xml:space="preserve">Tijekom </w:t>
      </w:r>
      <w:r w:rsidR="00A6530E" w:rsidRPr="00A5344C">
        <w:t>godina</w:t>
      </w:r>
      <w:r w:rsidRPr="00A5344C">
        <w:t xml:space="preserve"> sani</w:t>
      </w:r>
      <w:r w:rsidR="00A6530E" w:rsidRPr="00A5344C">
        <w:t>tar</w:t>
      </w:r>
      <w:r w:rsidRPr="00A5344C">
        <w:t>n</w:t>
      </w:r>
      <w:r w:rsidR="00A6530E" w:rsidRPr="00A5344C">
        <w:t>i</w:t>
      </w:r>
      <w:r w:rsidRPr="00A5344C">
        <w:t xml:space="preserve"> </w:t>
      </w:r>
      <w:r w:rsidR="00A6530E" w:rsidRPr="00A5344C">
        <w:t>trakt za TZK (2 svlačionice s tuševima</w:t>
      </w:r>
      <w:r w:rsidR="0058129A" w:rsidRPr="00A5344C">
        <w:t xml:space="preserve"> i WC – om)</w:t>
      </w:r>
      <w:r w:rsidR="00A6530E" w:rsidRPr="00A5344C">
        <w:t xml:space="preserve"> te </w:t>
      </w:r>
      <w:r w:rsidR="0058129A" w:rsidRPr="00A5344C">
        <w:t xml:space="preserve">športska </w:t>
      </w:r>
      <w:r w:rsidR="00A6530E" w:rsidRPr="00A5344C">
        <w:t xml:space="preserve">dvorana </w:t>
      </w:r>
      <w:r w:rsidRPr="00A5344C">
        <w:t xml:space="preserve">tako </w:t>
      </w:r>
      <w:r w:rsidR="0058129A" w:rsidRPr="00A5344C">
        <w:t xml:space="preserve">su uništeni </w:t>
      </w:r>
      <w:r w:rsidRPr="00A5344C">
        <w:t xml:space="preserve">da sada </w:t>
      </w:r>
      <w:r w:rsidR="0058129A" w:rsidRPr="00A5344C">
        <w:t xml:space="preserve">ne </w:t>
      </w:r>
      <w:r w:rsidRPr="00A5344C">
        <w:t>zadovoljava</w:t>
      </w:r>
      <w:r w:rsidR="0058129A" w:rsidRPr="00A5344C">
        <w:t>ju ni minimalne</w:t>
      </w:r>
      <w:r w:rsidRPr="00A5344C">
        <w:t xml:space="preserve"> sanitarne standarde</w:t>
      </w:r>
      <w:r w:rsidR="0058129A" w:rsidRPr="00A5344C">
        <w:t>. Sanitarni trakt smo morali zaključati</w:t>
      </w:r>
      <w:r w:rsidRPr="00A5344C">
        <w:t xml:space="preserve"> </w:t>
      </w:r>
      <w:r w:rsidR="0058129A" w:rsidRPr="00A5344C">
        <w:t>jer učenicima ne omogućava održavanje osnovne osobne higijene. Dvorana je znatno ruinirana tako da joj treba hitna sanacija.</w:t>
      </w:r>
    </w:p>
    <w:p w:rsidR="001D137F" w:rsidRPr="00A5344C" w:rsidRDefault="001D137F" w:rsidP="001D137F">
      <w:pPr>
        <w:jc w:val="center"/>
      </w:pPr>
      <w:r w:rsidRPr="00A5344C">
        <w:t xml:space="preserve">       </w:t>
      </w:r>
      <w:r w:rsidR="0076549A">
        <w:t xml:space="preserve">          </w:t>
      </w:r>
      <w:r w:rsidR="00646921" w:rsidRPr="00A5344C">
        <w:t>Tijekom</w:t>
      </w:r>
      <w:r w:rsidRPr="00A5344C">
        <w:t xml:space="preserve"> ljetnih praznika 1997.  godine </w:t>
      </w:r>
      <w:r w:rsidR="00646921" w:rsidRPr="00A5344C">
        <w:t xml:space="preserve"> izmijenjen</w:t>
      </w:r>
      <w:r w:rsidR="0076549A">
        <w:t xml:space="preserve"> je kompletan sustav centralnog grijanja</w:t>
      </w:r>
    </w:p>
    <w:p w:rsidR="0076549A" w:rsidRDefault="001D137F" w:rsidP="001D137F">
      <w:pPr>
        <w:jc w:val="center"/>
      </w:pPr>
      <w:r w:rsidRPr="00A5344C">
        <w:t xml:space="preserve">       (</w:t>
      </w:r>
      <w:r w:rsidR="00646921" w:rsidRPr="00A5344C">
        <w:t>kotlovnica, radijator</w:t>
      </w:r>
      <w:r w:rsidRPr="00A5344C">
        <w:t xml:space="preserve">i </w:t>
      </w:r>
      <w:r w:rsidR="00646921" w:rsidRPr="00A5344C">
        <w:t>u čit</w:t>
      </w:r>
      <w:r w:rsidRPr="00A5344C">
        <w:t>a</w:t>
      </w:r>
      <w:r w:rsidR="00646921" w:rsidRPr="00A5344C">
        <w:t>voj zgradi)</w:t>
      </w:r>
      <w:r w:rsidRPr="00A5344C">
        <w:t xml:space="preserve">, </w:t>
      </w:r>
      <w:r w:rsidR="00646921" w:rsidRPr="00A5344C">
        <w:t>uređeno je školsko športsko igralište</w:t>
      </w:r>
    </w:p>
    <w:p w:rsidR="00646921" w:rsidRPr="00E8074A" w:rsidRDefault="0076549A" w:rsidP="0076549A">
      <w:pPr>
        <w:rPr>
          <w:sz w:val="28"/>
        </w:rPr>
      </w:pPr>
      <w:r>
        <w:t xml:space="preserve">            </w:t>
      </w:r>
      <w:r w:rsidR="00646921" w:rsidRPr="00A5344C">
        <w:t xml:space="preserve"> ( 3 igrališta za mali nogomet, 1 za odbojku,  3 za košarku, atletska staza prevučena </w:t>
      </w:r>
      <w:r w:rsidRPr="00E8074A">
        <w:rPr>
          <w:sz w:val="28"/>
        </w:rPr>
        <w:t xml:space="preserve">tarta       </w:t>
      </w:r>
    </w:p>
    <w:p w:rsidR="00F96094" w:rsidRPr="00E8074A" w:rsidRDefault="00646921" w:rsidP="00F96094">
      <w:pPr>
        <w:rPr>
          <w:sz w:val="28"/>
        </w:rPr>
      </w:pPr>
      <w:r w:rsidRPr="00E8074A">
        <w:rPr>
          <w:sz w:val="28"/>
        </w:rPr>
        <w:tab/>
        <w:t>U ljeto 2005. postavljeno je ograđeno igralište za mali nogomet poklon FIFA-e.</w:t>
      </w:r>
      <w:r w:rsidRPr="00E8074A">
        <w:rPr>
          <w:sz w:val="28"/>
        </w:rPr>
        <w:tab/>
      </w:r>
    </w:p>
    <w:p w:rsidR="00646921" w:rsidRPr="00E8074A" w:rsidRDefault="00F96094">
      <w:pPr>
        <w:rPr>
          <w:sz w:val="28"/>
        </w:rPr>
      </w:pPr>
      <w:r w:rsidRPr="00E8074A">
        <w:rPr>
          <w:sz w:val="28"/>
        </w:rPr>
        <w:t xml:space="preserve">            </w:t>
      </w:r>
      <w:r w:rsidR="00646921" w:rsidRPr="00E8074A">
        <w:rPr>
          <w:sz w:val="28"/>
        </w:rPr>
        <w:t>U proljeće 2003. Izmijenjene su preostale električne instalacije u upravnom traktu škola: i osnovne i gimnazije.</w:t>
      </w:r>
    </w:p>
    <w:p w:rsidR="00875BBD" w:rsidRPr="00E8074A" w:rsidRDefault="00646921" w:rsidP="00CC7369">
      <w:pPr>
        <w:ind w:left="706"/>
        <w:rPr>
          <w:sz w:val="28"/>
        </w:rPr>
      </w:pPr>
      <w:r w:rsidRPr="00E8074A">
        <w:rPr>
          <w:sz w:val="28"/>
        </w:rPr>
        <w:t xml:space="preserve">Tijekom ljeta 2003. sanirani su učenički zahodi u sanitarnom traktu u prizemlju i na 1. katu </w:t>
      </w:r>
    </w:p>
    <w:p w:rsidR="00CC7369" w:rsidRPr="00A5344C" w:rsidRDefault="00646921" w:rsidP="00CC7369">
      <w:pPr>
        <w:ind w:left="706"/>
        <w:rPr>
          <w:bCs/>
        </w:rPr>
      </w:pPr>
      <w:r w:rsidRPr="00E8074A">
        <w:rPr>
          <w:sz w:val="28"/>
        </w:rPr>
        <w:t xml:space="preserve">( promijenjene vodovodne i kanalizacijske instalacije, postavljene nove školjke, </w:t>
      </w:r>
      <w:r w:rsidRPr="00A5344C">
        <w:t>oličeni zidovi, vrata i prozori te postavljene keramičke pločice).</w:t>
      </w:r>
    </w:p>
    <w:p w:rsidR="00646921" w:rsidRPr="00A5344C" w:rsidRDefault="00CC7369" w:rsidP="001F1F7D">
      <w:pPr>
        <w:ind w:left="706"/>
        <w:rPr>
          <w:bCs/>
        </w:rPr>
      </w:pPr>
      <w:r w:rsidRPr="00A5344C">
        <w:rPr>
          <w:bCs/>
        </w:rPr>
        <w:t xml:space="preserve">Tijekom proljeća 2009. </w:t>
      </w:r>
      <w:r w:rsidR="00997A76" w:rsidRPr="00A5344C">
        <w:rPr>
          <w:bCs/>
        </w:rPr>
        <w:t>: zamijenjena su glavna ulazna vrata i rekonstruirane su stepenice; p</w:t>
      </w:r>
      <w:r w:rsidRPr="00A5344C">
        <w:rPr>
          <w:bCs/>
        </w:rPr>
        <w:t>ostavljena je željezna ograda na terasi ispred polukružnog prostora igraonice</w:t>
      </w:r>
      <w:r w:rsidR="00997A76" w:rsidRPr="00A5344C">
        <w:rPr>
          <w:bCs/>
        </w:rPr>
        <w:t xml:space="preserve"> i zamijenjena su vrata; zamijenjeni su svi prozori na hodnicima i na 6 učionica ( 3 u prizemlju i 3 na 1. katu).</w:t>
      </w:r>
    </w:p>
    <w:p w:rsidR="00591670" w:rsidRPr="00A5344C" w:rsidRDefault="00591670" w:rsidP="001F1F7D">
      <w:pPr>
        <w:ind w:left="706"/>
        <w:rPr>
          <w:bCs/>
        </w:rPr>
      </w:pPr>
      <w:r w:rsidRPr="00A5344C">
        <w:t>Tijekom proljeća i ljeta 2011</w:t>
      </w:r>
      <w:r w:rsidRPr="00A5344C">
        <w:rPr>
          <w:bCs/>
        </w:rPr>
        <w:t>.: sanirana je velika dvorana za tjelesno-zdravstvenu kulturu.</w:t>
      </w:r>
    </w:p>
    <w:p w:rsidR="00C21B5F" w:rsidRPr="00A5344C" w:rsidRDefault="00C21B5F" w:rsidP="00591670">
      <w:pPr>
        <w:ind w:left="706"/>
        <w:rPr>
          <w:bCs/>
        </w:rPr>
      </w:pPr>
      <w:r w:rsidRPr="00A5344C">
        <w:t>Tijekom proljeća i ljeta 2012</w:t>
      </w:r>
      <w:r w:rsidRPr="00A5344C">
        <w:rPr>
          <w:bCs/>
        </w:rPr>
        <w:t xml:space="preserve">.: uređeni su vanjski športski tereni: nogometna i rukometna igrališta te tereni za košarku i odbojku, također je uređena atletska staza, a postavljeni su i ograđeni žičanom mrežom betonski stolovi za stolni tenis. </w:t>
      </w:r>
      <w:r w:rsidR="00591670" w:rsidRPr="00A5344C">
        <w:rPr>
          <w:bCs/>
        </w:rPr>
        <w:t>Ograđen je prostor na sjevernom dijelu školske zgrade i posijana je trava.</w:t>
      </w:r>
    </w:p>
    <w:p w:rsidR="00F96094" w:rsidRPr="0032726E" w:rsidRDefault="0032726E" w:rsidP="0032726E">
      <w:pPr>
        <w:ind w:left="709"/>
      </w:pPr>
      <w:r>
        <w:t>U</w:t>
      </w:r>
      <w:r w:rsidR="00F96094" w:rsidRPr="00A5344C">
        <w:t xml:space="preserve"> školi postoji polukružni prostor u prizemlju površine cca 40 m</w:t>
      </w:r>
      <w:r w:rsidR="00F96094" w:rsidRPr="00A5344C">
        <w:rPr>
          <w:vertAlign w:val="superscript"/>
        </w:rPr>
        <w:t xml:space="preserve">2 </w:t>
      </w:r>
      <w:r w:rsidR="00F96094" w:rsidRPr="00A5344C">
        <w:t xml:space="preserve">koji je nekad služio kao učenički ulaz u školsku zgradu. S hodnikom škole povezan je velikim dvokrilnim vratima, a ista takva vrata vode na stepenice sa sjeverne strane zgrade i polukružnu terasu ponovo ograđenu željeznom ogradom. U </w:t>
      </w:r>
      <w:r w:rsidR="00E0441B">
        <w:t xml:space="preserve">jesen 2013.u </w:t>
      </w:r>
      <w:r w:rsidR="00F96094" w:rsidRPr="00A5344C">
        <w:t>taj prostor postavili smo vješalice i pretvorili ga u učeničku garderobu. Tijekom proljeća i ljeta 2014</w:t>
      </w:r>
      <w:r w:rsidR="00F96094" w:rsidRPr="00A5344C">
        <w:rPr>
          <w:bCs/>
        </w:rPr>
        <w:t>.:  uređene su svlačionice i sanitarne prostorije u traktu za TZK  te mala športska dvorana.</w:t>
      </w:r>
      <w:r w:rsidR="00EA1E36" w:rsidRPr="00A5344C">
        <w:rPr>
          <w:bCs/>
        </w:rPr>
        <w:t xml:space="preserve"> Promijenjeni su kotlovi centralnog plinskog grijanaja.</w:t>
      </w:r>
    </w:p>
    <w:p w:rsidR="00013F7E" w:rsidRPr="00A5344C" w:rsidRDefault="00013F7E" w:rsidP="00F96094">
      <w:pPr>
        <w:ind w:left="706"/>
      </w:pPr>
      <w:r w:rsidRPr="00A5344C">
        <w:t>U travnju 2015.: promjena električnih vodova i rasvjetnih tijela u učionicima i na hodniku</w:t>
      </w:r>
      <w:r w:rsidR="002758BA">
        <w:t xml:space="preserve"> 1.i 2.kata zgrade</w:t>
      </w:r>
    </w:p>
    <w:p w:rsidR="002758BA" w:rsidRDefault="007F3CEA" w:rsidP="00F96094">
      <w:pPr>
        <w:ind w:left="706"/>
        <w:rPr>
          <w:bCs/>
        </w:rPr>
      </w:pPr>
      <w:r>
        <w:rPr>
          <w:bCs/>
        </w:rPr>
        <w:t>Od lipnja do rujna 2016.</w:t>
      </w:r>
      <w:r w:rsidR="00924A9E">
        <w:rPr>
          <w:bCs/>
        </w:rPr>
        <w:t>napravljena je sanacija te zamjena dijela vodovodnih i kanalizacijskih cijevi te potpuna sanacija svih sanitarnih čvorova u zgradi, postavljena je i nova hidrantska mreža te novi priključak u suradnji s Vodovodom i odvodnjom</w:t>
      </w:r>
      <w:r w:rsidR="002758BA">
        <w:rPr>
          <w:bCs/>
        </w:rPr>
        <w:t>.</w:t>
      </w:r>
    </w:p>
    <w:p w:rsidR="00585E5F" w:rsidRDefault="002758BA" w:rsidP="00F96094">
      <w:pPr>
        <w:ind w:left="706"/>
        <w:rPr>
          <w:bCs/>
        </w:rPr>
      </w:pPr>
      <w:r>
        <w:rPr>
          <w:bCs/>
        </w:rPr>
        <w:t xml:space="preserve">Od lipnja 2017. započela je izmjena svih električnih vodova, rasvjetnih tijela, električnih kutija u  učionicama te hodnicima u prizemlju i suterenu te kotlovnici </w:t>
      </w:r>
      <w:r>
        <w:rPr>
          <w:bCs/>
        </w:rPr>
        <w:lastRenderedPageBreak/>
        <w:t xml:space="preserve">škole.Radovi u zgradi su još u tijeku.Također </w:t>
      </w:r>
      <w:r w:rsidR="00743A2C">
        <w:rPr>
          <w:bCs/>
        </w:rPr>
        <w:t>su oličene učionice u cijeloj zgradi osim u suterenu te su oličeni hodnici na 1.i 2. katu zgrade.</w:t>
      </w:r>
    </w:p>
    <w:p w:rsidR="0076549A" w:rsidRPr="00A5344C" w:rsidRDefault="0076549A" w:rsidP="00F96094">
      <w:pPr>
        <w:ind w:left="706"/>
        <w:rPr>
          <w:bCs/>
        </w:rPr>
      </w:pPr>
    </w:p>
    <w:p w:rsidR="00F96094" w:rsidRDefault="00A5344C" w:rsidP="00F96094">
      <w:pPr>
        <w:ind w:left="706"/>
        <w:rPr>
          <w:bCs/>
        </w:rPr>
      </w:pPr>
      <w:r w:rsidRPr="00A5344C">
        <w:rPr>
          <w:bCs/>
        </w:rPr>
        <w:t xml:space="preserve">1.3.2. </w:t>
      </w:r>
      <w:r>
        <w:rPr>
          <w:bCs/>
        </w:rPr>
        <w:t xml:space="preserve"> Plan obnove u šk.god.201</w:t>
      </w:r>
      <w:r w:rsidR="002758BA">
        <w:rPr>
          <w:bCs/>
        </w:rPr>
        <w:t>7</w:t>
      </w:r>
      <w:r>
        <w:rPr>
          <w:bCs/>
        </w:rPr>
        <w:t>./1</w:t>
      </w:r>
      <w:r w:rsidR="002758BA">
        <w:rPr>
          <w:bCs/>
        </w:rPr>
        <w:t>8</w:t>
      </w:r>
      <w:r>
        <w:rPr>
          <w:bCs/>
        </w:rPr>
        <w:t>.</w:t>
      </w:r>
    </w:p>
    <w:p w:rsidR="00F96094" w:rsidRDefault="00793C07" w:rsidP="00F96094">
      <w:pPr>
        <w:ind w:left="706"/>
        <w:rPr>
          <w:bCs/>
        </w:rPr>
      </w:pPr>
      <w:r>
        <w:rPr>
          <w:bCs/>
        </w:rPr>
        <w:t>1. Zamijena</w:t>
      </w:r>
      <w:r w:rsidR="00F96094" w:rsidRPr="00A5344C">
        <w:rPr>
          <w:bCs/>
        </w:rPr>
        <w:t xml:space="preserve"> preostal</w:t>
      </w:r>
      <w:r>
        <w:rPr>
          <w:bCs/>
        </w:rPr>
        <w:t>ih</w:t>
      </w:r>
      <w:r w:rsidR="00F96094" w:rsidRPr="00A5344C">
        <w:rPr>
          <w:bCs/>
        </w:rPr>
        <w:t xml:space="preserve"> prozor</w:t>
      </w:r>
      <w:r>
        <w:rPr>
          <w:bCs/>
        </w:rPr>
        <w:t>a</w:t>
      </w:r>
      <w:r w:rsidR="00F96094" w:rsidRPr="00A5344C">
        <w:rPr>
          <w:bCs/>
        </w:rPr>
        <w:t xml:space="preserve"> južno od glavnog ulaza </w:t>
      </w:r>
    </w:p>
    <w:p w:rsidR="0012304F" w:rsidRDefault="00793C07" w:rsidP="0012304F">
      <w:pPr>
        <w:ind w:left="706"/>
        <w:rPr>
          <w:bCs/>
        </w:rPr>
      </w:pPr>
      <w:r>
        <w:rPr>
          <w:bCs/>
        </w:rPr>
        <w:t>2.Nova fasada na južnom dijelu zgrade</w:t>
      </w:r>
    </w:p>
    <w:p w:rsidR="00793C07" w:rsidRDefault="0012304F" w:rsidP="0012304F">
      <w:pPr>
        <w:ind w:left="706"/>
        <w:rPr>
          <w:bCs/>
        </w:rPr>
      </w:pPr>
      <w:r>
        <w:rPr>
          <w:bCs/>
        </w:rPr>
        <w:t>3</w:t>
      </w:r>
      <w:r w:rsidR="00F865A6" w:rsidRPr="00A5344C">
        <w:rPr>
          <w:bCs/>
        </w:rPr>
        <w:t xml:space="preserve">. </w:t>
      </w:r>
      <w:r w:rsidR="00793C07">
        <w:rPr>
          <w:bCs/>
        </w:rPr>
        <w:t xml:space="preserve">Izmjena električnih instalacija te rasvjetnih tijela u </w:t>
      </w:r>
      <w:r w:rsidR="00C85047">
        <w:rPr>
          <w:bCs/>
        </w:rPr>
        <w:t xml:space="preserve">učionicama te hodnicima u </w:t>
      </w:r>
      <w:r w:rsidR="00793C07">
        <w:rPr>
          <w:bCs/>
        </w:rPr>
        <w:t>prizemlju te suterenu zgrade</w:t>
      </w:r>
      <w:r w:rsidR="002758BA">
        <w:rPr>
          <w:bCs/>
        </w:rPr>
        <w:t xml:space="preserve"> – dovršetak radova</w:t>
      </w:r>
    </w:p>
    <w:p w:rsidR="00BF6D78" w:rsidRDefault="0012304F" w:rsidP="00BB6B89">
      <w:pPr>
        <w:ind w:left="709"/>
        <w:rPr>
          <w:b/>
        </w:rPr>
      </w:pPr>
      <w:r>
        <w:rPr>
          <w:bCs/>
        </w:rPr>
        <w:t>4</w:t>
      </w:r>
      <w:r w:rsidR="00793C07">
        <w:rPr>
          <w:bCs/>
        </w:rPr>
        <w:t xml:space="preserve">. </w:t>
      </w:r>
      <w:r w:rsidR="00924A9E">
        <w:rPr>
          <w:bCs/>
        </w:rPr>
        <w:t>Ličenje</w:t>
      </w:r>
      <w:r w:rsidR="00793C07">
        <w:rPr>
          <w:bCs/>
        </w:rPr>
        <w:t xml:space="preserve"> </w:t>
      </w:r>
      <w:r w:rsidR="002758BA">
        <w:rPr>
          <w:bCs/>
        </w:rPr>
        <w:t>hodnika</w:t>
      </w:r>
      <w:r w:rsidR="00793C07">
        <w:rPr>
          <w:bCs/>
        </w:rPr>
        <w:t xml:space="preserve"> u prizemlju te suterenu</w:t>
      </w:r>
      <w:r w:rsidR="00F865A6" w:rsidRPr="00A5344C">
        <w:rPr>
          <w:bCs/>
        </w:rPr>
        <w:t xml:space="preserve"> </w:t>
      </w:r>
      <w:r w:rsidR="001E2B1A">
        <w:rPr>
          <w:bCs/>
        </w:rPr>
        <w:t>Škole</w:t>
      </w:r>
      <w:r w:rsidR="0032726E">
        <w:rPr>
          <w:bCs/>
        </w:rPr>
        <w:t xml:space="preserve"> te zamjena vrata na učionicama</w:t>
      </w:r>
      <w:r w:rsidR="002758BA">
        <w:rPr>
          <w:bCs/>
        </w:rPr>
        <w:t xml:space="preserve"> </w:t>
      </w:r>
      <w:r w:rsidR="00F96094">
        <w:rPr>
          <w:b/>
        </w:rPr>
        <w:tab/>
      </w:r>
    </w:p>
    <w:p w:rsidR="001D137F" w:rsidRPr="00563465" w:rsidRDefault="00A5344C" w:rsidP="00A5344C">
      <w:pPr>
        <w:numPr>
          <w:ilvl w:val="1"/>
          <w:numId w:val="1"/>
        </w:numPr>
        <w:rPr>
          <w:b/>
        </w:rPr>
      </w:pPr>
      <w:r>
        <w:rPr>
          <w:b/>
        </w:rPr>
        <w:t xml:space="preserve">      </w:t>
      </w:r>
      <w:r w:rsidR="001D137F">
        <w:rPr>
          <w:b/>
        </w:rPr>
        <w:t xml:space="preserve">1.4. </w:t>
      </w:r>
      <w:r w:rsidR="001D137F" w:rsidRPr="00563465">
        <w:rPr>
          <w:b/>
        </w:rPr>
        <w:t>Stanje školskog okoliša i plan uređenja</w:t>
      </w:r>
    </w:p>
    <w:p w:rsidR="001D137F" w:rsidRDefault="001D137F" w:rsidP="001D137F">
      <w:pPr>
        <w:ind w:left="706" w:firstLine="706"/>
      </w:pPr>
      <w:r>
        <w:t>Vanjske prostore zajednički koriste i održavaju obje škole Osnovna i Gimnazija. Okoliš se redovito održava.Svaki razredni odjel od 1.- 8. razreda vodi brigu o estetskom uređenju svoje učionice i unutrašnjosti škole.</w:t>
      </w:r>
    </w:p>
    <w:p w:rsidR="00BB6B89" w:rsidRDefault="00BB6B89" w:rsidP="0076549A"/>
    <w:p w:rsidR="00BB6B89" w:rsidRDefault="00BB6B89" w:rsidP="001D137F">
      <w:pPr>
        <w:ind w:left="706" w:firstLine="706"/>
      </w:pPr>
    </w:p>
    <w:p w:rsidR="00646921" w:rsidRDefault="001D137F" w:rsidP="001D137F">
      <w:pPr>
        <w:ind w:left="1803"/>
        <w:rPr>
          <w:b/>
          <w:bCs/>
        </w:rPr>
      </w:pPr>
      <w:r w:rsidRPr="001D137F">
        <w:rPr>
          <w:b/>
          <w:bCs/>
        </w:rPr>
        <w:t xml:space="preserve">2. </w:t>
      </w:r>
      <w:r w:rsidR="00723F55">
        <w:rPr>
          <w:b/>
          <w:bCs/>
        </w:rPr>
        <w:t xml:space="preserve"> </w:t>
      </w:r>
      <w:r w:rsidRPr="001D137F">
        <w:rPr>
          <w:b/>
          <w:bCs/>
        </w:rPr>
        <w:t>PODACI O IZVRŠITELJIMA POSLOVA I NJIHOVIM RADNIM ZADUŽENJIMA</w:t>
      </w:r>
    </w:p>
    <w:p w:rsidR="006B4E02" w:rsidRPr="001D137F" w:rsidRDefault="006B4E02" w:rsidP="001D137F">
      <w:pPr>
        <w:ind w:left="1803"/>
        <w:rPr>
          <w:b/>
          <w:bCs/>
        </w:rPr>
      </w:pPr>
    </w:p>
    <w:p w:rsidR="006B4E02" w:rsidRDefault="006B4E02" w:rsidP="00404DF1">
      <w:pPr>
        <w:ind w:left="1803"/>
        <w:rPr>
          <w:b/>
          <w:bCs/>
        </w:rPr>
      </w:pPr>
      <w:r>
        <w:rPr>
          <w:b/>
          <w:bCs/>
        </w:rPr>
        <w:t>2.1. Podaci o odgojno – obrazovnim radnicima</w:t>
      </w:r>
    </w:p>
    <w:p w:rsidR="0024639B" w:rsidRDefault="0024639B" w:rsidP="00404DF1">
      <w:pPr>
        <w:ind w:left="1803"/>
        <w:rPr>
          <w:b/>
          <w:bCs/>
        </w:rPr>
      </w:pPr>
    </w:p>
    <w:p w:rsidR="00646921" w:rsidRPr="00A5344C" w:rsidRDefault="00A5344C" w:rsidP="006B4E02">
      <w:pPr>
        <w:pStyle w:val="Podnoje"/>
        <w:numPr>
          <w:ilvl w:val="8"/>
          <w:numId w:val="1"/>
        </w:numPr>
        <w:tabs>
          <w:tab w:val="clear" w:pos="4703"/>
          <w:tab w:val="clear" w:pos="9406"/>
        </w:tabs>
        <w:ind w:right="180"/>
        <w:rPr>
          <w:bCs/>
        </w:rPr>
      </w:pPr>
      <w:r>
        <w:rPr>
          <w:b/>
          <w:bCs/>
        </w:rPr>
        <w:t xml:space="preserve">        </w:t>
      </w:r>
      <w:r w:rsidR="001D137F" w:rsidRPr="00A5344C">
        <w:rPr>
          <w:bCs/>
        </w:rPr>
        <w:t>2.1.</w:t>
      </w:r>
      <w:r w:rsidR="006B4E02" w:rsidRPr="00A5344C">
        <w:rPr>
          <w:bCs/>
        </w:rPr>
        <w:t xml:space="preserve">1. </w:t>
      </w:r>
      <w:r w:rsidR="001D137F" w:rsidRPr="00A5344C">
        <w:rPr>
          <w:bCs/>
        </w:rPr>
        <w:t xml:space="preserve"> </w:t>
      </w:r>
      <w:r w:rsidR="00646921" w:rsidRPr="00A5344C">
        <w:rPr>
          <w:bCs/>
        </w:rPr>
        <w:t>Podaci o učiteljima</w:t>
      </w:r>
      <w:r w:rsidR="0024639B" w:rsidRPr="00A5344C">
        <w:rPr>
          <w:bCs/>
        </w:rPr>
        <w:t xml:space="preserve"> razredne i predmetne nastave</w:t>
      </w:r>
    </w:p>
    <w:p w:rsidR="00404DF1" w:rsidRPr="006B4E02" w:rsidRDefault="00404DF1" w:rsidP="006B4E02">
      <w:pPr>
        <w:pStyle w:val="Podnoje"/>
        <w:numPr>
          <w:ilvl w:val="8"/>
          <w:numId w:val="1"/>
        </w:numPr>
        <w:tabs>
          <w:tab w:val="clear" w:pos="4703"/>
          <w:tab w:val="clear" w:pos="9406"/>
        </w:tabs>
        <w:ind w:right="180"/>
        <w:rPr>
          <w:bCs/>
        </w:rPr>
      </w:pPr>
    </w:p>
    <w:p w:rsidR="00197454" w:rsidRPr="000C2203" w:rsidRDefault="00C203D7" w:rsidP="000C2203">
      <w:pPr>
        <w:pStyle w:val="Podnoje"/>
        <w:tabs>
          <w:tab w:val="clear" w:pos="4703"/>
          <w:tab w:val="clear" w:pos="9406"/>
        </w:tabs>
        <w:ind w:right="180" w:firstLine="706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1</w:t>
      </w:r>
    </w:p>
    <w:tbl>
      <w:tblPr>
        <w:tblW w:w="822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500"/>
        <w:gridCol w:w="720"/>
        <w:gridCol w:w="1923"/>
        <w:gridCol w:w="817"/>
        <w:gridCol w:w="1523"/>
      </w:tblGrid>
      <w:tr w:rsidR="00A821E9" w:rsidTr="00A821E9">
        <w:trPr>
          <w:trHeight w:val="556"/>
        </w:trPr>
        <w:tc>
          <w:tcPr>
            <w:tcW w:w="740" w:type="dxa"/>
          </w:tcPr>
          <w:p w:rsidR="00A821E9" w:rsidRDefault="00A821E9">
            <w:pPr>
              <w:jc w:val="right"/>
            </w:pPr>
            <w:r>
              <w:t>Red.</w:t>
            </w:r>
          </w:p>
          <w:p w:rsidR="00A821E9" w:rsidRDefault="00A821E9">
            <w:pPr>
              <w:jc w:val="center"/>
            </w:pPr>
            <w:r>
              <w:t>br.</w:t>
            </w:r>
          </w:p>
        </w:tc>
        <w:tc>
          <w:tcPr>
            <w:tcW w:w="2500" w:type="dxa"/>
          </w:tcPr>
          <w:p w:rsidR="00A821E9" w:rsidRDefault="00A821E9">
            <w:pPr>
              <w:pStyle w:val="Naslov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IME  I PREZIME</w:t>
            </w:r>
          </w:p>
        </w:tc>
        <w:tc>
          <w:tcPr>
            <w:tcW w:w="720" w:type="dxa"/>
          </w:tcPr>
          <w:p w:rsidR="00A821E9" w:rsidRDefault="00A821E9">
            <w:r>
              <w:t>God</w:t>
            </w:r>
          </w:p>
          <w:p w:rsidR="00A821E9" w:rsidRDefault="00A821E9">
            <w:r>
              <w:t>staž.</w:t>
            </w:r>
          </w:p>
        </w:tc>
        <w:tc>
          <w:tcPr>
            <w:tcW w:w="1923" w:type="dxa"/>
          </w:tcPr>
          <w:p w:rsidR="00A821E9" w:rsidRDefault="00A821E9">
            <w:pPr>
              <w:pStyle w:val="Naslov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Struka</w:t>
            </w:r>
          </w:p>
        </w:tc>
        <w:tc>
          <w:tcPr>
            <w:tcW w:w="817" w:type="dxa"/>
          </w:tcPr>
          <w:p w:rsidR="00A821E9" w:rsidRDefault="00A821E9">
            <w:r>
              <w:t>Šk. sprem</w:t>
            </w:r>
          </w:p>
        </w:tc>
        <w:tc>
          <w:tcPr>
            <w:tcW w:w="1523" w:type="dxa"/>
          </w:tcPr>
          <w:p w:rsidR="00A821E9" w:rsidRDefault="00A821E9">
            <w:r>
              <w:t>Predmet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1.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Ankica Katić</w:t>
            </w:r>
          </w:p>
        </w:tc>
        <w:tc>
          <w:tcPr>
            <w:tcW w:w="720" w:type="dxa"/>
          </w:tcPr>
          <w:p w:rsidR="00A821E9" w:rsidRDefault="00585E5F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D153E4">
              <w:rPr>
                <w:sz w:val="22"/>
              </w:rPr>
              <w:t>1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2.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Alexandra Hincak Šu</w:t>
            </w:r>
            <w:r w:rsidR="00CC4860">
              <w:rPr>
                <w:sz w:val="22"/>
              </w:rPr>
              <w:t>j</w:t>
            </w:r>
            <w:r>
              <w:rPr>
                <w:sz w:val="22"/>
              </w:rPr>
              <w:t>ica</w:t>
            </w:r>
          </w:p>
        </w:tc>
        <w:tc>
          <w:tcPr>
            <w:tcW w:w="720" w:type="dxa"/>
          </w:tcPr>
          <w:p w:rsidR="00A821E9" w:rsidRDefault="00D153E4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3.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Elena Cindrić</w:t>
            </w:r>
          </w:p>
        </w:tc>
        <w:tc>
          <w:tcPr>
            <w:tcW w:w="720" w:type="dxa"/>
          </w:tcPr>
          <w:p w:rsidR="00A821E9" w:rsidRDefault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 w:rsidP="007E0AEA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7E0AEA">
              <w:rPr>
                <w:sz w:val="22"/>
              </w:rPr>
              <w:t>S</w:t>
            </w:r>
            <w:r>
              <w:rPr>
                <w:sz w:val="22"/>
              </w:rPr>
              <w:t>S</w:t>
            </w:r>
          </w:p>
        </w:tc>
        <w:tc>
          <w:tcPr>
            <w:tcW w:w="1523" w:type="dxa"/>
          </w:tcPr>
          <w:p w:rsidR="00A821E9" w:rsidRDefault="00A821E9" w:rsidP="003633E0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4.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Željka Manzoni</w:t>
            </w:r>
          </w:p>
        </w:tc>
        <w:tc>
          <w:tcPr>
            <w:tcW w:w="720" w:type="dxa"/>
          </w:tcPr>
          <w:p w:rsidR="00A821E9" w:rsidRDefault="005B5FC2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D153E4">
              <w:rPr>
                <w:sz w:val="22"/>
              </w:rPr>
              <w:t>3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5.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 xml:space="preserve">Snježana </w:t>
            </w:r>
            <w:r w:rsidR="00982EE8">
              <w:rPr>
                <w:sz w:val="22"/>
              </w:rPr>
              <w:t xml:space="preserve"> Miletić </w:t>
            </w:r>
            <w:r>
              <w:rPr>
                <w:sz w:val="22"/>
              </w:rPr>
              <w:t>Šironja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153E4">
              <w:rPr>
                <w:sz w:val="22"/>
              </w:rPr>
              <w:t>6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6.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Biljana  Mesić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153E4">
              <w:rPr>
                <w:sz w:val="22"/>
              </w:rPr>
              <w:t>6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7.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Gordana Šoštarko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153E4">
              <w:rPr>
                <w:sz w:val="22"/>
              </w:rPr>
              <w:t>4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8.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Zdenka Kožić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D153E4">
              <w:rPr>
                <w:sz w:val="22"/>
              </w:rPr>
              <w:t>3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  <w:tr w:rsidR="00A821E9" w:rsidTr="00A821E9">
        <w:trPr>
          <w:trHeight w:val="20"/>
        </w:trPr>
        <w:tc>
          <w:tcPr>
            <w:tcW w:w="740" w:type="dxa"/>
          </w:tcPr>
          <w:p w:rsidR="00A821E9" w:rsidRPr="00732FD5" w:rsidRDefault="00A821E9" w:rsidP="00732FD5">
            <w:r>
              <w:t>9.</w:t>
            </w:r>
          </w:p>
        </w:tc>
        <w:tc>
          <w:tcPr>
            <w:tcW w:w="2500" w:type="dxa"/>
          </w:tcPr>
          <w:p w:rsidR="00A821E9" w:rsidRDefault="00991C68">
            <w:pPr>
              <w:rPr>
                <w:sz w:val="22"/>
              </w:rPr>
            </w:pPr>
            <w:r>
              <w:rPr>
                <w:sz w:val="22"/>
              </w:rPr>
              <w:t>Divna Ćorić</w:t>
            </w:r>
          </w:p>
        </w:tc>
        <w:tc>
          <w:tcPr>
            <w:tcW w:w="720" w:type="dxa"/>
          </w:tcPr>
          <w:p w:rsidR="00A821E9" w:rsidRDefault="00991C68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D153E4">
              <w:rPr>
                <w:sz w:val="22"/>
              </w:rPr>
              <w:t>4</w:t>
            </w:r>
          </w:p>
        </w:tc>
        <w:tc>
          <w:tcPr>
            <w:tcW w:w="1923" w:type="dxa"/>
          </w:tcPr>
          <w:p w:rsidR="00A821E9" w:rsidRDefault="00991C68">
            <w:pPr>
              <w:rPr>
                <w:sz w:val="22"/>
              </w:rPr>
            </w:pPr>
            <w:r>
              <w:rPr>
                <w:sz w:val="22"/>
              </w:rPr>
              <w:t>dipl.vjeroučitelj</w:t>
            </w:r>
          </w:p>
        </w:tc>
        <w:tc>
          <w:tcPr>
            <w:tcW w:w="817" w:type="dxa"/>
          </w:tcPr>
          <w:p w:rsidR="00A821E9" w:rsidRDefault="00991C68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991C68">
            <w:pPr>
              <w:rPr>
                <w:sz w:val="22"/>
              </w:rPr>
            </w:pPr>
            <w:r>
              <w:rPr>
                <w:sz w:val="22"/>
              </w:rPr>
              <w:t>vjeronauk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10.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Martina Prišćan</w:t>
            </w:r>
          </w:p>
        </w:tc>
        <w:tc>
          <w:tcPr>
            <w:tcW w:w="720" w:type="dxa"/>
          </w:tcPr>
          <w:p w:rsidR="00A821E9" w:rsidRDefault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 w:rsidP="00F1601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 w:rsidP="007E0AEA">
            <w:pPr>
              <w:rPr>
                <w:sz w:val="22"/>
              </w:rPr>
            </w:pPr>
            <w:r>
              <w:rPr>
                <w:sz w:val="22"/>
              </w:rPr>
              <w:t>V</w:t>
            </w:r>
            <w:r w:rsidR="007E0AEA">
              <w:rPr>
                <w:sz w:val="22"/>
              </w:rPr>
              <w:t>S</w:t>
            </w:r>
            <w:r>
              <w:rPr>
                <w:sz w:val="22"/>
              </w:rPr>
              <w:t>S</w:t>
            </w:r>
          </w:p>
        </w:tc>
        <w:tc>
          <w:tcPr>
            <w:tcW w:w="1523" w:type="dxa"/>
          </w:tcPr>
          <w:p w:rsidR="00A821E9" w:rsidRDefault="00A821E9" w:rsidP="00F16019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11.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Nenad Kosak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153E4"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89"/>
        </w:trPr>
        <w:tc>
          <w:tcPr>
            <w:tcW w:w="740" w:type="dxa"/>
          </w:tcPr>
          <w:p w:rsidR="00A821E9" w:rsidRPr="00732FD5" w:rsidRDefault="00A821E9" w:rsidP="00732FD5">
            <w:r>
              <w:t>12.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Anica Kroflin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153E4">
              <w:rPr>
                <w:sz w:val="22"/>
              </w:rPr>
              <w:t>7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VŠS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13.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Marijana  Krklec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153E4"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 knjiž.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hrv. jez.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14.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Sanja Ilčić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153E4"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 knjiž.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hrv. jez</w:t>
            </w:r>
          </w:p>
        </w:tc>
      </w:tr>
      <w:tr w:rsidR="00A821E9" w:rsidTr="00A821E9">
        <w:trPr>
          <w:trHeight w:val="289"/>
        </w:trPr>
        <w:tc>
          <w:tcPr>
            <w:tcW w:w="740" w:type="dxa"/>
          </w:tcPr>
          <w:p w:rsidR="00A821E9" w:rsidRPr="00732FD5" w:rsidRDefault="00A821E9" w:rsidP="00732FD5">
            <w:r>
              <w:t>15.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Branka  Dubovac</w:t>
            </w:r>
          </w:p>
        </w:tc>
        <w:tc>
          <w:tcPr>
            <w:tcW w:w="720" w:type="dxa"/>
          </w:tcPr>
          <w:p w:rsidR="00A821E9" w:rsidRDefault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akad. slikar</w:t>
            </w:r>
            <w:r w:rsidR="00E8765B">
              <w:rPr>
                <w:sz w:val="22"/>
              </w:rPr>
              <w:t>ica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lik. kult.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16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Lidija Vukas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153E4"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 glaz. kult.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glaz.kult.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17.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Ana Kobeščak</w:t>
            </w:r>
          </w:p>
        </w:tc>
        <w:tc>
          <w:tcPr>
            <w:tcW w:w="720" w:type="dxa"/>
          </w:tcPr>
          <w:p w:rsidR="00A821E9" w:rsidRDefault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23" w:type="dxa"/>
          </w:tcPr>
          <w:p w:rsidR="00A821E9" w:rsidRDefault="00A821E9" w:rsidP="002B4579">
            <w:pPr>
              <w:rPr>
                <w:sz w:val="22"/>
              </w:rPr>
            </w:pPr>
            <w:r>
              <w:rPr>
                <w:sz w:val="22"/>
              </w:rPr>
              <w:t xml:space="preserve">prof. engl. </w:t>
            </w:r>
            <w:r w:rsidR="002B4579">
              <w:rPr>
                <w:sz w:val="22"/>
              </w:rPr>
              <w:t>j</w:t>
            </w:r>
            <w:r>
              <w:rPr>
                <w:sz w:val="22"/>
              </w:rPr>
              <w:t>ez.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engleski jez.</w:t>
            </w:r>
          </w:p>
        </w:tc>
      </w:tr>
      <w:tr w:rsidR="00A821E9" w:rsidTr="00A821E9">
        <w:trPr>
          <w:trHeight w:val="289"/>
        </w:trPr>
        <w:tc>
          <w:tcPr>
            <w:tcW w:w="740" w:type="dxa"/>
          </w:tcPr>
          <w:p w:rsidR="00A821E9" w:rsidRPr="00732FD5" w:rsidRDefault="00A821E9" w:rsidP="00732FD5">
            <w:r>
              <w:t>18.</w:t>
            </w:r>
          </w:p>
        </w:tc>
        <w:tc>
          <w:tcPr>
            <w:tcW w:w="2500" w:type="dxa"/>
          </w:tcPr>
          <w:p w:rsidR="00A821E9" w:rsidRDefault="00434971">
            <w:pPr>
              <w:rPr>
                <w:sz w:val="22"/>
              </w:rPr>
            </w:pPr>
            <w:r>
              <w:rPr>
                <w:sz w:val="22"/>
              </w:rPr>
              <w:t>Martina Grilek</w:t>
            </w:r>
          </w:p>
        </w:tc>
        <w:tc>
          <w:tcPr>
            <w:tcW w:w="720" w:type="dxa"/>
          </w:tcPr>
          <w:p w:rsidR="00A821E9" w:rsidRDefault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3" w:type="dxa"/>
          </w:tcPr>
          <w:p w:rsidR="00A821E9" w:rsidRDefault="00A821E9" w:rsidP="00F80B19">
            <w:pPr>
              <w:rPr>
                <w:sz w:val="22"/>
              </w:rPr>
            </w:pPr>
            <w:r>
              <w:rPr>
                <w:sz w:val="22"/>
              </w:rPr>
              <w:t>prof.engl.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F80B19" w:rsidP="00F80B19">
            <w:pPr>
              <w:rPr>
                <w:sz w:val="22"/>
              </w:rPr>
            </w:pPr>
            <w:r>
              <w:rPr>
                <w:sz w:val="22"/>
              </w:rPr>
              <w:t>e</w:t>
            </w:r>
            <w:r w:rsidR="00A821E9">
              <w:rPr>
                <w:sz w:val="22"/>
              </w:rPr>
              <w:t>ngl</w:t>
            </w:r>
            <w:r>
              <w:rPr>
                <w:sz w:val="22"/>
              </w:rPr>
              <w:t>.</w:t>
            </w:r>
            <w:r w:rsidR="00A821E9">
              <w:rPr>
                <w:sz w:val="22"/>
              </w:rPr>
              <w:t>jez.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19.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Neda Vidaković Svrtan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D153E4"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prof.njem.jez.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njem. jez.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20.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Rajka Klicper</w:t>
            </w:r>
          </w:p>
        </w:tc>
        <w:tc>
          <w:tcPr>
            <w:tcW w:w="720" w:type="dxa"/>
          </w:tcPr>
          <w:p w:rsidR="00A821E9" w:rsidRDefault="00A821E9" w:rsidP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D153E4">
              <w:rPr>
                <w:sz w:val="22"/>
              </w:rPr>
              <w:t>3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prof.mat.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matemat</w:t>
            </w:r>
            <w:r w:rsidR="00EE450A">
              <w:rPr>
                <w:sz w:val="22"/>
              </w:rPr>
              <w:t>ika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21.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Ivana Marjanović</w:t>
            </w:r>
          </w:p>
        </w:tc>
        <w:tc>
          <w:tcPr>
            <w:tcW w:w="720" w:type="dxa"/>
          </w:tcPr>
          <w:p w:rsidR="00A821E9" w:rsidRDefault="00D153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učit.RN/pojač.mat.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9A4E27">
            <w:pPr>
              <w:rPr>
                <w:sz w:val="22"/>
              </w:rPr>
            </w:pPr>
            <w:r>
              <w:rPr>
                <w:sz w:val="22"/>
              </w:rPr>
              <w:t>informatika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t>22.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Martina Čičak</w:t>
            </w:r>
          </w:p>
        </w:tc>
        <w:tc>
          <w:tcPr>
            <w:tcW w:w="720" w:type="dxa"/>
          </w:tcPr>
          <w:p w:rsidR="00A821E9" w:rsidRDefault="003B1CE0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prof.mat.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mat. i info.</w:t>
            </w:r>
          </w:p>
        </w:tc>
      </w:tr>
      <w:tr w:rsidR="00A821E9" w:rsidTr="00A821E9">
        <w:trPr>
          <w:trHeight w:val="37"/>
        </w:trPr>
        <w:tc>
          <w:tcPr>
            <w:tcW w:w="740" w:type="dxa"/>
          </w:tcPr>
          <w:p w:rsidR="00A821E9" w:rsidRPr="00732FD5" w:rsidRDefault="00A821E9" w:rsidP="00732FD5">
            <w:r>
              <w:t>23.</w:t>
            </w:r>
          </w:p>
        </w:tc>
        <w:tc>
          <w:tcPr>
            <w:tcW w:w="2500" w:type="dxa"/>
          </w:tcPr>
          <w:p w:rsidR="00A821E9" w:rsidRDefault="009D203A" w:rsidP="00831E79">
            <w:pPr>
              <w:rPr>
                <w:sz w:val="22"/>
              </w:rPr>
            </w:pPr>
            <w:r>
              <w:rPr>
                <w:sz w:val="22"/>
              </w:rPr>
              <w:t>Di</w:t>
            </w:r>
            <w:r w:rsidR="00A821E9">
              <w:rPr>
                <w:sz w:val="22"/>
              </w:rPr>
              <w:t>ana Cerovec</w:t>
            </w:r>
          </w:p>
        </w:tc>
        <w:tc>
          <w:tcPr>
            <w:tcW w:w="720" w:type="dxa"/>
          </w:tcPr>
          <w:p w:rsidR="00A821E9" w:rsidRDefault="003B1CE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 biologije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priroda i bio.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732FD5">
            <w:r>
              <w:lastRenderedPageBreak/>
              <w:t>24.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Lidija Gmajnički</w:t>
            </w:r>
          </w:p>
        </w:tc>
        <w:tc>
          <w:tcPr>
            <w:tcW w:w="720" w:type="dxa"/>
          </w:tcPr>
          <w:p w:rsidR="00A821E9" w:rsidRDefault="00A821E9" w:rsidP="003B1CE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B1CE0">
              <w:rPr>
                <w:sz w:val="22"/>
              </w:rPr>
              <w:t>2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prof.kem.i bio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kemija</w:t>
            </w:r>
          </w:p>
        </w:tc>
      </w:tr>
      <w:tr w:rsidR="00A821E9" w:rsidTr="00A821E9">
        <w:trPr>
          <w:trHeight w:val="265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5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Mirjana Perišić</w:t>
            </w:r>
          </w:p>
        </w:tc>
        <w:tc>
          <w:tcPr>
            <w:tcW w:w="720" w:type="dxa"/>
          </w:tcPr>
          <w:p w:rsidR="00A821E9" w:rsidRDefault="00585E5F" w:rsidP="003B1CE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B1CE0">
              <w:rPr>
                <w:sz w:val="22"/>
              </w:rPr>
              <w:t>1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prof.geografije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geografija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6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Suzana Fajdetić</w:t>
            </w:r>
          </w:p>
        </w:tc>
        <w:tc>
          <w:tcPr>
            <w:tcW w:w="720" w:type="dxa"/>
          </w:tcPr>
          <w:p w:rsidR="00A821E9" w:rsidRDefault="00A821E9" w:rsidP="003B1CE0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3B1CE0"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prof.povijesti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povijest</w:t>
            </w:r>
          </w:p>
        </w:tc>
      </w:tr>
      <w:tr w:rsidR="00A821E9" w:rsidTr="00A821E9">
        <w:trPr>
          <w:trHeight w:val="265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7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Marko Lasović</w:t>
            </w:r>
          </w:p>
        </w:tc>
        <w:tc>
          <w:tcPr>
            <w:tcW w:w="720" w:type="dxa"/>
          </w:tcPr>
          <w:p w:rsidR="00A821E9" w:rsidRDefault="00A821E9" w:rsidP="003B1CE0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B1CE0">
              <w:rPr>
                <w:sz w:val="22"/>
              </w:rPr>
              <w:t>4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prof. TZK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</w:tc>
      </w:tr>
      <w:tr w:rsidR="00A821E9" w:rsidTr="00A821E9">
        <w:trPr>
          <w:trHeight w:val="267"/>
        </w:trPr>
        <w:tc>
          <w:tcPr>
            <w:tcW w:w="740" w:type="dxa"/>
          </w:tcPr>
          <w:p w:rsidR="00A821E9" w:rsidRPr="00732FD5" w:rsidRDefault="00A821E9" w:rsidP="00991C68">
            <w:r>
              <w:t>2</w:t>
            </w:r>
            <w:r w:rsidR="00991C68">
              <w:t>8</w:t>
            </w:r>
            <w:r>
              <w:t>.</w:t>
            </w:r>
          </w:p>
        </w:tc>
        <w:tc>
          <w:tcPr>
            <w:tcW w:w="2500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Ružica Lice</w:t>
            </w:r>
          </w:p>
        </w:tc>
        <w:tc>
          <w:tcPr>
            <w:tcW w:w="720" w:type="dxa"/>
          </w:tcPr>
          <w:p w:rsidR="00A821E9" w:rsidRDefault="00A821E9" w:rsidP="00585E5F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585E5F">
              <w:rPr>
                <w:sz w:val="22"/>
              </w:rPr>
              <w:t>9</w:t>
            </w:r>
          </w:p>
        </w:tc>
        <w:tc>
          <w:tcPr>
            <w:tcW w:w="19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dipl.vjeroučitelj</w:t>
            </w:r>
          </w:p>
        </w:tc>
        <w:tc>
          <w:tcPr>
            <w:tcW w:w="817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A821E9" w:rsidRDefault="00A821E9">
            <w:pPr>
              <w:rPr>
                <w:sz w:val="22"/>
              </w:rPr>
            </w:pPr>
            <w:r>
              <w:rPr>
                <w:sz w:val="22"/>
              </w:rPr>
              <w:t>vjeronauk</w:t>
            </w:r>
          </w:p>
        </w:tc>
      </w:tr>
      <w:tr w:rsidR="00C60B2C" w:rsidTr="00A821E9">
        <w:trPr>
          <w:trHeight w:val="267"/>
        </w:trPr>
        <w:tc>
          <w:tcPr>
            <w:tcW w:w="740" w:type="dxa"/>
          </w:tcPr>
          <w:p w:rsidR="00C60B2C" w:rsidRDefault="00C60B2C" w:rsidP="00991C68">
            <w:r>
              <w:t>29.</w:t>
            </w:r>
          </w:p>
        </w:tc>
        <w:tc>
          <w:tcPr>
            <w:tcW w:w="2500" w:type="dxa"/>
          </w:tcPr>
          <w:p w:rsidR="00C60B2C" w:rsidRDefault="00C60B2C">
            <w:pPr>
              <w:rPr>
                <w:sz w:val="22"/>
              </w:rPr>
            </w:pPr>
            <w:r>
              <w:rPr>
                <w:sz w:val="22"/>
              </w:rPr>
              <w:t>Helena Lončar</w:t>
            </w:r>
          </w:p>
        </w:tc>
        <w:tc>
          <w:tcPr>
            <w:tcW w:w="720" w:type="dxa"/>
          </w:tcPr>
          <w:p w:rsidR="00C60B2C" w:rsidRDefault="003B1CE0" w:rsidP="00C60B2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23" w:type="dxa"/>
          </w:tcPr>
          <w:p w:rsidR="00C60B2C" w:rsidRDefault="00765E1A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FE2BEA">
              <w:rPr>
                <w:sz w:val="22"/>
              </w:rPr>
              <w:t>čit.RN</w:t>
            </w:r>
          </w:p>
        </w:tc>
        <w:tc>
          <w:tcPr>
            <w:tcW w:w="817" w:type="dxa"/>
          </w:tcPr>
          <w:p w:rsidR="00C60B2C" w:rsidRDefault="00FE2BEA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</w:tcPr>
          <w:p w:rsidR="00C60B2C" w:rsidRDefault="00FE2BEA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7E0AEA" w:rsidTr="007E0AEA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r>
              <w:t>30.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Ivan Bednjanec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3B1CE0" w:rsidP="007E0AEA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učit.fiz. i teh.k.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fizika i teh.k.</w:t>
            </w:r>
          </w:p>
        </w:tc>
      </w:tr>
      <w:tr w:rsidR="007E0AEA" w:rsidTr="007E0AEA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BF1884" w:rsidP="007E0AEA">
            <w:r>
              <w:t>31</w:t>
            </w:r>
            <w:r w:rsidR="007E0AEA"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F80B19" w:rsidP="007E0AEA">
            <w:pPr>
              <w:rPr>
                <w:sz w:val="22"/>
              </w:rPr>
            </w:pPr>
            <w:r>
              <w:rPr>
                <w:sz w:val="22"/>
              </w:rPr>
              <w:t>Apolonija Krleža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3B1CE0" w:rsidP="007E0AEA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A" w:rsidRDefault="007E0AEA" w:rsidP="007E0AEA">
            <w:pPr>
              <w:rPr>
                <w:sz w:val="22"/>
              </w:rPr>
            </w:pPr>
            <w:r>
              <w:rPr>
                <w:sz w:val="22"/>
              </w:rPr>
              <w:t>RN</w:t>
            </w:r>
            <w:r w:rsidR="00BF1884">
              <w:rPr>
                <w:sz w:val="22"/>
              </w:rPr>
              <w:t xml:space="preserve"> - PB</w:t>
            </w:r>
          </w:p>
        </w:tc>
      </w:tr>
      <w:tr w:rsidR="009A4E27" w:rsidTr="009A4E27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9A4E27">
            <w:r>
              <w:t>32.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434971" w:rsidP="006B4E02">
            <w:pPr>
              <w:rPr>
                <w:sz w:val="22"/>
              </w:rPr>
            </w:pPr>
            <w:r>
              <w:rPr>
                <w:sz w:val="22"/>
              </w:rPr>
              <w:t>Maja Štrkonjić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3B1CE0" w:rsidP="006B4E0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F80B19">
            <w:pPr>
              <w:rPr>
                <w:sz w:val="22"/>
              </w:rPr>
            </w:pPr>
            <w:r>
              <w:rPr>
                <w:sz w:val="22"/>
              </w:rPr>
              <w:t>prof.</w:t>
            </w:r>
            <w:r w:rsidR="00F80B19">
              <w:rPr>
                <w:sz w:val="22"/>
              </w:rPr>
              <w:t>tal.</w:t>
            </w:r>
            <w:r w:rsidR="00EE450A">
              <w:rPr>
                <w:sz w:val="22"/>
              </w:rPr>
              <w:t>j i pov.umj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F80B19" w:rsidP="006B4E02">
            <w:pPr>
              <w:rPr>
                <w:sz w:val="22"/>
              </w:rPr>
            </w:pPr>
            <w:r>
              <w:rPr>
                <w:sz w:val="22"/>
              </w:rPr>
              <w:t>tal.jezik</w:t>
            </w:r>
          </w:p>
        </w:tc>
      </w:tr>
      <w:tr w:rsidR="009A4E27" w:rsidTr="009A4E27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9A4E27">
            <w:r>
              <w:t>33.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Monika Gaši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F7046D" w:rsidP="006B4E02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učit.RN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7" w:rsidRDefault="009A4E27" w:rsidP="006B4E02">
            <w:pPr>
              <w:rPr>
                <w:sz w:val="22"/>
              </w:rPr>
            </w:pPr>
            <w:r>
              <w:rPr>
                <w:sz w:val="22"/>
              </w:rPr>
              <w:t>RN - PB</w:t>
            </w:r>
          </w:p>
        </w:tc>
      </w:tr>
      <w:tr w:rsidR="005D664D" w:rsidTr="005D664D">
        <w:trPr>
          <w:trHeight w:val="2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EF6157">
            <w:r>
              <w:t>3</w:t>
            </w:r>
            <w:r w:rsidR="00EF6157">
              <w:t>4</w:t>
            </w:r>
            <w: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D153E4" w:rsidP="00C6518E">
            <w:pPr>
              <w:rPr>
                <w:sz w:val="22"/>
              </w:rPr>
            </w:pPr>
            <w:r>
              <w:rPr>
                <w:sz w:val="22"/>
              </w:rPr>
              <w:t>Maja Vrkljan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42670F" w:rsidP="00C6518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5D664D">
            <w:pPr>
              <w:rPr>
                <w:sz w:val="22"/>
              </w:rPr>
            </w:pPr>
            <w:r>
              <w:rPr>
                <w:sz w:val="22"/>
              </w:rPr>
              <w:t>učit.RN-PB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5D664D" w:rsidP="00C6518E">
            <w:pPr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4D" w:rsidRDefault="00801F02" w:rsidP="00C6518E">
            <w:pPr>
              <w:rPr>
                <w:sz w:val="22"/>
              </w:rPr>
            </w:pPr>
            <w:r>
              <w:rPr>
                <w:sz w:val="22"/>
              </w:rPr>
              <w:t>RN-PB</w:t>
            </w:r>
          </w:p>
        </w:tc>
      </w:tr>
    </w:tbl>
    <w:p w:rsidR="00BB6B89" w:rsidRDefault="00BB6B89"/>
    <w:p w:rsidR="00BB6B89" w:rsidRDefault="00BB6B89"/>
    <w:p w:rsidR="00646921" w:rsidRPr="00A5344C" w:rsidRDefault="0024639B">
      <w:pPr>
        <w:ind w:left="706" w:firstLine="706"/>
        <w:rPr>
          <w:bCs/>
        </w:rPr>
      </w:pPr>
      <w:r w:rsidRPr="00A5344C">
        <w:rPr>
          <w:bCs/>
        </w:rPr>
        <w:t>2.1.2.</w:t>
      </w:r>
      <w:r w:rsidR="00646921" w:rsidRPr="00A5344C">
        <w:rPr>
          <w:bCs/>
        </w:rPr>
        <w:t>. Podaci o ravnatelju i stručnim suradnicima</w:t>
      </w:r>
    </w:p>
    <w:p w:rsidR="00646921" w:rsidRDefault="00646921">
      <w:pPr>
        <w:rPr>
          <w:b/>
          <w:bCs/>
          <w:sz w:val="28"/>
        </w:rPr>
      </w:pPr>
    </w:p>
    <w:p w:rsidR="00646921" w:rsidRPr="000C2203" w:rsidRDefault="00646921" w:rsidP="000C2203">
      <w:pPr>
        <w:ind w:left="706" w:firstLine="706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2</w:t>
      </w:r>
    </w:p>
    <w:tbl>
      <w:tblPr>
        <w:tblW w:w="7797" w:type="dxa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0"/>
        <w:gridCol w:w="1684"/>
        <w:gridCol w:w="1345"/>
        <w:gridCol w:w="769"/>
        <w:gridCol w:w="700"/>
        <w:gridCol w:w="1233"/>
        <w:gridCol w:w="1366"/>
      </w:tblGrid>
      <w:tr w:rsidR="00A821E9" w:rsidTr="00A821E9">
        <w:trPr>
          <w:trHeight w:val="1109"/>
        </w:trPr>
        <w:tc>
          <w:tcPr>
            <w:tcW w:w="700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RED.</w:t>
            </w: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BROJ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IME   I   PREZIME</w:t>
            </w:r>
          </w:p>
        </w:tc>
        <w:tc>
          <w:tcPr>
            <w:tcW w:w="1345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POSLOVI  KOJE</w:t>
            </w: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OBAVLJA</w:t>
            </w:r>
          </w:p>
        </w:tc>
        <w:tc>
          <w:tcPr>
            <w:tcW w:w="769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GOD.</w:t>
            </w: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STAŽ.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ŠK.</w:t>
            </w:r>
          </w:p>
          <w:p w:rsidR="00A821E9" w:rsidRDefault="00A821E9">
            <w:pPr>
              <w:pStyle w:val="Naslov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SPR.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</w:p>
          <w:p w:rsidR="00A821E9" w:rsidRDefault="00A821E9">
            <w:pPr>
              <w:rPr>
                <w:sz w:val="18"/>
              </w:rPr>
            </w:pPr>
            <w:r>
              <w:rPr>
                <w:sz w:val="18"/>
              </w:rPr>
              <w:t>STRUKA</w:t>
            </w:r>
          </w:p>
        </w:tc>
        <w:tc>
          <w:tcPr>
            <w:tcW w:w="1366" w:type="dxa"/>
          </w:tcPr>
          <w:p w:rsidR="00A821E9" w:rsidRDefault="00A821E9">
            <w:pPr>
              <w:jc w:val="both"/>
              <w:rPr>
                <w:sz w:val="18"/>
              </w:rPr>
            </w:pPr>
          </w:p>
          <w:p w:rsidR="00A821E9" w:rsidRDefault="00A821E9">
            <w:pPr>
              <w:jc w:val="both"/>
              <w:rPr>
                <w:sz w:val="18"/>
              </w:rPr>
            </w:pPr>
          </w:p>
          <w:p w:rsidR="00A821E9" w:rsidRDefault="00A821E9">
            <w:pPr>
              <w:jc w:val="both"/>
              <w:rPr>
                <w:sz w:val="18"/>
              </w:rPr>
            </w:pPr>
            <w:r>
              <w:rPr>
                <w:sz w:val="18"/>
              </w:rPr>
              <w:t>NAPOMENA</w:t>
            </w: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PETRA ŠTINGL RAIĆ</w:t>
            </w:r>
          </w:p>
          <w:p w:rsidR="00A821E9" w:rsidRDefault="00A821E9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ravnateljica</w:t>
            </w:r>
          </w:p>
        </w:tc>
        <w:tc>
          <w:tcPr>
            <w:tcW w:w="769" w:type="dxa"/>
          </w:tcPr>
          <w:p w:rsidR="00A821E9" w:rsidRDefault="00A821E9" w:rsidP="00662BD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1</w:t>
            </w:r>
            <w:r w:rsidR="00A93290">
              <w:rPr>
                <w:sz w:val="20"/>
              </w:rPr>
              <w:t>9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prof.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engleskog i talijanskog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jezika</w:t>
            </w:r>
          </w:p>
        </w:tc>
        <w:tc>
          <w:tcPr>
            <w:tcW w:w="1366" w:type="dxa"/>
          </w:tcPr>
          <w:p w:rsidR="00A821E9" w:rsidRDefault="00A821E9">
            <w:pPr>
              <w:jc w:val="both"/>
              <w:rPr>
                <w:sz w:val="20"/>
              </w:rPr>
            </w:pP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ROMANA </w:t>
            </w:r>
            <w:r>
              <w:rPr>
                <w:sz w:val="20"/>
              </w:rPr>
              <w:br/>
              <w:t>KUZMIĆ</w:t>
            </w:r>
          </w:p>
          <w:p w:rsidR="00A821E9" w:rsidRDefault="00A821E9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pedagoginja</w:t>
            </w:r>
          </w:p>
        </w:tc>
        <w:tc>
          <w:tcPr>
            <w:tcW w:w="769" w:type="dxa"/>
          </w:tcPr>
          <w:p w:rsidR="00A821E9" w:rsidRDefault="00A821E9" w:rsidP="00662BD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3</w:t>
            </w:r>
            <w:r w:rsidR="00A93290">
              <w:rPr>
                <w:sz w:val="20"/>
              </w:rPr>
              <w:t>2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dipl.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  <w:tc>
          <w:tcPr>
            <w:tcW w:w="1366" w:type="dxa"/>
          </w:tcPr>
          <w:p w:rsidR="00A821E9" w:rsidRDefault="00A821E9">
            <w:pPr>
              <w:jc w:val="both"/>
              <w:rPr>
                <w:sz w:val="20"/>
              </w:rPr>
            </w:pP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ISKRA</w:t>
            </w:r>
            <w:r>
              <w:rPr>
                <w:sz w:val="20"/>
              </w:rPr>
              <w:br/>
              <w:t>OSMANČEVIĆ</w:t>
            </w:r>
          </w:p>
          <w:p w:rsidR="00A821E9" w:rsidRDefault="00A821E9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knjižničar</w:t>
            </w:r>
          </w:p>
        </w:tc>
        <w:tc>
          <w:tcPr>
            <w:tcW w:w="769" w:type="dxa"/>
          </w:tcPr>
          <w:p w:rsidR="00A821E9" w:rsidRDefault="00A821E9" w:rsidP="00CC486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290">
              <w:rPr>
                <w:sz w:val="20"/>
              </w:rPr>
              <w:t>4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prof.</w:t>
            </w:r>
          </w:p>
          <w:p w:rsidR="00A821E9" w:rsidRDefault="00AD117C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A821E9">
              <w:rPr>
                <w:sz w:val="20"/>
              </w:rPr>
              <w:t>omparatist/bibliotekar</w:t>
            </w:r>
          </w:p>
        </w:tc>
        <w:tc>
          <w:tcPr>
            <w:tcW w:w="1366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  1/2 rad. vremena</w:t>
            </w:r>
          </w:p>
        </w:tc>
      </w:tr>
      <w:tr w:rsidR="00A821E9" w:rsidTr="00A821E9">
        <w:trPr>
          <w:trHeight w:val="284"/>
        </w:trPr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84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MAJA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ŠURINA</w:t>
            </w:r>
          </w:p>
        </w:tc>
        <w:tc>
          <w:tcPr>
            <w:tcW w:w="1345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defektolog– 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 xml:space="preserve">logoped  </w:t>
            </w:r>
          </w:p>
        </w:tc>
        <w:tc>
          <w:tcPr>
            <w:tcW w:w="769" w:type="dxa"/>
          </w:tcPr>
          <w:p w:rsidR="00A821E9" w:rsidRDefault="00A9329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  <w:tc>
          <w:tcPr>
            <w:tcW w:w="1233" w:type="dxa"/>
          </w:tcPr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magistra</w:t>
            </w:r>
          </w:p>
          <w:p w:rsidR="00A821E9" w:rsidRDefault="00A821E9">
            <w:pPr>
              <w:rPr>
                <w:sz w:val="20"/>
              </w:rPr>
            </w:pPr>
            <w:r>
              <w:rPr>
                <w:sz w:val="20"/>
              </w:rPr>
              <w:t>defektolog</w:t>
            </w:r>
          </w:p>
        </w:tc>
        <w:tc>
          <w:tcPr>
            <w:tcW w:w="1366" w:type="dxa"/>
          </w:tcPr>
          <w:p w:rsidR="00A821E9" w:rsidRDefault="00A821E9" w:rsidP="00270A23">
            <w:pPr>
              <w:rPr>
                <w:sz w:val="20"/>
              </w:rPr>
            </w:pPr>
            <w:r>
              <w:rPr>
                <w:sz w:val="20"/>
              </w:rPr>
              <w:t>½  rad. vremena</w:t>
            </w:r>
          </w:p>
        </w:tc>
      </w:tr>
    </w:tbl>
    <w:p w:rsidR="00404DF1" w:rsidRDefault="00404DF1" w:rsidP="0076549A">
      <w:pPr>
        <w:jc w:val="both"/>
        <w:rPr>
          <w:sz w:val="20"/>
        </w:rPr>
      </w:pPr>
    </w:p>
    <w:p w:rsidR="00646921" w:rsidRDefault="00646921">
      <w:pPr>
        <w:ind w:left="1443"/>
        <w:jc w:val="both"/>
      </w:pPr>
    </w:p>
    <w:p w:rsidR="00646921" w:rsidRPr="00A5344C" w:rsidRDefault="0024639B">
      <w:pPr>
        <w:ind w:left="1443"/>
        <w:jc w:val="both"/>
        <w:rPr>
          <w:bCs/>
        </w:rPr>
      </w:pPr>
      <w:r w:rsidRPr="00A5344C">
        <w:rPr>
          <w:bCs/>
        </w:rPr>
        <w:t>2.1.3</w:t>
      </w:r>
      <w:r w:rsidR="00646921" w:rsidRPr="00A5344C">
        <w:rPr>
          <w:bCs/>
        </w:rPr>
        <w:t>. Podaci o o administrativnom i tehničkom</w:t>
      </w:r>
      <w:r w:rsidR="00C25CE3" w:rsidRPr="00A5344C">
        <w:rPr>
          <w:bCs/>
        </w:rPr>
        <w:t xml:space="preserve"> osoblju</w:t>
      </w:r>
    </w:p>
    <w:p w:rsidR="00646921" w:rsidRDefault="00646921">
      <w:pPr>
        <w:ind w:left="1443"/>
        <w:jc w:val="both"/>
      </w:pPr>
    </w:p>
    <w:p w:rsidR="00646921" w:rsidRPr="000C2203" w:rsidRDefault="00C203D7" w:rsidP="000C2203">
      <w:pPr>
        <w:ind w:left="1443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3</w:t>
      </w:r>
    </w:p>
    <w:tbl>
      <w:tblPr>
        <w:tblpPr w:leftFromText="180" w:rightFromText="180" w:vertAnchor="text" w:tblpY="1"/>
        <w:tblOverlap w:val="never"/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665"/>
        <w:gridCol w:w="1252"/>
        <w:gridCol w:w="885"/>
        <w:gridCol w:w="1241"/>
        <w:gridCol w:w="1017"/>
      </w:tblGrid>
      <w:tr w:rsidR="00AD117C" w:rsidTr="009D203A">
        <w:tc>
          <w:tcPr>
            <w:tcW w:w="646" w:type="dxa"/>
          </w:tcPr>
          <w:p w:rsidR="00AD117C" w:rsidRDefault="00AD117C" w:rsidP="009D203A">
            <w:pPr>
              <w:ind w:right="9"/>
              <w:jc w:val="both"/>
              <w:rPr>
                <w:sz w:val="20"/>
              </w:rPr>
            </w:pPr>
            <w:r>
              <w:rPr>
                <w:sz w:val="20"/>
              </w:rPr>
              <w:t>RED</w:t>
            </w:r>
          </w:p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BR. 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</w:p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IME    I    PREZIME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POSLOVI  KOJE  OBAVLJA</w:t>
            </w:r>
          </w:p>
        </w:tc>
        <w:tc>
          <w:tcPr>
            <w:tcW w:w="88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GOD.</w:t>
            </w:r>
          </w:p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STAŽA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</w:p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STRUKA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STUP.</w:t>
            </w:r>
          </w:p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ŠK.</w:t>
            </w:r>
          </w:p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SPREME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MARIJANA  FIŠTER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075E03">
              <w:rPr>
                <w:sz w:val="20"/>
              </w:rPr>
              <w:t>4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prvostupnik javne uprav.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VŠS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65" w:type="dxa"/>
          </w:tcPr>
          <w:p w:rsidR="00AD117C" w:rsidRDefault="00A93290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IVANA BERGER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računovođa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D203A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AD117C" w:rsidRDefault="009D203A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prvostupnik ekonomije</w:t>
            </w:r>
          </w:p>
        </w:tc>
        <w:tc>
          <w:tcPr>
            <w:tcW w:w="1017" w:type="dxa"/>
          </w:tcPr>
          <w:p w:rsidR="00AD117C" w:rsidRDefault="009D203A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VSS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MARIJA  CIK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D117C">
              <w:rPr>
                <w:sz w:val="20"/>
              </w:rPr>
              <w:t>3</w:t>
            </w:r>
            <w:r w:rsidR="00075E03">
              <w:rPr>
                <w:sz w:val="20"/>
              </w:rPr>
              <w:t>4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ANKICA  DRAGŠIĆ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«-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B4579">
              <w:rPr>
                <w:sz w:val="20"/>
              </w:rPr>
              <w:t>3</w:t>
            </w:r>
            <w:r w:rsidR="00075E03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MARA  MIŠIĆ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vratar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82EE8">
              <w:rPr>
                <w:sz w:val="20"/>
              </w:rPr>
              <w:t>3</w:t>
            </w:r>
            <w:r w:rsidR="00075E03">
              <w:rPr>
                <w:sz w:val="20"/>
              </w:rPr>
              <w:t>6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osn. šk.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MIRJANA  BANOCI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čistačica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D117C">
              <w:rPr>
                <w:sz w:val="20"/>
              </w:rPr>
              <w:t>3</w:t>
            </w:r>
            <w:r w:rsidR="00075E03">
              <w:rPr>
                <w:sz w:val="20"/>
              </w:rPr>
              <w:t>6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osn. šk.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SAVKA  ORMUŠ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65E1A">
              <w:rPr>
                <w:sz w:val="20"/>
              </w:rPr>
              <w:t>3</w:t>
            </w:r>
            <w:r w:rsidR="00075E03">
              <w:rPr>
                <w:sz w:val="20"/>
              </w:rPr>
              <w:t>4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osn. šk.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65" w:type="dxa"/>
          </w:tcPr>
          <w:p w:rsidR="00AD117C" w:rsidRDefault="00A93290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GORDAN LANDEKUŠIĆ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D203A">
              <w:rPr>
                <w:sz w:val="20"/>
              </w:rPr>
              <w:t>30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osn. šk.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KATARINA  LOZIĆ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D117C">
              <w:rPr>
                <w:sz w:val="20"/>
              </w:rPr>
              <w:t>1</w:t>
            </w:r>
            <w:r w:rsidR="00075E03">
              <w:rPr>
                <w:sz w:val="20"/>
              </w:rPr>
              <w:t>9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obućar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KV</w:t>
            </w:r>
          </w:p>
        </w:tc>
      </w:tr>
      <w:tr w:rsidR="00AD117C" w:rsidTr="009D203A">
        <w:trPr>
          <w:trHeight w:val="397"/>
        </w:trPr>
        <w:tc>
          <w:tcPr>
            <w:tcW w:w="646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65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LJUBICA  SOBOTNJAK</w:t>
            </w:r>
          </w:p>
        </w:tc>
        <w:tc>
          <w:tcPr>
            <w:tcW w:w="1252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- « -</w:t>
            </w:r>
          </w:p>
        </w:tc>
        <w:tc>
          <w:tcPr>
            <w:tcW w:w="885" w:type="dxa"/>
          </w:tcPr>
          <w:p w:rsidR="00AD117C" w:rsidRDefault="00016113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65E1A">
              <w:rPr>
                <w:sz w:val="20"/>
              </w:rPr>
              <w:t>2</w:t>
            </w:r>
            <w:r w:rsidR="00E70BC8">
              <w:rPr>
                <w:sz w:val="20"/>
              </w:rPr>
              <w:t>2</w:t>
            </w:r>
          </w:p>
        </w:tc>
        <w:tc>
          <w:tcPr>
            <w:tcW w:w="1241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osn. šk.</w:t>
            </w:r>
          </w:p>
        </w:tc>
        <w:tc>
          <w:tcPr>
            <w:tcW w:w="1017" w:type="dxa"/>
          </w:tcPr>
          <w:p w:rsidR="00AD117C" w:rsidRDefault="00AD117C" w:rsidP="009D203A">
            <w:pPr>
              <w:jc w:val="both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</w:tr>
    </w:tbl>
    <w:p w:rsidR="005875D5" w:rsidRDefault="009D203A" w:rsidP="0089680A">
      <w:pPr>
        <w:jc w:val="both"/>
        <w:rPr>
          <w:sz w:val="20"/>
        </w:rPr>
      </w:pPr>
      <w:r>
        <w:rPr>
          <w:sz w:val="20"/>
        </w:rPr>
        <w:br w:type="textWrapping" w:clear="all"/>
      </w:r>
    </w:p>
    <w:p w:rsidR="006B4E02" w:rsidRDefault="00BA67CF" w:rsidP="006B4E02">
      <w:pPr>
        <w:rPr>
          <w:b/>
          <w:bCs/>
        </w:rPr>
      </w:pPr>
      <w:r>
        <w:rPr>
          <w:b/>
          <w:bCs/>
        </w:rPr>
        <w:t>2.</w:t>
      </w:r>
      <w:r w:rsidR="00F30F94">
        <w:rPr>
          <w:b/>
          <w:bCs/>
        </w:rPr>
        <w:t>2</w:t>
      </w:r>
      <w:r>
        <w:rPr>
          <w:b/>
          <w:bCs/>
        </w:rPr>
        <w:t xml:space="preserve">. </w:t>
      </w:r>
      <w:r w:rsidR="00F30F94">
        <w:rPr>
          <w:b/>
          <w:bCs/>
        </w:rPr>
        <w:t xml:space="preserve"> PODACI  O RADNIM  ZADUŽENJIMA DJELATNIKA </w:t>
      </w:r>
      <w:r w:rsidR="006B4E02">
        <w:rPr>
          <w:b/>
          <w:bCs/>
        </w:rPr>
        <w:t>ŠKOLE</w:t>
      </w:r>
      <w:r w:rsidR="006B4E02">
        <w:rPr>
          <w:b/>
          <w:bCs/>
        </w:rPr>
        <w:tab/>
      </w:r>
    </w:p>
    <w:p w:rsidR="00D216FF" w:rsidRDefault="00D216FF" w:rsidP="006B4E02">
      <w:pPr>
        <w:jc w:val="both"/>
        <w:rPr>
          <w:b/>
          <w:bCs/>
        </w:rPr>
      </w:pPr>
    </w:p>
    <w:p w:rsidR="006B4E02" w:rsidRDefault="00BA67CF" w:rsidP="006B4E02">
      <w:pPr>
        <w:jc w:val="both"/>
        <w:rPr>
          <w:bCs/>
          <w:sz w:val="22"/>
          <w:szCs w:val="22"/>
        </w:rPr>
      </w:pPr>
      <w:r w:rsidRPr="00723F55">
        <w:rPr>
          <w:bCs/>
          <w:sz w:val="22"/>
          <w:szCs w:val="22"/>
        </w:rPr>
        <w:t>2.</w:t>
      </w:r>
      <w:r w:rsidR="00F30F94">
        <w:rPr>
          <w:bCs/>
          <w:sz w:val="22"/>
          <w:szCs w:val="22"/>
        </w:rPr>
        <w:t>2</w:t>
      </w:r>
      <w:r w:rsidRPr="00723F55">
        <w:rPr>
          <w:bCs/>
          <w:sz w:val="22"/>
          <w:szCs w:val="22"/>
        </w:rPr>
        <w:t>.</w:t>
      </w:r>
      <w:r w:rsidR="006B4E02" w:rsidRPr="00723F55">
        <w:rPr>
          <w:bCs/>
          <w:sz w:val="22"/>
          <w:szCs w:val="22"/>
        </w:rPr>
        <w:t>1. Godišnj</w:t>
      </w:r>
      <w:r w:rsidR="000F7B4E">
        <w:rPr>
          <w:bCs/>
          <w:sz w:val="22"/>
          <w:szCs w:val="22"/>
        </w:rPr>
        <w:t>a</w:t>
      </w:r>
      <w:r w:rsidR="006B4E02" w:rsidRPr="00723F55">
        <w:rPr>
          <w:bCs/>
          <w:sz w:val="22"/>
          <w:szCs w:val="22"/>
        </w:rPr>
        <w:t xml:space="preserve"> zaduženj</w:t>
      </w:r>
      <w:r w:rsidR="000F7B4E">
        <w:rPr>
          <w:bCs/>
          <w:sz w:val="22"/>
          <w:szCs w:val="22"/>
        </w:rPr>
        <w:t>a</w:t>
      </w:r>
      <w:r w:rsidR="006B4E02" w:rsidRPr="00723F55">
        <w:rPr>
          <w:bCs/>
          <w:sz w:val="22"/>
          <w:szCs w:val="22"/>
        </w:rPr>
        <w:t xml:space="preserve"> </w:t>
      </w:r>
      <w:r w:rsidR="00F30F94">
        <w:rPr>
          <w:bCs/>
          <w:sz w:val="22"/>
          <w:szCs w:val="22"/>
        </w:rPr>
        <w:t>učitelja razredne i predmetne nastave</w:t>
      </w:r>
    </w:p>
    <w:p w:rsidR="00D216FF" w:rsidRPr="00723F55" w:rsidRDefault="00D216FF" w:rsidP="006B4E02">
      <w:pPr>
        <w:jc w:val="both"/>
        <w:rPr>
          <w:bCs/>
          <w:sz w:val="22"/>
          <w:szCs w:val="22"/>
        </w:rPr>
      </w:pPr>
    </w:p>
    <w:p w:rsidR="006B4E02" w:rsidRPr="00A33157" w:rsidRDefault="006B4E02" w:rsidP="00A5344C">
      <w:pPr>
        <w:jc w:val="both"/>
        <w:rPr>
          <w:b/>
          <w:bCs/>
          <w:sz w:val="22"/>
          <w:szCs w:val="22"/>
        </w:rPr>
      </w:pPr>
      <w:r w:rsidRPr="00A33157">
        <w:rPr>
          <w:b/>
          <w:bCs/>
          <w:sz w:val="22"/>
          <w:szCs w:val="22"/>
        </w:rPr>
        <w:t>TABLICA</w:t>
      </w:r>
      <w:r w:rsidR="00BA67CF" w:rsidRPr="00A33157">
        <w:rPr>
          <w:b/>
          <w:bCs/>
          <w:sz w:val="22"/>
          <w:szCs w:val="22"/>
        </w:rPr>
        <w:t xml:space="preserve"> 4</w:t>
      </w:r>
    </w:p>
    <w:tbl>
      <w:tblPr>
        <w:tblStyle w:val="Reetkatablice"/>
        <w:tblW w:w="10014" w:type="dxa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134"/>
        <w:gridCol w:w="709"/>
        <w:gridCol w:w="567"/>
        <w:gridCol w:w="567"/>
        <w:gridCol w:w="543"/>
        <w:gridCol w:w="637"/>
        <w:gridCol w:w="638"/>
        <w:gridCol w:w="638"/>
        <w:gridCol w:w="638"/>
        <w:gridCol w:w="638"/>
        <w:gridCol w:w="637"/>
        <w:gridCol w:w="638"/>
        <w:gridCol w:w="638"/>
        <w:gridCol w:w="876"/>
      </w:tblGrid>
      <w:tr w:rsidR="004015F9" w:rsidRPr="003B4024" w:rsidTr="009C1022">
        <w:trPr>
          <w:trHeight w:val="405"/>
        </w:trPr>
        <w:tc>
          <w:tcPr>
            <w:tcW w:w="516" w:type="dxa"/>
            <w:vAlign w:val="center"/>
          </w:tcPr>
          <w:p w:rsidR="004015F9" w:rsidRPr="00E55C32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55C32">
              <w:rPr>
                <w:rFonts w:ascii="Arial" w:hAnsi="Arial" w:cs="Arial"/>
                <w:sz w:val="16"/>
                <w:szCs w:val="16"/>
              </w:rPr>
              <w:t>. BR.</w:t>
            </w:r>
          </w:p>
        </w:tc>
        <w:tc>
          <w:tcPr>
            <w:tcW w:w="1134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709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color w:val="000000"/>
                <w:sz w:val="16"/>
                <w:szCs w:val="16"/>
              </w:rPr>
              <w:t>STR. SPR.</w:t>
            </w:r>
          </w:p>
        </w:tc>
        <w:tc>
          <w:tcPr>
            <w:tcW w:w="56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GOD. SLUŽ</w:t>
            </w:r>
          </w:p>
        </w:tc>
        <w:tc>
          <w:tcPr>
            <w:tcW w:w="56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RED. NAST.</w:t>
            </w:r>
          </w:p>
        </w:tc>
        <w:tc>
          <w:tcPr>
            <w:tcW w:w="543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IZB. NAST.</w:t>
            </w:r>
          </w:p>
        </w:tc>
        <w:tc>
          <w:tcPr>
            <w:tcW w:w="63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DOP. NAST.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DOD. NAST.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IZVN. NAST.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RAZR. POSL.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TJED. ZAD.</w:t>
            </w:r>
          </w:p>
        </w:tc>
        <w:tc>
          <w:tcPr>
            <w:tcW w:w="637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OST. POS.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POS. POSL.</w:t>
            </w:r>
          </w:p>
        </w:tc>
        <w:tc>
          <w:tcPr>
            <w:tcW w:w="638" w:type="dxa"/>
            <w:vAlign w:val="center"/>
          </w:tcPr>
          <w:p w:rsidR="004015F9" w:rsidRPr="00E55C32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TJED. UKUP.</w:t>
            </w:r>
          </w:p>
        </w:tc>
        <w:tc>
          <w:tcPr>
            <w:tcW w:w="876" w:type="dxa"/>
          </w:tcPr>
          <w:p w:rsidR="004015F9" w:rsidRPr="00BE03A8" w:rsidRDefault="004015F9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BE03A8">
              <w:rPr>
                <w:rFonts w:ascii="Arial" w:hAnsi="Arial" w:cs="Arial"/>
                <w:sz w:val="16"/>
                <w:szCs w:val="16"/>
              </w:rPr>
              <w:t>PRIMJEDBE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E55C32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C3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Ankica  Katić</w:t>
            </w:r>
          </w:p>
        </w:tc>
        <w:tc>
          <w:tcPr>
            <w:tcW w:w="709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5D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6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46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Elena  Cindrić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DA148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Biljana  Mesić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5D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Martina Prišćan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</w:t>
            </w:r>
            <w:r w:rsidR="00DC46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46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6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Snježana M. Šironja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Željka  Manzoni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5D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 xml:space="preserve">manj. 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  <w:p w:rsidR="004015F9" w:rsidRPr="00DE6E6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6E6A">
              <w:rPr>
                <w:rFonts w:ascii="Arial" w:hAnsi="Arial" w:cs="Arial"/>
                <w:sz w:val="16"/>
                <w:szCs w:val="16"/>
              </w:rPr>
              <w:t>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691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Alexandra Hincak Šujica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Nenad  Kosak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6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46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Zdenka  Kožić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5D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 xml:space="preserve">manj. </w:t>
            </w: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6A">
              <w:rPr>
                <w:rFonts w:ascii="Arial" w:hAnsi="Arial" w:cs="Arial"/>
                <w:sz w:val="16"/>
                <w:szCs w:val="16"/>
              </w:rPr>
              <w:t>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Apolonija Krleža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Anica  Kroflin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6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46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Gordana  Šoštarko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7257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Marijana Krklec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5D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6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22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34" w:type="dxa"/>
            <w:vAlign w:val="center"/>
          </w:tcPr>
          <w:p w:rsidR="004015F9" w:rsidRDefault="004015F9" w:rsidP="009C1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Sanja  Ilčić</w:t>
            </w:r>
          </w:p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5D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22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Ana  Kobeščak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3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DC46F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 Grilek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6A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37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6A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37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691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Neda  Svrtan Vidaković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6A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37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:rsidR="004015F9" w:rsidRPr="003B4024" w:rsidRDefault="006C687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6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68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6C6871" w:rsidRDefault="006C6871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6C6871">
              <w:rPr>
                <w:rFonts w:ascii="Arial" w:hAnsi="Arial" w:cs="Arial"/>
                <w:sz w:val="16"/>
                <w:szCs w:val="16"/>
              </w:rPr>
              <w:t>adruga 1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Branka  Dubovac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72573A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3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2670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6" w:type="dxa"/>
            <w:vAlign w:val="center"/>
          </w:tcPr>
          <w:p w:rsidR="004015F9" w:rsidRPr="0071429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estet.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uređenje2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Lidija  Vukas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42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267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6" w:type="dxa"/>
            <w:vAlign w:val="center"/>
          </w:tcPr>
          <w:p w:rsidR="004015F9" w:rsidRPr="00E528F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8F7">
              <w:rPr>
                <w:rFonts w:ascii="Arial" w:hAnsi="Arial" w:cs="Arial"/>
                <w:sz w:val="16"/>
                <w:szCs w:val="16"/>
              </w:rPr>
              <w:t>2 zbora,</w:t>
            </w:r>
          </w:p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015F9" w:rsidRPr="00E528F7">
              <w:rPr>
                <w:rFonts w:ascii="Arial" w:hAnsi="Arial" w:cs="Arial"/>
                <w:sz w:val="16"/>
                <w:szCs w:val="16"/>
              </w:rPr>
              <w:t>indikat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Rajka Klicper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5D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 xml:space="preserve">manj.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E6E6A">
              <w:rPr>
                <w:rFonts w:ascii="Arial" w:hAnsi="Arial" w:cs="Arial"/>
                <w:sz w:val="16"/>
                <w:szCs w:val="16"/>
              </w:rPr>
              <w:t>a 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Ivana Marjanović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E528F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8F7">
              <w:rPr>
                <w:rFonts w:ascii="Arial" w:hAnsi="Arial" w:cs="Arial"/>
                <w:sz w:val="16"/>
                <w:szCs w:val="16"/>
              </w:rPr>
              <w:t>e-matica</w:t>
            </w:r>
            <w:r w:rsidR="003343F5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Martina Čičak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33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43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42670F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Diana </w:t>
            </w:r>
            <w:r w:rsidR="0042670F">
              <w:rPr>
                <w:rFonts w:ascii="Arial" w:hAnsi="Arial" w:cs="Arial"/>
                <w:color w:val="000000"/>
                <w:sz w:val="20"/>
                <w:szCs w:val="20"/>
              </w:rPr>
              <w:t>Cerovec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2670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33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43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76549A" w:rsidRDefault="0076549A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49A">
              <w:rPr>
                <w:rFonts w:ascii="Arial" w:hAnsi="Arial" w:cs="Arial"/>
                <w:sz w:val="16"/>
                <w:szCs w:val="16"/>
              </w:rPr>
              <w:t>zadruga</w:t>
            </w:r>
            <w:r w:rsidR="003343F5" w:rsidRPr="0076549A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Lidija Gmajnički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15F9" w:rsidRPr="003B4024" w:rsidRDefault="006A37D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42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67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vAlign w:val="center"/>
          </w:tcPr>
          <w:p w:rsidR="004015F9" w:rsidRPr="0071429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2 škole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Mirjana Perišić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33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43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5406EB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vod.</w:t>
            </w:r>
          </w:p>
          <w:p w:rsidR="004015F9" w:rsidRDefault="005406EB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smjene1</w:t>
            </w:r>
          </w:p>
          <w:p w:rsidR="005406EB" w:rsidRDefault="005406EB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satničar1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zašt.na radu 2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Suzana Fajdetić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121841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5D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33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43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714297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sind.2</w:t>
            </w:r>
          </w:p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radn.v.1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Ivan Bednjanec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33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43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3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3343F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68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1B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2670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C92F9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F9A">
              <w:rPr>
                <w:rFonts w:ascii="Arial" w:hAnsi="Arial" w:cs="Arial"/>
                <w:sz w:val="16"/>
                <w:szCs w:val="16"/>
              </w:rPr>
              <w:t>vod.kluba MT</w:t>
            </w:r>
            <w:r w:rsidR="003343F5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Marko Lasović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5D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68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1B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C92F9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F9A">
              <w:rPr>
                <w:rFonts w:ascii="Arial" w:hAnsi="Arial" w:cs="Arial"/>
                <w:sz w:val="16"/>
                <w:szCs w:val="16"/>
              </w:rPr>
              <w:t>Voditelj ŠŠK-a</w:t>
            </w:r>
            <w:r w:rsidR="00681B4C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4015F9" w:rsidRPr="003B4024" w:rsidTr="009C1022">
        <w:trPr>
          <w:trHeight w:val="46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Ružica Lice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E6E6A">
              <w:rPr>
                <w:rFonts w:ascii="Arial" w:hAnsi="Arial" w:cs="Arial"/>
                <w:sz w:val="16"/>
                <w:szCs w:val="16"/>
              </w:rPr>
              <w:t xml:space="preserve">manj.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DE6E6A">
              <w:rPr>
                <w:rFonts w:ascii="Arial" w:hAnsi="Arial" w:cs="Arial"/>
                <w:sz w:val="16"/>
                <w:szCs w:val="16"/>
              </w:rPr>
              <w:t>a staž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4015F9" w:rsidRPr="003B4024" w:rsidTr="009C1022">
        <w:trPr>
          <w:trHeight w:val="450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Divna Ćorić</w:t>
            </w:r>
          </w:p>
        </w:tc>
        <w:tc>
          <w:tcPr>
            <w:tcW w:w="709" w:type="dxa"/>
            <w:vAlign w:val="center"/>
          </w:tcPr>
          <w:p w:rsidR="004015F9" w:rsidRDefault="004015F9" w:rsidP="009C1022">
            <w:pPr>
              <w:jc w:val="center"/>
            </w:pPr>
            <w:r w:rsidRPr="005D2B55"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875D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75D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C92F9A" w:rsidRDefault="004015F9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F9A">
              <w:rPr>
                <w:rFonts w:ascii="Arial" w:hAnsi="Arial" w:cs="Arial"/>
                <w:sz w:val="16"/>
                <w:szCs w:val="16"/>
              </w:rPr>
              <w:t>2 škole</w:t>
            </w:r>
          </w:p>
        </w:tc>
      </w:tr>
      <w:tr w:rsidR="004015F9" w:rsidRPr="003B4024" w:rsidTr="009C1022">
        <w:trPr>
          <w:trHeight w:val="225"/>
        </w:trPr>
        <w:tc>
          <w:tcPr>
            <w:tcW w:w="51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</w:p>
        </w:tc>
        <w:tc>
          <w:tcPr>
            <w:tcW w:w="1134" w:type="dxa"/>
            <w:vAlign w:val="center"/>
          </w:tcPr>
          <w:p w:rsidR="004015F9" w:rsidRPr="003B4024" w:rsidRDefault="004015F9" w:rsidP="009C1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Lončar</w:t>
            </w:r>
          </w:p>
        </w:tc>
        <w:tc>
          <w:tcPr>
            <w:tcW w:w="709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VSS</w:t>
            </w:r>
          </w:p>
        </w:tc>
        <w:tc>
          <w:tcPr>
            <w:tcW w:w="567" w:type="dxa"/>
            <w:vAlign w:val="center"/>
          </w:tcPr>
          <w:p w:rsidR="004015F9" w:rsidRPr="003B4024" w:rsidRDefault="00875D6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015F9" w:rsidRPr="003B4024" w:rsidRDefault="004015F9" w:rsidP="0068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1B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3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68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1B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  <w:vAlign w:val="center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5F9" w:rsidRPr="003B4024" w:rsidTr="009C1022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6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:rsidR="004015F9" w:rsidRPr="003B4024" w:rsidRDefault="009D203A" w:rsidP="009C1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 Vrklja</w:t>
            </w:r>
            <w:r w:rsidR="0042670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4015F9" w:rsidRPr="00A75334" w:rsidRDefault="004015F9" w:rsidP="009C1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334">
              <w:rPr>
                <w:rFonts w:ascii="Arial" w:hAnsi="Arial" w:cs="Arial"/>
                <w:sz w:val="18"/>
                <w:szCs w:val="18"/>
              </w:rPr>
              <w:t>VS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4015F9" w:rsidRPr="003B4024" w:rsidRDefault="0042670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4015F9" w:rsidRPr="003B4024" w:rsidRDefault="00681B4C" w:rsidP="0042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PB24</w:t>
            </w:r>
          </w:p>
        </w:tc>
        <w:tc>
          <w:tcPr>
            <w:tcW w:w="543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4015F9" w:rsidRPr="003B4024" w:rsidRDefault="00681B4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015F9" w:rsidRPr="003B4024" w:rsidRDefault="0042670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</w:tcPr>
          <w:p w:rsidR="004015F9" w:rsidRPr="003B4024" w:rsidRDefault="004015F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3A" w:rsidRPr="003B4024" w:rsidTr="00DC46F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6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134" w:type="dxa"/>
          </w:tcPr>
          <w:p w:rsidR="009D203A" w:rsidRDefault="009D203A" w:rsidP="00DC4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</w:t>
            </w:r>
          </w:p>
          <w:p w:rsidR="009D203A" w:rsidRPr="003B4024" w:rsidRDefault="009D203A" w:rsidP="00DC4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Štrkonjić</w:t>
            </w:r>
          </w:p>
        </w:tc>
        <w:tc>
          <w:tcPr>
            <w:tcW w:w="709" w:type="dxa"/>
          </w:tcPr>
          <w:p w:rsidR="009D203A" w:rsidRPr="00A75334" w:rsidRDefault="009D203A" w:rsidP="00DC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334">
              <w:rPr>
                <w:rFonts w:ascii="Arial" w:hAnsi="Arial" w:cs="Arial"/>
                <w:sz w:val="18"/>
                <w:szCs w:val="18"/>
              </w:rPr>
              <w:t>VS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3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6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03A" w:rsidRPr="003B4024" w:rsidTr="00DC46F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6" w:type="dxa"/>
          </w:tcPr>
          <w:p w:rsidR="009D203A" w:rsidRPr="003B4024" w:rsidRDefault="009D203A" w:rsidP="009D20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134" w:type="dxa"/>
          </w:tcPr>
          <w:p w:rsidR="009D203A" w:rsidRPr="003B4024" w:rsidRDefault="009D203A" w:rsidP="00DC4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Monika Gaši</w:t>
            </w:r>
          </w:p>
        </w:tc>
        <w:tc>
          <w:tcPr>
            <w:tcW w:w="709" w:type="dxa"/>
          </w:tcPr>
          <w:p w:rsidR="009D203A" w:rsidRPr="00A75334" w:rsidRDefault="009D203A" w:rsidP="00DC4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334">
              <w:rPr>
                <w:rFonts w:ascii="Arial" w:hAnsi="Arial" w:cs="Arial"/>
                <w:sz w:val="18"/>
                <w:szCs w:val="18"/>
              </w:rPr>
              <w:t>VS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67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D203A" w:rsidRDefault="00681B4C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</w:t>
            </w:r>
          </w:p>
          <w:p w:rsidR="00681B4C" w:rsidRPr="003B4024" w:rsidRDefault="00681B4C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3" w:type="dxa"/>
          </w:tcPr>
          <w:p w:rsidR="009D203A" w:rsidRPr="003B4024" w:rsidRDefault="009D203A" w:rsidP="0068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1B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681B4C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" w:type="dxa"/>
          </w:tcPr>
          <w:p w:rsidR="009D203A" w:rsidRPr="003B4024" w:rsidRDefault="009D203A" w:rsidP="0068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1B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9D203A" w:rsidRPr="003B4024" w:rsidRDefault="00681B4C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6" w:type="dxa"/>
          </w:tcPr>
          <w:p w:rsidR="009D203A" w:rsidRPr="003B4024" w:rsidRDefault="009D203A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03A" w:rsidRDefault="009D203A" w:rsidP="009D203A">
      <w:pPr>
        <w:pStyle w:val="Podnoje"/>
        <w:tabs>
          <w:tab w:val="clear" w:pos="4703"/>
          <w:tab w:val="clear" w:pos="9406"/>
        </w:tabs>
        <w:rPr>
          <w:b/>
        </w:rPr>
      </w:pPr>
    </w:p>
    <w:p w:rsidR="004015F9" w:rsidRDefault="004015F9" w:rsidP="004015F9"/>
    <w:p w:rsidR="006B4E02" w:rsidRPr="00723F55" w:rsidRDefault="00760C31" w:rsidP="006B4E02">
      <w:pPr>
        <w:pStyle w:val="Podnoje"/>
        <w:tabs>
          <w:tab w:val="clear" w:pos="4703"/>
          <w:tab w:val="clear" w:pos="9406"/>
        </w:tabs>
        <w:ind w:left="2127"/>
      </w:pPr>
      <w:r w:rsidRPr="00723F55">
        <w:t>2.</w:t>
      </w:r>
      <w:r w:rsidR="00F873AA">
        <w:t>2</w:t>
      </w:r>
      <w:r w:rsidRPr="00723F55">
        <w:t>.2.</w:t>
      </w:r>
      <w:r w:rsidR="006B4E02" w:rsidRPr="00723F55">
        <w:t xml:space="preserve"> Učitelji pripravnici </w:t>
      </w:r>
    </w:p>
    <w:p w:rsidR="006B4E02" w:rsidRDefault="006B4E02" w:rsidP="006B4E02">
      <w:pPr>
        <w:pStyle w:val="Podnoje"/>
        <w:tabs>
          <w:tab w:val="clear" w:pos="4703"/>
          <w:tab w:val="clear" w:pos="9406"/>
        </w:tabs>
        <w:ind w:left="2127"/>
        <w:rPr>
          <w:b/>
        </w:rPr>
      </w:pPr>
    </w:p>
    <w:p w:rsidR="006B4E02" w:rsidRDefault="00E0441B" w:rsidP="006B4E02">
      <w:pPr>
        <w:pStyle w:val="Podnoje"/>
        <w:tabs>
          <w:tab w:val="clear" w:pos="4703"/>
          <w:tab w:val="clear" w:pos="9406"/>
        </w:tabs>
      </w:pPr>
      <w:r>
        <w:rPr>
          <w:sz w:val="20"/>
          <w:szCs w:val="20"/>
        </w:rPr>
        <w:t xml:space="preserve">                                                       Trenutno nemamo učitelja pripravnika.</w:t>
      </w:r>
    </w:p>
    <w:p w:rsidR="00F873AA" w:rsidRDefault="00F873AA" w:rsidP="006B4E02">
      <w:pPr>
        <w:pStyle w:val="Podnoje"/>
        <w:tabs>
          <w:tab w:val="clear" w:pos="4703"/>
          <w:tab w:val="clear" w:pos="9406"/>
        </w:tabs>
      </w:pPr>
    </w:p>
    <w:p w:rsidR="006B4E02" w:rsidRPr="002F4DF1" w:rsidRDefault="006B4E02" w:rsidP="006B4E02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0C31" w:rsidRPr="00723F55">
        <w:rPr>
          <w:bCs/>
        </w:rPr>
        <w:t>2.</w:t>
      </w:r>
      <w:r w:rsidR="00F873AA">
        <w:rPr>
          <w:bCs/>
        </w:rPr>
        <w:t>2</w:t>
      </w:r>
      <w:r w:rsidR="00760C31" w:rsidRPr="00723F55">
        <w:rPr>
          <w:bCs/>
        </w:rPr>
        <w:t>.3.</w:t>
      </w:r>
      <w:r w:rsidRPr="00723F55">
        <w:rPr>
          <w:bCs/>
        </w:rPr>
        <w:t xml:space="preserve"> Podaci o ostalim zaposlenicima u školi i njihovim zaduženjima</w:t>
      </w:r>
    </w:p>
    <w:p w:rsidR="006B4E02" w:rsidRPr="00A33157" w:rsidRDefault="006B4E02" w:rsidP="00A33157">
      <w:pPr>
        <w:jc w:val="both"/>
        <w:rPr>
          <w:b/>
          <w:bCs/>
          <w:sz w:val="22"/>
          <w:szCs w:val="22"/>
        </w:rPr>
      </w:pPr>
      <w:r w:rsidRPr="00A33157">
        <w:rPr>
          <w:b/>
          <w:bCs/>
          <w:sz w:val="22"/>
          <w:szCs w:val="22"/>
        </w:rPr>
        <w:t xml:space="preserve">TABLICA  </w:t>
      </w:r>
      <w:r w:rsidR="00760C31" w:rsidRPr="00A33157">
        <w:rPr>
          <w:b/>
          <w:bCs/>
          <w:sz w:val="22"/>
          <w:szCs w:val="22"/>
        </w:rPr>
        <w:t>5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99"/>
        <w:gridCol w:w="1417"/>
        <w:gridCol w:w="1843"/>
        <w:gridCol w:w="709"/>
        <w:gridCol w:w="2592"/>
      </w:tblGrid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Red.</w:t>
            </w:r>
          </w:p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broj</w:t>
            </w:r>
          </w:p>
        </w:tc>
        <w:tc>
          <w:tcPr>
            <w:tcW w:w="1899" w:type="dxa"/>
          </w:tcPr>
          <w:p w:rsidR="005D6B61" w:rsidRPr="002F4DF1" w:rsidRDefault="005D6B61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Ime i prezime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Struka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Naziv poslova</w:t>
            </w:r>
          </w:p>
          <w:p w:rsidR="006B4E02" w:rsidRPr="002F4DF1" w:rsidRDefault="006B4E02" w:rsidP="006B4E02">
            <w:pPr>
              <w:ind w:right="481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 xml:space="preserve"> koje obavlja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 xml:space="preserve">Broj </w:t>
            </w:r>
          </w:p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sati</w:t>
            </w:r>
          </w:p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tjed.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Radno vrijeme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1.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Marijana Fišter</w:t>
            </w:r>
          </w:p>
        </w:tc>
        <w:tc>
          <w:tcPr>
            <w:tcW w:w="1417" w:type="dxa"/>
          </w:tcPr>
          <w:p w:rsidR="006B4E02" w:rsidRPr="002F4DF1" w:rsidRDefault="0076549A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p</w:t>
            </w:r>
            <w:r w:rsidR="006B4E02" w:rsidRPr="002F4DF1">
              <w:rPr>
                <w:sz w:val="22"/>
                <w:szCs w:val="22"/>
              </w:rPr>
              <w:t>rvostup. jav.uprav.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tajnica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7.</w:t>
            </w:r>
            <w:r w:rsidR="0076549A" w:rsidRPr="002F4DF1">
              <w:rPr>
                <w:sz w:val="22"/>
                <w:szCs w:val="22"/>
              </w:rPr>
              <w:t>0</w:t>
            </w:r>
            <w:r w:rsidRPr="002F4DF1">
              <w:rPr>
                <w:sz w:val="22"/>
                <w:szCs w:val="22"/>
              </w:rPr>
              <w:t>0 – 15.</w:t>
            </w:r>
            <w:r w:rsidR="0076549A" w:rsidRPr="002F4DF1">
              <w:rPr>
                <w:sz w:val="22"/>
                <w:szCs w:val="22"/>
              </w:rPr>
              <w:t>0</w:t>
            </w:r>
            <w:r w:rsidRPr="002F4DF1">
              <w:rPr>
                <w:sz w:val="22"/>
                <w:szCs w:val="22"/>
              </w:rPr>
              <w:t>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2.</w:t>
            </w:r>
          </w:p>
        </w:tc>
        <w:tc>
          <w:tcPr>
            <w:tcW w:w="1899" w:type="dxa"/>
          </w:tcPr>
          <w:p w:rsidR="006B4E02" w:rsidRPr="002F4DF1" w:rsidRDefault="009D203A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 xml:space="preserve">Ivana </w:t>
            </w:r>
            <w:r w:rsidR="0076549A" w:rsidRPr="002F4DF1">
              <w:rPr>
                <w:sz w:val="22"/>
                <w:szCs w:val="22"/>
              </w:rPr>
              <w:t>Berger</w:t>
            </w:r>
          </w:p>
        </w:tc>
        <w:tc>
          <w:tcPr>
            <w:tcW w:w="1417" w:type="dxa"/>
          </w:tcPr>
          <w:p w:rsidR="006B4E02" w:rsidRPr="002F4DF1" w:rsidRDefault="0076549A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prvostupnik</w:t>
            </w:r>
          </w:p>
          <w:p w:rsidR="0076549A" w:rsidRPr="002F4DF1" w:rsidRDefault="0076549A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ekonomije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računovođa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7.30 – 15.30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3.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Mirjana Banoci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osn. škola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čistačica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ind w:hanging="260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6. 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Savka Ormuš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osn. škola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čistačica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ind w:left="-108"/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 xml:space="preserve"> 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5.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Mara Mišić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osn. škola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pom.teh/vratar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ind w:left="-108"/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 xml:space="preserve"> 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6.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Marija  Cik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kuharica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kuharica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ind w:left="-108"/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 xml:space="preserve"> 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7.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Ankica Dragšić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kuharica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kuharica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8.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Ljubica Sobotnjak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osn.škola</w:t>
            </w:r>
          </w:p>
        </w:tc>
        <w:tc>
          <w:tcPr>
            <w:tcW w:w="1843" w:type="dxa"/>
          </w:tcPr>
          <w:p w:rsidR="006B4E02" w:rsidRPr="002F4DF1" w:rsidRDefault="004A0710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čistačica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9.</w:t>
            </w:r>
          </w:p>
        </w:tc>
        <w:tc>
          <w:tcPr>
            <w:tcW w:w="1899" w:type="dxa"/>
          </w:tcPr>
          <w:p w:rsidR="006B4E02" w:rsidRPr="002F4DF1" w:rsidRDefault="0076549A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Gordan Landekušić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osn.škola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čistač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10.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Katarina Lozić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obućar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čistačica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6.00-14.00 / 13.00-21.00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11.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Romana Kuzmić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dipl.pedagog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pedagoginja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8.00-14.00 / 13.00-19.00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12.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Iskra Osmančević</w:t>
            </w:r>
          </w:p>
        </w:tc>
        <w:tc>
          <w:tcPr>
            <w:tcW w:w="1417" w:type="dxa"/>
          </w:tcPr>
          <w:p w:rsidR="006B4E02" w:rsidRPr="002F4DF1" w:rsidRDefault="00646C43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prof.kompar./bibliotekar</w:t>
            </w: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knjižničarka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9.00 -15.00</w:t>
            </w:r>
          </w:p>
        </w:tc>
      </w:tr>
      <w:tr w:rsidR="006B4E02" w:rsidRPr="002F4DF1" w:rsidTr="0089680A">
        <w:tc>
          <w:tcPr>
            <w:tcW w:w="648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13.</w:t>
            </w:r>
          </w:p>
        </w:tc>
        <w:tc>
          <w:tcPr>
            <w:tcW w:w="189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Petra Štingl Raić</w:t>
            </w:r>
          </w:p>
        </w:tc>
        <w:tc>
          <w:tcPr>
            <w:tcW w:w="1417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prof.</w:t>
            </w:r>
            <w:r w:rsidR="00C26C78" w:rsidRPr="002F4DF1">
              <w:rPr>
                <w:sz w:val="22"/>
                <w:szCs w:val="22"/>
              </w:rPr>
              <w:t>eng.</w:t>
            </w:r>
            <w:r w:rsidR="0089680A" w:rsidRPr="002F4DF1">
              <w:rPr>
                <w:sz w:val="22"/>
                <w:szCs w:val="22"/>
              </w:rPr>
              <w:t>i tal</w:t>
            </w:r>
          </w:p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ravnateljica</w:t>
            </w:r>
          </w:p>
        </w:tc>
        <w:tc>
          <w:tcPr>
            <w:tcW w:w="709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40</w:t>
            </w:r>
          </w:p>
        </w:tc>
        <w:tc>
          <w:tcPr>
            <w:tcW w:w="2592" w:type="dxa"/>
          </w:tcPr>
          <w:p w:rsidR="006B4E02" w:rsidRPr="002F4DF1" w:rsidRDefault="006B4E02" w:rsidP="006B4E02">
            <w:pPr>
              <w:jc w:val="both"/>
              <w:rPr>
                <w:sz w:val="22"/>
                <w:szCs w:val="22"/>
              </w:rPr>
            </w:pPr>
            <w:r w:rsidRPr="002F4DF1">
              <w:rPr>
                <w:sz w:val="22"/>
                <w:szCs w:val="22"/>
              </w:rPr>
              <w:t>7.30 – 15.30 / 10 - 18</w:t>
            </w:r>
          </w:p>
        </w:tc>
      </w:tr>
    </w:tbl>
    <w:p w:rsidR="00D216FF" w:rsidRPr="002F4DF1" w:rsidRDefault="00D216FF">
      <w:pPr>
        <w:ind w:left="1443"/>
        <w:jc w:val="both"/>
        <w:rPr>
          <w:sz w:val="22"/>
          <w:szCs w:val="22"/>
        </w:rPr>
      </w:pPr>
    </w:p>
    <w:p w:rsidR="00BB6B89" w:rsidRDefault="00BB6B89">
      <w:pPr>
        <w:ind w:left="1443"/>
        <w:jc w:val="both"/>
      </w:pPr>
    </w:p>
    <w:p w:rsidR="002F4DF1" w:rsidRDefault="002F4DF1">
      <w:pPr>
        <w:ind w:left="1443"/>
        <w:jc w:val="both"/>
      </w:pPr>
    </w:p>
    <w:p w:rsidR="00BB6B89" w:rsidRDefault="00BB6B89">
      <w:pPr>
        <w:ind w:left="1443"/>
        <w:jc w:val="both"/>
        <w:rPr>
          <w:b/>
          <w:bCs/>
        </w:rPr>
      </w:pPr>
    </w:p>
    <w:p w:rsidR="00646921" w:rsidRDefault="00646921">
      <w:pPr>
        <w:ind w:left="1443"/>
        <w:jc w:val="both"/>
        <w:rPr>
          <w:b/>
          <w:bCs/>
        </w:rPr>
      </w:pPr>
      <w:r>
        <w:rPr>
          <w:b/>
          <w:bCs/>
        </w:rPr>
        <w:t>3.</w:t>
      </w:r>
      <w:r w:rsidR="00723F55">
        <w:rPr>
          <w:b/>
          <w:bCs/>
        </w:rPr>
        <w:t xml:space="preserve">  </w:t>
      </w:r>
      <w:r>
        <w:rPr>
          <w:b/>
          <w:bCs/>
        </w:rPr>
        <w:t>ORGANIZACIJA  RADA</w:t>
      </w:r>
    </w:p>
    <w:p w:rsidR="00646921" w:rsidRDefault="00646921">
      <w:pPr>
        <w:ind w:left="1443"/>
        <w:jc w:val="both"/>
        <w:rPr>
          <w:b/>
          <w:bCs/>
          <w:sz w:val="28"/>
        </w:rPr>
      </w:pPr>
    </w:p>
    <w:p w:rsidR="00646921" w:rsidRPr="00723F55" w:rsidRDefault="00646921">
      <w:pPr>
        <w:ind w:left="1443"/>
        <w:jc w:val="both"/>
        <w:rPr>
          <w:bCs/>
        </w:rPr>
      </w:pPr>
      <w:r w:rsidRPr="00723F55">
        <w:rPr>
          <w:bCs/>
        </w:rPr>
        <w:t>3.1. Podaci o učenicima i razrednim odjelima</w:t>
      </w:r>
    </w:p>
    <w:p w:rsidR="00646921" w:rsidRDefault="00646921">
      <w:pPr>
        <w:ind w:right="-540"/>
        <w:jc w:val="both"/>
        <w:rPr>
          <w:b/>
          <w:bCs/>
        </w:rPr>
      </w:pPr>
    </w:p>
    <w:p w:rsidR="00DB53C1" w:rsidRDefault="00646921" w:rsidP="00A33157">
      <w:pPr>
        <w:ind w:left="1443"/>
        <w:rPr>
          <w:b/>
          <w:bCs/>
          <w:sz w:val="22"/>
          <w:szCs w:val="22"/>
        </w:rPr>
      </w:pPr>
      <w:r w:rsidRPr="00A33157">
        <w:rPr>
          <w:b/>
          <w:bCs/>
          <w:sz w:val="22"/>
          <w:szCs w:val="22"/>
        </w:rPr>
        <w:t xml:space="preserve">TABLICA </w:t>
      </w:r>
      <w:r w:rsidR="00A75334" w:rsidRPr="00A33157">
        <w:rPr>
          <w:b/>
          <w:bCs/>
          <w:sz w:val="22"/>
          <w:szCs w:val="22"/>
        </w:rPr>
        <w:t>6</w:t>
      </w:r>
    </w:p>
    <w:p w:rsidR="007A74A7" w:rsidRPr="00A33157" w:rsidRDefault="007A74A7" w:rsidP="00A33157">
      <w:pPr>
        <w:ind w:left="1443"/>
        <w:rPr>
          <w:b/>
          <w:bCs/>
          <w:sz w:val="22"/>
          <w:szCs w:val="22"/>
        </w:rPr>
      </w:pP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643"/>
        <w:gridCol w:w="676"/>
        <w:gridCol w:w="713"/>
        <w:gridCol w:w="834"/>
        <w:gridCol w:w="1276"/>
        <w:gridCol w:w="2551"/>
        <w:gridCol w:w="1559"/>
      </w:tblGrid>
      <w:tr w:rsidR="00DB53C1" w:rsidTr="00AF16C5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Default="00DB53C1">
            <w:pPr>
              <w:tabs>
                <w:tab w:val="left" w:pos="612"/>
              </w:tabs>
              <w:ind w:right="-6695"/>
              <w:rPr>
                <w:sz w:val="22"/>
              </w:rPr>
            </w:pPr>
          </w:p>
          <w:p w:rsidR="00CC1578" w:rsidRDefault="00CC1578">
            <w:pPr>
              <w:tabs>
                <w:tab w:val="left" w:pos="240"/>
                <w:tab w:val="left" w:pos="612"/>
                <w:tab w:val="right" w:pos="7255"/>
              </w:tabs>
              <w:ind w:right="-6695"/>
              <w:rPr>
                <w:sz w:val="22"/>
              </w:rPr>
            </w:pPr>
          </w:p>
          <w:p w:rsidR="00DB53C1" w:rsidRDefault="00DB53C1">
            <w:pPr>
              <w:tabs>
                <w:tab w:val="left" w:pos="240"/>
                <w:tab w:val="left" w:pos="612"/>
                <w:tab w:val="right" w:pos="7255"/>
              </w:tabs>
              <w:ind w:right="-6695"/>
              <w:rPr>
                <w:sz w:val="22"/>
              </w:rPr>
            </w:pPr>
            <w:r>
              <w:rPr>
                <w:sz w:val="22"/>
              </w:rPr>
              <w:t>Odjel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Odjel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uč.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dječ.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djev.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 w:rsidP="00F335CB">
            <w:pPr>
              <w:ind w:right="-347"/>
              <w:rPr>
                <w:sz w:val="22"/>
              </w:rPr>
            </w:pPr>
            <w:r>
              <w:rPr>
                <w:sz w:val="22"/>
              </w:rPr>
              <w:t xml:space="preserve"> uč.</w:t>
            </w: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u PB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 xml:space="preserve">učenika </w:t>
            </w:r>
          </w:p>
          <w:p w:rsidR="00CC1578" w:rsidRDefault="00DB53C1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CC1578">
              <w:rPr>
                <w:sz w:val="22"/>
              </w:rPr>
              <w:t xml:space="preserve">   teškoćama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78" w:rsidRDefault="00DB53C1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DB53C1" w:rsidRDefault="00CC1578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DB53C1">
              <w:rPr>
                <w:sz w:val="22"/>
              </w:rPr>
              <w:t xml:space="preserve"> RAZREDNIK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Default="00DB53C1">
            <w:pPr>
              <w:rPr>
                <w:sz w:val="22"/>
              </w:rPr>
            </w:pPr>
          </w:p>
          <w:p w:rsidR="00CC1578" w:rsidRDefault="00CC1578">
            <w:pPr>
              <w:rPr>
                <w:sz w:val="22"/>
              </w:rPr>
            </w:pPr>
          </w:p>
          <w:p w:rsidR="00DB53C1" w:rsidRDefault="00DB53C1">
            <w:pPr>
              <w:rPr>
                <w:sz w:val="22"/>
              </w:rPr>
            </w:pPr>
            <w:r>
              <w:rPr>
                <w:sz w:val="22"/>
              </w:rPr>
              <w:t>ZAMJENIK</w:t>
            </w:r>
          </w:p>
          <w:p w:rsidR="00DB53C1" w:rsidRDefault="00DB53C1">
            <w:pPr>
              <w:ind w:right="-288"/>
              <w:rPr>
                <w:sz w:val="22"/>
              </w:rPr>
            </w:pPr>
            <w:r>
              <w:rPr>
                <w:sz w:val="22"/>
              </w:rPr>
              <w:t xml:space="preserve">RAZREDNIKA </w:t>
            </w:r>
          </w:p>
        </w:tc>
      </w:tr>
      <w:tr w:rsidR="00F370D5" w:rsidTr="00C6518E">
        <w:trPr>
          <w:trHeight w:hRule="exact" w:val="25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rPr>
                <w:sz w:val="22"/>
              </w:rPr>
            </w:pPr>
            <w:r>
              <w:rPr>
                <w:sz w:val="22"/>
              </w:rPr>
              <w:t>1.a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2E50D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383645">
              <w:rPr>
                <w:sz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rPr>
                <w:sz w:val="22"/>
              </w:rPr>
            </w:pPr>
            <w:r>
              <w:rPr>
                <w:sz w:val="22"/>
              </w:rPr>
              <w:t xml:space="preserve">  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Pr="00CC1578" w:rsidRDefault="00F370D5" w:rsidP="002E50D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ind w:right="-353"/>
              <w:rPr>
                <w:sz w:val="22"/>
              </w:rPr>
            </w:pPr>
            <w:r>
              <w:rPr>
                <w:sz w:val="22"/>
              </w:rPr>
              <w:t>Anica Kroflin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6C6871" w:rsidP="002E50D9">
            <w:pPr>
              <w:rPr>
                <w:sz w:val="22"/>
              </w:rPr>
            </w:pPr>
            <w:r>
              <w:rPr>
                <w:sz w:val="22"/>
              </w:rPr>
              <w:t>Lončar</w:t>
            </w:r>
          </w:p>
        </w:tc>
      </w:tr>
      <w:tr w:rsidR="00F370D5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rPr>
                <w:sz w:val="22"/>
              </w:rPr>
            </w:pPr>
            <w:r>
              <w:rPr>
                <w:sz w:val="22"/>
              </w:rPr>
              <w:t>1.b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2E50D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2E50D9">
            <w:pPr>
              <w:rPr>
                <w:sz w:val="22"/>
              </w:rPr>
            </w:pPr>
            <w:r>
              <w:rPr>
                <w:sz w:val="22"/>
              </w:rPr>
              <w:t xml:space="preserve">  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rPr>
                <w:sz w:val="22"/>
              </w:rPr>
            </w:pPr>
            <w:r>
              <w:rPr>
                <w:sz w:val="22"/>
              </w:rPr>
              <w:t xml:space="preserve">   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Pr="00CC1578" w:rsidRDefault="00F370D5" w:rsidP="002E50D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="003241B0">
              <w:rPr>
                <w:sz w:val="28"/>
                <w:szCs w:val="28"/>
                <w:vertAlign w:val="superscript"/>
              </w:rPr>
              <w:t>1*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2E50D9">
            <w:pPr>
              <w:ind w:right="-353"/>
              <w:rPr>
                <w:sz w:val="22"/>
              </w:rPr>
            </w:pPr>
            <w:r>
              <w:rPr>
                <w:sz w:val="22"/>
              </w:rPr>
              <w:t>Helena Lončar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6C6871" w:rsidP="003241B0">
            <w:pPr>
              <w:rPr>
                <w:sz w:val="22"/>
              </w:rPr>
            </w:pPr>
            <w:r>
              <w:rPr>
                <w:sz w:val="22"/>
              </w:rPr>
              <w:t>Kroflin</w:t>
            </w:r>
          </w:p>
        </w:tc>
      </w:tr>
      <w:tr w:rsidR="00F370D5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2.a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6031FE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6031FE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C651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 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3241B0">
            <w:pPr>
              <w:rPr>
                <w:sz w:val="18"/>
              </w:rPr>
            </w:pPr>
            <w:r>
              <w:rPr>
                <w:sz w:val="18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6031FE">
            <w:pPr>
              <w:ind w:right="-353"/>
              <w:rPr>
                <w:sz w:val="22"/>
              </w:rPr>
            </w:pPr>
            <w:r>
              <w:rPr>
                <w:sz w:val="22"/>
              </w:rPr>
              <w:t>Gordana Šoštarko</w:t>
            </w:r>
          </w:p>
          <w:p w:rsidR="00F370D5" w:rsidRDefault="00F370D5" w:rsidP="006031FE">
            <w:pPr>
              <w:ind w:right="-35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6C6871" w:rsidP="00F16019">
            <w:pPr>
              <w:rPr>
                <w:sz w:val="22"/>
              </w:rPr>
            </w:pPr>
            <w:r>
              <w:rPr>
                <w:sz w:val="22"/>
              </w:rPr>
              <w:t>Cindrić</w:t>
            </w:r>
            <w:r w:rsidR="003241B0">
              <w:rPr>
                <w:sz w:val="22"/>
              </w:rPr>
              <w:t xml:space="preserve"> </w:t>
            </w:r>
            <w:r w:rsidR="00F370D5">
              <w:rPr>
                <w:sz w:val="22"/>
              </w:rPr>
              <w:t>M</w:t>
            </w:r>
            <w:r w:rsidR="003241B0">
              <w:rPr>
                <w:sz w:val="22"/>
              </w:rPr>
              <w:t>ilet</w:t>
            </w:r>
            <w:r w:rsidR="00F370D5">
              <w:rPr>
                <w:sz w:val="22"/>
              </w:rPr>
              <w:t xml:space="preserve">Šironja </w:t>
            </w:r>
          </w:p>
        </w:tc>
      </w:tr>
      <w:tr w:rsidR="00F370D5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2.b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44430C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0977DD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C651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C6518E" w:rsidRDefault="00F370D5">
            <w:pPr>
              <w:rPr>
                <w:sz w:val="22"/>
              </w:rPr>
            </w:pPr>
            <w:r>
              <w:rPr>
                <w:sz w:val="22"/>
              </w:rPr>
              <w:t xml:space="preserve">   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18"/>
              </w:rPr>
            </w:pPr>
            <w:r>
              <w:rPr>
                <w:sz w:val="18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F16019">
            <w:pPr>
              <w:ind w:right="-353"/>
              <w:rPr>
                <w:sz w:val="22"/>
              </w:rPr>
            </w:pPr>
            <w:r>
              <w:rPr>
                <w:sz w:val="22"/>
              </w:rPr>
              <w:t>Snježana Miletić Šironja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241B0" w:rsidP="00F16019">
            <w:pPr>
              <w:rPr>
                <w:sz w:val="22"/>
              </w:rPr>
            </w:pPr>
            <w:r>
              <w:rPr>
                <w:sz w:val="22"/>
              </w:rPr>
              <w:t>Šoštarko</w:t>
            </w:r>
          </w:p>
        </w:tc>
      </w:tr>
      <w:tr w:rsidR="00F370D5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2.c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59749C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383645">
              <w:rPr>
                <w:sz w:val="22"/>
              </w:rPr>
              <w:t xml:space="preserve"> 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59749C">
            <w:pPr>
              <w:rPr>
                <w:sz w:val="22"/>
              </w:rPr>
            </w:pPr>
            <w:r>
              <w:rPr>
                <w:sz w:val="22"/>
              </w:rPr>
              <w:t xml:space="preserve">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9C0748">
            <w:pPr>
              <w:ind w:left="-6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3241B0">
              <w:rPr>
                <w:sz w:val="18"/>
              </w:rPr>
              <w:t xml:space="preserve">      2 *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F16019">
            <w:pPr>
              <w:ind w:right="-353"/>
              <w:rPr>
                <w:sz w:val="22"/>
              </w:rPr>
            </w:pPr>
            <w:r>
              <w:rPr>
                <w:sz w:val="22"/>
              </w:rPr>
              <w:t>Elena Cindrić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6C6871" w:rsidP="00F16019">
            <w:pPr>
              <w:rPr>
                <w:sz w:val="22"/>
              </w:rPr>
            </w:pPr>
            <w:r>
              <w:rPr>
                <w:sz w:val="22"/>
              </w:rPr>
              <w:t>Miletić Šironja</w:t>
            </w:r>
          </w:p>
        </w:tc>
      </w:tr>
      <w:tr w:rsidR="00F370D5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3.a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5B1F9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5B1F93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383645">
              <w:rPr>
                <w:sz w:val="22"/>
              </w:rPr>
              <w:t xml:space="preserve">  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 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9B4A3F" w:rsidP="003B555E">
            <w:pPr>
              <w:rPr>
                <w:sz w:val="18"/>
              </w:rPr>
            </w:pPr>
            <w:r>
              <w:rPr>
                <w:sz w:val="18"/>
              </w:rPr>
              <w:t xml:space="preserve">      2</w:t>
            </w:r>
            <w:r w:rsidR="00F370D5">
              <w:rPr>
                <w:sz w:val="1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A3461E">
            <w:pPr>
              <w:ind w:right="-353"/>
              <w:rPr>
                <w:sz w:val="22"/>
              </w:rPr>
            </w:pPr>
            <w:r>
              <w:rPr>
                <w:sz w:val="22"/>
              </w:rPr>
              <w:t>Aleksandra Hin</w:t>
            </w:r>
            <w:r w:rsidR="006C6871">
              <w:rPr>
                <w:sz w:val="22"/>
              </w:rPr>
              <w:t>c</w:t>
            </w:r>
            <w:r>
              <w:rPr>
                <w:sz w:val="22"/>
              </w:rPr>
              <w:t xml:space="preserve">ak </w:t>
            </w:r>
            <w:r w:rsidR="006C6871">
              <w:rPr>
                <w:sz w:val="22"/>
              </w:rPr>
              <w:t>-</w:t>
            </w:r>
            <w:r>
              <w:rPr>
                <w:sz w:val="22"/>
              </w:rPr>
              <w:t>Šujica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985A48">
            <w:pPr>
              <w:rPr>
                <w:sz w:val="22"/>
              </w:rPr>
            </w:pPr>
            <w:r>
              <w:rPr>
                <w:sz w:val="22"/>
              </w:rPr>
              <w:t>Manzoni</w:t>
            </w:r>
          </w:p>
        </w:tc>
      </w:tr>
      <w:tr w:rsidR="00F370D5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3.b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114A18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9C0748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383645">
              <w:rPr>
                <w:sz w:val="22"/>
              </w:rPr>
              <w:t xml:space="preserve">  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  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9B4A3F">
              <w:rPr>
                <w:sz w:val="18"/>
              </w:rPr>
              <w:t>2**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DB53C1">
            <w:pPr>
              <w:ind w:right="-353"/>
              <w:rPr>
                <w:sz w:val="22"/>
              </w:rPr>
            </w:pPr>
            <w:r>
              <w:rPr>
                <w:sz w:val="22"/>
              </w:rPr>
              <w:t>Željka Manzoni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985A48" w:rsidP="00DB53C1">
            <w:pPr>
              <w:rPr>
                <w:sz w:val="22"/>
              </w:rPr>
            </w:pPr>
            <w:r>
              <w:rPr>
                <w:sz w:val="22"/>
              </w:rPr>
              <w:t>Hincak-Šujica</w:t>
            </w:r>
          </w:p>
        </w:tc>
      </w:tr>
      <w:tr w:rsidR="00F370D5" w:rsidTr="00AF16C5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4.a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241B0" w:rsidP="00114A18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586B8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586B83">
            <w:pPr>
              <w:rPr>
                <w:sz w:val="22"/>
              </w:rPr>
            </w:pPr>
            <w:r>
              <w:rPr>
                <w:sz w:val="22"/>
              </w:rPr>
              <w:t xml:space="preserve">   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E3E7D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CC1578" w:rsidRDefault="009B4A3F" w:rsidP="00114A1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F16019">
            <w:pPr>
              <w:ind w:right="-353"/>
              <w:rPr>
                <w:sz w:val="22"/>
              </w:rPr>
            </w:pPr>
            <w:r>
              <w:rPr>
                <w:sz w:val="22"/>
              </w:rPr>
              <w:t>Ankica Katić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F16019">
            <w:pPr>
              <w:rPr>
                <w:sz w:val="22"/>
              </w:rPr>
            </w:pPr>
            <w:r>
              <w:rPr>
                <w:sz w:val="22"/>
              </w:rPr>
              <w:t>Kosak</w:t>
            </w:r>
          </w:p>
        </w:tc>
      </w:tr>
      <w:tr w:rsidR="00F370D5" w:rsidTr="00C6518E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C6518E">
            <w:pPr>
              <w:rPr>
                <w:sz w:val="22"/>
              </w:rPr>
            </w:pPr>
            <w:r>
              <w:rPr>
                <w:sz w:val="22"/>
              </w:rPr>
              <w:t>4.b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241B0" w:rsidP="00C6518E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C6518E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383645" w:rsidP="00C6518E">
            <w:pPr>
              <w:rPr>
                <w:sz w:val="22"/>
              </w:rPr>
            </w:pPr>
            <w:r>
              <w:rPr>
                <w:sz w:val="22"/>
              </w:rPr>
              <w:t xml:space="preserve">   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E3E7D" w:rsidP="00C6518E">
            <w:pPr>
              <w:rPr>
                <w:sz w:val="22"/>
              </w:rPr>
            </w:pPr>
            <w:r>
              <w:rPr>
                <w:sz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CC1578" w:rsidRDefault="009B4A3F" w:rsidP="009C074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C6518E">
            <w:pPr>
              <w:ind w:right="-353"/>
              <w:rPr>
                <w:sz w:val="22"/>
              </w:rPr>
            </w:pPr>
            <w:r>
              <w:rPr>
                <w:sz w:val="22"/>
              </w:rPr>
              <w:t>Nenad Kosak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C6518E">
            <w:pPr>
              <w:rPr>
                <w:sz w:val="22"/>
              </w:rPr>
            </w:pPr>
            <w:r>
              <w:rPr>
                <w:sz w:val="22"/>
              </w:rPr>
              <w:t>Katić</w:t>
            </w:r>
          </w:p>
        </w:tc>
      </w:tr>
      <w:tr w:rsidR="00F370D5" w:rsidTr="00AF16C5">
        <w:trPr>
          <w:trHeight w:val="7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</w:p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- 4.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</w:p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  <w:r w:rsidR="003241B0">
              <w:rPr>
                <w:b/>
                <w:bCs/>
                <w:sz w:val="22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</w:p>
          <w:p w:rsidR="00F370D5" w:rsidRDefault="00FA427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7B598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F370D5" w:rsidRDefault="00FA4279" w:rsidP="009C07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F370D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F370D5" w:rsidRDefault="00F370D5" w:rsidP="009C074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13</w:t>
            </w:r>
            <w:r w:rsidR="003241B0">
              <w:rPr>
                <w:b/>
                <w:bCs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3F" w:rsidRDefault="00F370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RJEŠENJA</w:t>
            </w:r>
          </w:p>
          <w:p w:rsidR="009B4A3F" w:rsidRDefault="00F370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</w:p>
          <w:p w:rsidR="00F370D5" w:rsidRPr="002E61B8" w:rsidRDefault="009B4A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F370D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ind w:right="-35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F335CB">
            <w:pPr>
              <w:rPr>
                <w:sz w:val="22"/>
              </w:rPr>
            </w:pPr>
            <w:r>
              <w:rPr>
                <w:sz w:val="22"/>
              </w:rPr>
              <w:t>5.a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9B4A3F" w:rsidP="00F335C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AA7677" w:rsidP="00F335CB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A7677">
              <w:rPr>
                <w:sz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F3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E3E7D" w:rsidP="009C0748">
            <w:pPr>
              <w:rPr>
                <w:sz w:val="18"/>
              </w:rPr>
            </w:pPr>
            <w:r>
              <w:rPr>
                <w:sz w:val="18"/>
              </w:rPr>
              <w:t xml:space="preserve">        1*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Pr="00712CF8" w:rsidRDefault="00FE3E7D" w:rsidP="00F335CB">
            <w:pPr>
              <w:ind w:right="-353"/>
              <w:rPr>
                <w:sz w:val="22"/>
              </w:rPr>
            </w:pPr>
            <w:r>
              <w:rPr>
                <w:sz w:val="22"/>
              </w:rPr>
              <w:t>Suzana Fajdetić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7A74A7" w:rsidP="00F335CB">
            <w:pPr>
              <w:rPr>
                <w:sz w:val="22"/>
              </w:rPr>
            </w:pPr>
            <w:r>
              <w:rPr>
                <w:sz w:val="22"/>
              </w:rPr>
              <w:t>Ilčić</w:t>
            </w: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F335CB">
            <w:pPr>
              <w:rPr>
                <w:sz w:val="22"/>
              </w:rPr>
            </w:pPr>
            <w:r>
              <w:rPr>
                <w:sz w:val="22"/>
              </w:rPr>
              <w:t>5.b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9B4A3F" w:rsidP="00F335C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AA7677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F335CB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A7677">
              <w:rPr>
                <w:sz w:val="22"/>
              </w:rPr>
              <w:t xml:space="preserve">  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F335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E3E7D" w:rsidP="004A5865">
            <w:pPr>
              <w:rPr>
                <w:sz w:val="18"/>
              </w:rPr>
            </w:pPr>
            <w:r>
              <w:rPr>
                <w:sz w:val="18"/>
              </w:rPr>
              <w:t xml:space="preserve">        1</w:t>
            </w:r>
            <w:r w:rsidR="00F370D5">
              <w:rPr>
                <w:sz w:val="18"/>
              </w:rPr>
              <w:t>*</w:t>
            </w:r>
            <w:r>
              <w:rPr>
                <w:sz w:val="18"/>
              </w:rPr>
              <w:t>+1**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E3E7D" w:rsidP="00F335CB">
            <w:pPr>
              <w:ind w:right="-353"/>
              <w:rPr>
                <w:sz w:val="22"/>
              </w:rPr>
            </w:pPr>
            <w:r>
              <w:rPr>
                <w:sz w:val="22"/>
              </w:rPr>
              <w:t>Diana Cerovec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7A74A7" w:rsidP="00F335CB">
            <w:pPr>
              <w:rPr>
                <w:sz w:val="22"/>
              </w:rPr>
            </w:pPr>
            <w:r>
              <w:rPr>
                <w:sz w:val="22"/>
              </w:rPr>
              <w:t>Grilek</w:t>
            </w: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114A18">
            <w:pPr>
              <w:rPr>
                <w:sz w:val="22"/>
              </w:rPr>
            </w:pPr>
            <w:r>
              <w:rPr>
                <w:sz w:val="22"/>
              </w:rPr>
              <w:t>6.a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9B4A3F" w:rsidP="00644F78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AA7677" w:rsidP="00644F78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644F7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A7677">
              <w:rPr>
                <w:sz w:val="22"/>
              </w:rPr>
              <w:t xml:space="preserve">   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114A18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7A74A7" w:rsidP="00114A18">
            <w:pPr>
              <w:ind w:right="-353"/>
              <w:rPr>
                <w:sz w:val="22"/>
              </w:rPr>
            </w:pPr>
            <w:r>
              <w:rPr>
                <w:sz w:val="22"/>
              </w:rPr>
              <w:t>Marijana Krklec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7A74A7" w:rsidP="00114A18">
            <w:pPr>
              <w:rPr>
                <w:sz w:val="22"/>
              </w:rPr>
            </w:pPr>
            <w:r>
              <w:rPr>
                <w:sz w:val="22"/>
              </w:rPr>
              <w:t>Vukas</w:t>
            </w: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114A18">
            <w:pPr>
              <w:rPr>
                <w:sz w:val="22"/>
              </w:rPr>
            </w:pPr>
            <w:r>
              <w:rPr>
                <w:sz w:val="22"/>
              </w:rPr>
              <w:t>6.b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9B4A3F" w:rsidP="00114A18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AA7677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A7677">
              <w:rPr>
                <w:sz w:val="22"/>
              </w:rPr>
              <w:t xml:space="preserve">   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E3E7D" w:rsidP="00114A18">
            <w:pPr>
              <w:rPr>
                <w:sz w:val="18"/>
              </w:rPr>
            </w:pPr>
            <w:r>
              <w:rPr>
                <w:sz w:val="18"/>
              </w:rPr>
              <w:t xml:space="preserve">        2</w:t>
            </w:r>
            <w:r w:rsidR="00F370D5">
              <w:rPr>
                <w:sz w:val="1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7A74A7" w:rsidP="00114A18">
            <w:pPr>
              <w:ind w:right="-353"/>
              <w:rPr>
                <w:sz w:val="22"/>
              </w:rPr>
            </w:pPr>
            <w:r>
              <w:rPr>
                <w:sz w:val="22"/>
              </w:rPr>
              <w:t>Neda Vidaković Svrtan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7A74A7" w:rsidP="00114A18">
            <w:pPr>
              <w:rPr>
                <w:sz w:val="22"/>
              </w:rPr>
            </w:pPr>
            <w:r>
              <w:rPr>
                <w:sz w:val="22"/>
              </w:rPr>
              <w:t>Klicper</w:t>
            </w: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114A18">
            <w:pPr>
              <w:rPr>
                <w:sz w:val="22"/>
              </w:rPr>
            </w:pPr>
            <w:r>
              <w:rPr>
                <w:sz w:val="22"/>
              </w:rPr>
              <w:t>7.a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AA7677" w:rsidP="00114A18">
            <w:pPr>
              <w:rPr>
                <w:sz w:val="22"/>
              </w:rPr>
            </w:pPr>
            <w:r>
              <w:rPr>
                <w:sz w:val="22"/>
              </w:rPr>
              <w:t xml:space="preserve"> 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A7677">
              <w:rPr>
                <w:sz w:val="22"/>
              </w:rPr>
              <w:t xml:space="preserve"> 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114A18">
            <w:pPr>
              <w:rPr>
                <w:sz w:val="18"/>
              </w:rPr>
            </w:pPr>
            <w:r>
              <w:rPr>
                <w:sz w:val="18"/>
              </w:rPr>
              <w:t xml:space="preserve">        1*+1**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7A74A7" w:rsidP="00CA7062">
            <w:pPr>
              <w:ind w:right="-353"/>
              <w:rPr>
                <w:sz w:val="22"/>
              </w:rPr>
            </w:pPr>
            <w:r>
              <w:rPr>
                <w:sz w:val="22"/>
              </w:rPr>
              <w:t>Marko Lasović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7A74A7">
            <w:pPr>
              <w:rPr>
                <w:sz w:val="22"/>
              </w:rPr>
            </w:pPr>
            <w:r>
              <w:rPr>
                <w:sz w:val="22"/>
              </w:rPr>
              <w:t>Bednjanec</w:t>
            </w: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7.b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A7677">
              <w:rPr>
                <w:sz w:val="22"/>
              </w:rPr>
              <w:t>13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A7677">
              <w:rPr>
                <w:sz w:val="22"/>
              </w:rPr>
              <w:t xml:space="preserve"> 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E3E7D">
            <w:pPr>
              <w:rPr>
                <w:sz w:val="18"/>
              </w:rPr>
            </w:pPr>
            <w:r>
              <w:rPr>
                <w:sz w:val="18"/>
              </w:rPr>
              <w:t xml:space="preserve">        1*+1</w:t>
            </w:r>
            <w:r w:rsidR="00F370D5">
              <w:rPr>
                <w:sz w:val="18"/>
              </w:rPr>
              <w:t>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7A74A7">
            <w:pPr>
              <w:ind w:right="-353"/>
              <w:rPr>
                <w:sz w:val="22"/>
              </w:rPr>
            </w:pPr>
            <w:r>
              <w:rPr>
                <w:sz w:val="22"/>
              </w:rPr>
              <w:t>Ivana Marjanović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7A74A7">
            <w:pPr>
              <w:rPr>
                <w:sz w:val="22"/>
              </w:rPr>
            </w:pPr>
            <w:r>
              <w:rPr>
                <w:sz w:val="22"/>
              </w:rPr>
              <w:t>Gmajnički</w:t>
            </w: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EA7A20">
            <w:pPr>
              <w:rPr>
                <w:sz w:val="22"/>
              </w:rPr>
            </w:pPr>
            <w:r>
              <w:rPr>
                <w:sz w:val="22"/>
              </w:rPr>
              <w:t>8.a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A7677">
              <w:rPr>
                <w:sz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A7677">
              <w:rPr>
                <w:sz w:val="22"/>
              </w:rPr>
              <w:t xml:space="preserve"> 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B47D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E3E7D">
            <w:pPr>
              <w:rPr>
                <w:sz w:val="18"/>
              </w:rPr>
            </w:pPr>
            <w:r>
              <w:rPr>
                <w:sz w:val="18"/>
              </w:rPr>
              <w:t xml:space="preserve">        2</w:t>
            </w:r>
            <w:r w:rsidR="00F370D5">
              <w:rPr>
                <w:sz w:val="18"/>
              </w:rPr>
              <w:t>*</w:t>
            </w:r>
            <w:r>
              <w:rPr>
                <w:sz w:val="18"/>
              </w:rPr>
              <w:t>+1**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7A74A7">
            <w:pPr>
              <w:ind w:right="-353"/>
              <w:rPr>
                <w:sz w:val="22"/>
              </w:rPr>
            </w:pPr>
            <w:r>
              <w:rPr>
                <w:sz w:val="22"/>
              </w:rPr>
              <w:t>Mirjana Perišić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7A74A7">
            <w:pPr>
              <w:rPr>
                <w:sz w:val="22"/>
              </w:rPr>
            </w:pPr>
            <w:r>
              <w:rPr>
                <w:sz w:val="22"/>
              </w:rPr>
              <w:t>Čičak</w:t>
            </w:r>
          </w:p>
        </w:tc>
      </w:tr>
      <w:tr w:rsidR="00FE3E7D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7D" w:rsidRDefault="00FE3E7D" w:rsidP="00EA7A20">
            <w:pPr>
              <w:rPr>
                <w:sz w:val="22"/>
              </w:rPr>
            </w:pPr>
            <w:r>
              <w:rPr>
                <w:sz w:val="22"/>
              </w:rPr>
              <w:t>8.b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7D" w:rsidRDefault="00FE3E7D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7D" w:rsidRDefault="00AA767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E7337">
              <w:rPr>
                <w:sz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7D" w:rsidRDefault="002E7337" w:rsidP="009C0748">
            <w:pPr>
              <w:rPr>
                <w:sz w:val="22"/>
              </w:rPr>
            </w:pPr>
            <w:r>
              <w:rPr>
                <w:sz w:val="22"/>
              </w:rPr>
              <w:t xml:space="preserve">    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7D" w:rsidRDefault="00FE3E7D" w:rsidP="00B47DB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7D" w:rsidRDefault="00FE3E7D">
            <w:pPr>
              <w:rPr>
                <w:sz w:val="18"/>
              </w:rPr>
            </w:pPr>
            <w:r>
              <w:rPr>
                <w:sz w:val="18"/>
              </w:rPr>
              <w:t xml:space="preserve">        3*+1**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7D" w:rsidRDefault="007A74A7">
            <w:pPr>
              <w:ind w:right="-353"/>
              <w:rPr>
                <w:sz w:val="22"/>
              </w:rPr>
            </w:pPr>
            <w:r>
              <w:rPr>
                <w:sz w:val="22"/>
              </w:rPr>
              <w:t>Ana Kobeščak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E7D" w:rsidRDefault="007A74A7">
            <w:pPr>
              <w:rPr>
                <w:sz w:val="22"/>
              </w:rPr>
            </w:pPr>
            <w:r>
              <w:rPr>
                <w:sz w:val="22"/>
              </w:rPr>
              <w:t>Perišić</w:t>
            </w: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</w:p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- 8.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</w:p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FE3E7D">
              <w:rPr>
                <w:b/>
                <w:bCs/>
                <w:sz w:val="22"/>
              </w:rPr>
              <w:t>74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2E7337">
              <w:rPr>
                <w:b/>
                <w:bCs/>
                <w:sz w:val="22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</w:p>
          <w:p w:rsidR="00F370D5" w:rsidRDefault="00F370D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2E7337">
              <w:rPr>
                <w:b/>
                <w:bCs/>
                <w:sz w:val="22"/>
              </w:rPr>
              <w:t>83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 w:rsidP="00B47DBC">
            <w:pPr>
              <w:jc w:val="center"/>
              <w:rPr>
                <w:b/>
                <w:bCs/>
                <w:sz w:val="22"/>
              </w:rPr>
            </w:pPr>
          </w:p>
          <w:p w:rsidR="00F370D5" w:rsidRDefault="00FE3E7D" w:rsidP="00B47D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RJEŠENJA</w:t>
            </w:r>
          </w:p>
          <w:p w:rsidR="00F370D5" w:rsidRDefault="00F370D5">
            <w:pPr>
              <w:rPr>
                <w:b/>
                <w:bCs/>
                <w:sz w:val="18"/>
              </w:rPr>
            </w:pPr>
          </w:p>
          <w:p w:rsidR="00F370D5" w:rsidRDefault="00FE3E7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16</w:t>
            </w:r>
          </w:p>
          <w:p w:rsidR="007A74A7" w:rsidRDefault="007A74A7">
            <w:pPr>
              <w:rPr>
                <w:b/>
                <w:bCs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ind w:right="-35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</w:p>
          <w:p w:rsidR="007A74A7" w:rsidRDefault="007A74A7">
            <w:pPr>
              <w:rPr>
                <w:b/>
                <w:bCs/>
                <w:sz w:val="22"/>
                <w:szCs w:val="22"/>
              </w:rPr>
            </w:pPr>
          </w:p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  <w:r w:rsidRPr="00FE3E7D">
              <w:rPr>
                <w:b/>
                <w:bCs/>
                <w:sz w:val="22"/>
                <w:szCs w:val="22"/>
              </w:rPr>
              <w:t>1. - 8.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</w:p>
          <w:p w:rsidR="00FE3E7D" w:rsidRDefault="00FE3E7D">
            <w:pPr>
              <w:rPr>
                <w:b/>
                <w:bCs/>
                <w:sz w:val="22"/>
                <w:szCs w:val="22"/>
              </w:rPr>
            </w:pPr>
          </w:p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  <w:r w:rsidRPr="00FE3E7D">
              <w:rPr>
                <w:b/>
                <w:bCs/>
                <w:sz w:val="22"/>
                <w:szCs w:val="22"/>
              </w:rPr>
              <w:t>3</w:t>
            </w:r>
            <w:r w:rsidR="00FE3E7D" w:rsidRPr="00FE3E7D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</w:p>
          <w:p w:rsidR="00F370D5" w:rsidRDefault="00F370D5">
            <w:pPr>
              <w:rPr>
                <w:b/>
                <w:bCs/>
                <w:sz w:val="22"/>
                <w:szCs w:val="22"/>
              </w:rPr>
            </w:pPr>
            <w:r w:rsidRPr="00FE3E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4279" w:rsidRPr="00FE3E7D" w:rsidRDefault="00FA42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</w:p>
          <w:p w:rsidR="00F370D5" w:rsidRDefault="00F370D5">
            <w:pPr>
              <w:rPr>
                <w:b/>
                <w:bCs/>
                <w:sz w:val="22"/>
                <w:szCs w:val="22"/>
              </w:rPr>
            </w:pPr>
            <w:r w:rsidRPr="00FE3E7D">
              <w:rPr>
                <w:b/>
                <w:bCs/>
                <w:sz w:val="22"/>
                <w:szCs w:val="22"/>
              </w:rPr>
              <w:t xml:space="preserve">  </w:t>
            </w:r>
          </w:p>
          <w:p w:rsidR="00FA4279" w:rsidRPr="00FE3E7D" w:rsidRDefault="00FA42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</w:p>
          <w:p w:rsidR="00FE3E7D" w:rsidRDefault="00FE3E7D">
            <w:pPr>
              <w:rPr>
                <w:b/>
                <w:bCs/>
                <w:sz w:val="22"/>
                <w:szCs w:val="22"/>
              </w:rPr>
            </w:pPr>
          </w:p>
          <w:p w:rsidR="00FE3E7D" w:rsidRPr="00FE3E7D" w:rsidRDefault="00FE3E7D">
            <w:pPr>
              <w:rPr>
                <w:b/>
                <w:bCs/>
                <w:sz w:val="22"/>
                <w:szCs w:val="22"/>
              </w:rPr>
            </w:pPr>
            <w:r w:rsidRPr="00FE3E7D">
              <w:rPr>
                <w:b/>
                <w:bCs/>
                <w:sz w:val="22"/>
                <w:szCs w:val="22"/>
              </w:rPr>
              <w:t>135</w:t>
            </w:r>
          </w:p>
          <w:p w:rsidR="00F370D5" w:rsidRPr="00FE3E7D" w:rsidRDefault="00F370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FE3E7D" w:rsidRDefault="00FE3E7D">
            <w:pPr>
              <w:rPr>
                <w:b/>
                <w:bCs/>
                <w:sz w:val="20"/>
                <w:szCs w:val="20"/>
              </w:rPr>
            </w:pPr>
            <w:r w:rsidRPr="00FE3E7D">
              <w:rPr>
                <w:b/>
                <w:bCs/>
                <w:sz w:val="20"/>
                <w:szCs w:val="20"/>
              </w:rPr>
              <w:t>RJEŠENJA</w:t>
            </w:r>
          </w:p>
          <w:p w:rsidR="00FE3E7D" w:rsidRDefault="00F370D5">
            <w:pPr>
              <w:rPr>
                <w:b/>
                <w:bCs/>
                <w:sz w:val="22"/>
                <w:szCs w:val="22"/>
              </w:rPr>
            </w:pPr>
            <w:r w:rsidRPr="00FE3E7D">
              <w:rPr>
                <w:b/>
                <w:bCs/>
                <w:sz w:val="22"/>
                <w:szCs w:val="22"/>
              </w:rPr>
              <w:t xml:space="preserve">      </w:t>
            </w:r>
            <w:r w:rsidR="00FE3E7D" w:rsidRPr="00FE3E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70D5" w:rsidRPr="00FE3E7D" w:rsidRDefault="00FE3E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FE3E7D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ind w:right="-353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</w:tr>
      <w:tr w:rsidR="00F370D5" w:rsidTr="00AF16C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D5" w:rsidRPr="00B47DBC" w:rsidRDefault="00F370D5" w:rsidP="00BC18CD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D5" w:rsidRDefault="00F370D5">
            <w:pPr>
              <w:rPr>
                <w:sz w:val="22"/>
              </w:rPr>
            </w:pPr>
          </w:p>
        </w:tc>
      </w:tr>
    </w:tbl>
    <w:p w:rsidR="00DB53C1" w:rsidRDefault="00DB53C1" w:rsidP="00DB53C1">
      <w:pPr>
        <w:ind w:left="1440"/>
        <w:jc w:val="both"/>
        <w:rPr>
          <w:sz w:val="20"/>
        </w:rPr>
      </w:pPr>
    </w:p>
    <w:p w:rsidR="00DB53C1" w:rsidRDefault="00E215D8" w:rsidP="00DB53C1">
      <w:pPr>
        <w:jc w:val="both"/>
        <w:rPr>
          <w:sz w:val="20"/>
        </w:rPr>
      </w:pPr>
      <w:r>
        <w:rPr>
          <w:sz w:val="20"/>
        </w:rPr>
        <w:tab/>
        <w:t xml:space="preserve">      </w:t>
      </w:r>
    </w:p>
    <w:p w:rsidR="003C32B2" w:rsidRDefault="003C32B2" w:rsidP="00DB53C1">
      <w:pPr>
        <w:jc w:val="both"/>
        <w:rPr>
          <w:sz w:val="20"/>
        </w:rPr>
      </w:pPr>
    </w:p>
    <w:p w:rsidR="00AF16C5" w:rsidRDefault="00DB53C1" w:rsidP="00AF16C5">
      <w:pPr>
        <w:jc w:val="both"/>
        <w:rPr>
          <w:b/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  <w:t xml:space="preserve">   </w:t>
      </w:r>
      <w:r w:rsidR="00AF16C5">
        <w:rPr>
          <w:sz w:val="22"/>
        </w:rPr>
        <w:t xml:space="preserve">* Broj učenika s rješenjem o redovnom programu uz individualizaciju: </w:t>
      </w:r>
      <w:r w:rsidR="003241B0">
        <w:rPr>
          <w:sz w:val="22"/>
        </w:rPr>
        <w:t>20</w:t>
      </w:r>
    </w:p>
    <w:p w:rsidR="00AF16C5" w:rsidRDefault="00AF16C5" w:rsidP="00DB53C1">
      <w:pPr>
        <w:jc w:val="both"/>
        <w:rPr>
          <w:sz w:val="22"/>
        </w:rPr>
      </w:pPr>
    </w:p>
    <w:p w:rsidR="00DB53C1" w:rsidRDefault="00DB53C1" w:rsidP="00AF16C5">
      <w:pPr>
        <w:ind w:firstLine="709"/>
        <w:jc w:val="both"/>
        <w:rPr>
          <w:b/>
          <w:sz w:val="22"/>
        </w:rPr>
      </w:pPr>
      <w:r>
        <w:rPr>
          <w:sz w:val="22"/>
        </w:rPr>
        <w:t>*</w:t>
      </w:r>
      <w:r w:rsidR="00AF16C5">
        <w:rPr>
          <w:sz w:val="22"/>
        </w:rPr>
        <w:t>*</w:t>
      </w:r>
      <w:r>
        <w:rPr>
          <w:sz w:val="22"/>
        </w:rPr>
        <w:t xml:space="preserve"> </w:t>
      </w:r>
      <w:r w:rsidR="00AF16C5">
        <w:rPr>
          <w:sz w:val="22"/>
        </w:rPr>
        <w:t xml:space="preserve"> </w:t>
      </w:r>
      <w:r>
        <w:rPr>
          <w:sz w:val="22"/>
        </w:rPr>
        <w:t>Broj učenika s rješenjem o prilagođenom programu</w:t>
      </w:r>
      <w:r w:rsidR="009761D1">
        <w:rPr>
          <w:sz w:val="22"/>
        </w:rPr>
        <w:t>:</w:t>
      </w:r>
      <w:r w:rsidR="00286FF0">
        <w:rPr>
          <w:sz w:val="22"/>
        </w:rPr>
        <w:t xml:space="preserve"> </w:t>
      </w:r>
      <w:r w:rsidR="003241B0">
        <w:rPr>
          <w:sz w:val="22"/>
        </w:rPr>
        <w:t>7</w:t>
      </w:r>
    </w:p>
    <w:p w:rsidR="00AF16C5" w:rsidRDefault="00AF16C5" w:rsidP="00AF16C5">
      <w:pPr>
        <w:ind w:firstLine="709"/>
        <w:jc w:val="both"/>
        <w:rPr>
          <w:sz w:val="22"/>
        </w:rPr>
      </w:pPr>
    </w:p>
    <w:p w:rsidR="00AF16C5" w:rsidRDefault="00DB53C1" w:rsidP="00DB53C1">
      <w:pPr>
        <w:jc w:val="both"/>
        <w:rPr>
          <w:b/>
          <w:sz w:val="22"/>
        </w:rPr>
      </w:pPr>
      <w:r>
        <w:rPr>
          <w:sz w:val="22"/>
        </w:rPr>
        <w:t xml:space="preserve">     </w:t>
      </w:r>
      <w:r w:rsidR="00AF16C5">
        <w:rPr>
          <w:sz w:val="22"/>
        </w:rPr>
        <w:t xml:space="preserve">      </w:t>
      </w:r>
      <w:r w:rsidR="00AF16C5">
        <w:rPr>
          <w:b/>
          <w:sz w:val="22"/>
        </w:rPr>
        <w:t xml:space="preserve"> </w:t>
      </w:r>
      <w:r w:rsidR="00AF16C5">
        <w:rPr>
          <w:sz w:val="22"/>
        </w:rPr>
        <w:t xml:space="preserve">*** </w:t>
      </w:r>
      <w:r w:rsidR="002E61B8">
        <w:rPr>
          <w:sz w:val="22"/>
        </w:rPr>
        <w:t>B</w:t>
      </w:r>
      <w:r w:rsidR="002E61B8" w:rsidRPr="002E61B8">
        <w:rPr>
          <w:sz w:val="22"/>
        </w:rPr>
        <w:t xml:space="preserve">roj učenika s rješenjem i pomoćnikom u nastavi: </w:t>
      </w:r>
      <w:r w:rsidR="003241B0">
        <w:rPr>
          <w:sz w:val="22"/>
        </w:rPr>
        <w:t>5</w:t>
      </w:r>
    </w:p>
    <w:p w:rsidR="002F4474" w:rsidRPr="002E61B8" w:rsidRDefault="002F4474" w:rsidP="00DB53C1">
      <w:pPr>
        <w:jc w:val="both"/>
        <w:rPr>
          <w:sz w:val="22"/>
        </w:rPr>
      </w:pPr>
    </w:p>
    <w:p w:rsidR="00E8074A" w:rsidRPr="00E8074A" w:rsidRDefault="00DB53C1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E215D8">
        <w:rPr>
          <w:sz w:val="22"/>
        </w:rPr>
        <w:t xml:space="preserve">        </w:t>
      </w:r>
      <w:r w:rsidR="00AF16C5">
        <w:rPr>
          <w:sz w:val="22"/>
        </w:rPr>
        <w:t xml:space="preserve"> </w:t>
      </w:r>
      <w:r w:rsidR="003C32B2">
        <w:rPr>
          <w:sz w:val="22"/>
        </w:rPr>
        <w:t>Trenutno</w:t>
      </w:r>
      <w:r w:rsidR="00E215D8">
        <w:rPr>
          <w:sz w:val="22"/>
        </w:rPr>
        <w:t xml:space="preserve"> </w:t>
      </w:r>
      <w:r w:rsidR="003C32B2">
        <w:rPr>
          <w:sz w:val="22"/>
        </w:rPr>
        <w:t xml:space="preserve">u </w:t>
      </w:r>
      <w:r w:rsidR="00E215D8">
        <w:rPr>
          <w:sz w:val="22"/>
        </w:rPr>
        <w:t>postupku</w:t>
      </w:r>
      <w:r w:rsidR="003C32B2">
        <w:rPr>
          <w:sz w:val="22"/>
        </w:rPr>
        <w:t xml:space="preserve"> izmjene oblika školovanja </w:t>
      </w:r>
      <w:r w:rsidR="00E215D8">
        <w:rPr>
          <w:sz w:val="22"/>
        </w:rPr>
        <w:t>:</w:t>
      </w:r>
      <w:r w:rsidR="00E215D8" w:rsidRPr="00E215D8">
        <w:rPr>
          <w:b/>
          <w:sz w:val="22"/>
        </w:rPr>
        <w:t xml:space="preserve"> </w:t>
      </w:r>
      <w:r w:rsidR="003241B0">
        <w:rPr>
          <w:b/>
          <w:sz w:val="22"/>
        </w:rPr>
        <w:t>3</w:t>
      </w:r>
      <w:r w:rsidR="00633A78">
        <w:rPr>
          <w:b/>
          <w:sz w:val="22"/>
        </w:rPr>
        <w:t xml:space="preserve"> učenika</w:t>
      </w:r>
      <w:r w:rsidR="00BC18CD">
        <w:rPr>
          <w:b/>
          <w:sz w:val="22"/>
        </w:rPr>
        <w:t xml:space="preserve"> </w:t>
      </w:r>
    </w:p>
    <w:p w:rsidR="00A74F9E" w:rsidRDefault="00A74F9E">
      <w:pPr>
        <w:jc w:val="both"/>
      </w:pPr>
    </w:p>
    <w:p w:rsidR="00646921" w:rsidRDefault="009122F2">
      <w:pPr>
        <w:jc w:val="both"/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921" w:rsidRPr="00681402" w:rsidRDefault="00646921" w:rsidP="00681402">
      <w:pPr>
        <w:jc w:val="both"/>
        <w:rPr>
          <w:sz w:val="22"/>
        </w:rPr>
      </w:pPr>
      <w:r>
        <w:rPr>
          <w:sz w:val="22"/>
        </w:rPr>
        <w:lastRenderedPageBreak/>
        <w:t xml:space="preserve">       </w:t>
      </w:r>
      <w:r>
        <w:rPr>
          <w:sz w:val="22"/>
        </w:rPr>
        <w:tab/>
        <w:t xml:space="preserve"> </w:t>
      </w:r>
      <w:r w:rsidR="00681402">
        <w:rPr>
          <w:sz w:val="22"/>
        </w:rPr>
        <w:t xml:space="preserve">                </w:t>
      </w:r>
      <w:r w:rsidRPr="00723F55">
        <w:rPr>
          <w:bCs/>
        </w:rPr>
        <w:t>3.2. Organizacija  smjena</w:t>
      </w:r>
    </w:p>
    <w:p w:rsidR="00646921" w:rsidRDefault="00646921">
      <w:pPr>
        <w:ind w:left="1440"/>
        <w:jc w:val="both"/>
      </w:pPr>
    </w:p>
    <w:p w:rsidR="00557D9D" w:rsidRDefault="00646921" w:rsidP="00557D9D">
      <w:r>
        <w:t xml:space="preserve"> </w:t>
      </w:r>
      <w:r>
        <w:tab/>
        <w:t xml:space="preserve">Nastava je organizirana u dvije smjene u petodnevnom </w:t>
      </w:r>
      <w:r w:rsidR="00557D9D">
        <w:t>radnom tjednu (</w:t>
      </w:r>
      <w:r w:rsidR="00112AB0">
        <w:t xml:space="preserve">sve subote </w:t>
      </w:r>
      <w:r w:rsidR="00557D9D">
        <w:t xml:space="preserve"> </w:t>
      </w:r>
    </w:p>
    <w:p w:rsidR="00646921" w:rsidRDefault="00557D9D" w:rsidP="00557D9D">
      <w:r>
        <w:t xml:space="preserve">            </w:t>
      </w:r>
      <w:r w:rsidR="00112AB0">
        <w:t>nera</w:t>
      </w:r>
      <w:r w:rsidR="00646921">
        <w:t>dne ).</w:t>
      </w:r>
    </w:p>
    <w:p w:rsidR="00646921" w:rsidRDefault="00646921" w:rsidP="00557D9D">
      <w:pPr>
        <w:ind w:left="706"/>
      </w:pPr>
      <w:r>
        <w:t>Nastavni sat traje 45 minuta, mali odmori između nastavnih sati po 5 minuta, a</w:t>
      </w:r>
      <w:r w:rsidR="00AC5E49">
        <w:t xml:space="preserve"> veliki odmor poslije 3. sata </w:t>
      </w:r>
      <w:r w:rsidR="0036380B">
        <w:t xml:space="preserve">jutarnjeg turnusa </w:t>
      </w:r>
      <w:r w:rsidR="00AC5E49">
        <w:t>20</w:t>
      </w:r>
      <w:r>
        <w:t xml:space="preserve"> minuta.</w:t>
      </w:r>
      <w:r w:rsidR="004A7A55">
        <w:t xml:space="preserve"> </w:t>
      </w:r>
      <w:r w:rsidR="0036380B">
        <w:t xml:space="preserve">Veliki odmor u poslijepodnevnom turnusu traje 15 minuta. </w:t>
      </w:r>
      <w:r w:rsidR="004A7A55">
        <w:t>Prije podne nastava poči</w:t>
      </w:r>
      <w:r w:rsidR="003B06A8">
        <w:t>nje u 8.00, a poslije podne u 14</w:t>
      </w:r>
      <w:r w:rsidR="004A7A55">
        <w:t>.00 sati.</w:t>
      </w:r>
    </w:p>
    <w:p w:rsidR="00646921" w:rsidRDefault="00646921">
      <w:pPr>
        <w:jc w:val="both"/>
      </w:pPr>
    </w:p>
    <w:p w:rsidR="00646921" w:rsidRDefault="00646921">
      <w:pPr>
        <w:jc w:val="both"/>
        <w:rPr>
          <w:sz w:val="22"/>
        </w:rPr>
      </w:pPr>
    </w:p>
    <w:p w:rsidR="00646921" w:rsidRDefault="00646921" w:rsidP="007B21F4">
      <w:pPr>
        <w:ind w:firstLine="706"/>
        <w:jc w:val="both"/>
        <w:rPr>
          <w:sz w:val="22"/>
        </w:rPr>
      </w:pPr>
      <w:r>
        <w:rPr>
          <w:sz w:val="22"/>
        </w:rPr>
        <w:t xml:space="preserve"> I. smjena od  8. oo  d</w:t>
      </w:r>
      <w:r w:rsidR="009236D3">
        <w:rPr>
          <w:sz w:val="22"/>
        </w:rPr>
        <w:t>o  13.oo</w:t>
      </w:r>
      <w:r w:rsidR="009236D3">
        <w:rPr>
          <w:sz w:val="22"/>
        </w:rPr>
        <w:tab/>
        <w:t xml:space="preserve">  </w:t>
      </w:r>
      <w:r w:rsidR="00C92F9A">
        <w:rPr>
          <w:sz w:val="22"/>
        </w:rPr>
        <w:t>8</w:t>
      </w:r>
      <w:r>
        <w:rPr>
          <w:sz w:val="22"/>
        </w:rPr>
        <w:t xml:space="preserve">  odjela</w:t>
      </w:r>
      <w:r w:rsidR="00533F7E">
        <w:rPr>
          <w:sz w:val="22"/>
        </w:rPr>
        <w:t xml:space="preserve"> RN</w:t>
      </w:r>
      <w:r>
        <w:rPr>
          <w:sz w:val="22"/>
        </w:rPr>
        <w:tab/>
      </w:r>
      <w:r>
        <w:rPr>
          <w:sz w:val="22"/>
        </w:rPr>
        <w:tab/>
        <w:t>od 1. –</w:t>
      </w:r>
      <w:r w:rsidR="00677276">
        <w:rPr>
          <w:sz w:val="22"/>
        </w:rPr>
        <w:t xml:space="preserve"> 4</w:t>
      </w:r>
      <w:r w:rsidR="00292F2C">
        <w:rPr>
          <w:sz w:val="22"/>
        </w:rPr>
        <w:t>. raz.</w:t>
      </w:r>
      <w:r w:rsidR="00292F2C">
        <w:rPr>
          <w:sz w:val="22"/>
        </w:rPr>
        <w:tab/>
        <w:t xml:space="preserve"> 1</w:t>
      </w:r>
      <w:r w:rsidR="00E76942">
        <w:rPr>
          <w:sz w:val="22"/>
        </w:rPr>
        <w:t>72</w:t>
      </w:r>
      <w:r w:rsidR="005D1288">
        <w:rPr>
          <w:sz w:val="22"/>
        </w:rPr>
        <w:tab/>
        <w:t>učenika</w:t>
      </w:r>
    </w:p>
    <w:p w:rsidR="00646921" w:rsidRDefault="00646921">
      <w:pPr>
        <w:jc w:val="both"/>
        <w:rPr>
          <w:sz w:val="22"/>
          <w:u w:val="single"/>
        </w:rPr>
      </w:pP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292F2C">
        <w:rPr>
          <w:sz w:val="22"/>
          <w:u w:val="single"/>
        </w:rPr>
        <w:t>4</w:t>
      </w:r>
      <w:r w:rsidR="00053A52">
        <w:rPr>
          <w:sz w:val="22"/>
          <w:u w:val="single"/>
        </w:rPr>
        <w:t xml:space="preserve">  odje</w:t>
      </w:r>
      <w:r w:rsidR="00292F2C">
        <w:rPr>
          <w:sz w:val="22"/>
          <w:u w:val="single"/>
        </w:rPr>
        <w:t>la</w:t>
      </w:r>
      <w:r w:rsidR="00292F2C">
        <w:rPr>
          <w:sz w:val="22"/>
          <w:u w:val="single"/>
        </w:rPr>
        <w:tab/>
      </w:r>
      <w:r w:rsidR="00292F2C">
        <w:rPr>
          <w:sz w:val="22"/>
          <w:u w:val="single"/>
        </w:rPr>
        <w:tab/>
        <w:t xml:space="preserve">od 5. – 8. raz.    </w:t>
      </w:r>
      <w:r w:rsidR="00E76942">
        <w:rPr>
          <w:sz w:val="22"/>
          <w:u w:val="single"/>
        </w:rPr>
        <w:t xml:space="preserve"> 90</w:t>
      </w:r>
      <w:r w:rsidR="009761D1">
        <w:rPr>
          <w:sz w:val="22"/>
          <w:u w:val="single"/>
        </w:rPr>
        <w:t xml:space="preserve"> </w:t>
      </w:r>
      <w:r w:rsidR="009761D1">
        <w:rPr>
          <w:sz w:val="22"/>
          <w:u w:val="single"/>
        </w:rPr>
        <w:tab/>
        <w:t>učenik</w:t>
      </w:r>
      <w:r w:rsidR="005D1288">
        <w:rPr>
          <w:sz w:val="22"/>
          <w:u w:val="single"/>
        </w:rPr>
        <w:t>a</w:t>
      </w:r>
    </w:p>
    <w:p w:rsidR="005D1288" w:rsidRDefault="00646921">
      <w:pPr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6942">
        <w:rPr>
          <w:b/>
          <w:bCs/>
          <w:sz w:val="22"/>
        </w:rPr>
        <w:t xml:space="preserve">  12</w:t>
      </w:r>
      <w:r w:rsidR="00244A08">
        <w:rPr>
          <w:b/>
          <w:bCs/>
          <w:sz w:val="22"/>
        </w:rPr>
        <w:t xml:space="preserve">  odjela</w:t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  <w:t xml:space="preserve"> 2</w:t>
      </w:r>
      <w:r w:rsidR="00E76942">
        <w:rPr>
          <w:b/>
          <w:bCs/>
          <w:sz w:val="22"/>
        </w:rPr>
        <w:t>62</w:t>
      </w:r>
      <w:r w:rsidR="005D1288">
        <w:rPr>
          <w:b/>
          <w:bCs/>
          <w:sz w:val="22"/>
        </w:rPr>
        <w:t xml:space="preserve">    učenika</w:t>
      </w:r>
    </w:p>
    <w:p w:rsidR="00646921" w:rsidRDefault="00646921">
      <w:pPr>
        <w:jc w:val="both"/>
        <w:rPr>
          <w:sz w:val="22"/>
        </w:rPr>
      </w:pPr>
    </w:p>
    <w:p w:rsidR="00646921" w:rsidRDefault="00646921">
      <w:pPr>
        <w:jc w:val="both"/>
        <w:rPr>
          <w:sz w:val="22"/>
        </w:rPr>
      </w:pPr>
    </w:p>
    <w:p w:rsidR="00646921" w:rsidRDefault="007B21F4" w:rsidP="007B21F4">
      <w:pPr>
        <w:jc w:val="both"/>
        <w:rPr>
          <w:sz w:val="22"/>
        </w:rPr>
      </w:pPr>
      <w:r>
        <w:rPr>
          <w:sz w:val="22"/>
        </w:rPr>
        <w:t xml:space="preserve">             </w:t>
      </w:r>
      <w:r w:rsidR="003B06A8">
        <w:rPr>
          <w:sz w:val="22"/>
        </w:rPr>
        <w:t>II. smjena od 14.oo  do  19.oo</w:t>
      </w:r>
      <w:r w:rsidR="003B06A8">
        <w:rPr>
          <w:sz w:val="22"/>
        </w:rPr>
        <w:tab/>
        <w:t xml:space="preserve">  </w:t>
      </w:r>
      <w:r w:rsidR="00E76942">
        <w:rPr>
          <w:sz w:val="22"/>
        </w:rPr>
        <w:t>1  odjel</w:t>
      </w:r>
      <w:r w:rsidR="00E76942">
        <w:rPr>
          <w:sz w:val="22"/>
        </w:rPr>
        <w:tab/>
        <w:t xml:space="preserve">               </w:t>
      </w:r>
      <w:r w:rsidR="009761D1">
        <w:rPr>
          <w:sz w:val="22"/>
        </w:rPr>
        <w:t xml:space="preserve"> 4.  raz</w:t>
      </w:r>
      <w:r w:rsidR="009761D1">
        <w:rPr>
          <w:sz w:val="22"/>
        </w:rPr>
        <w:tab/>
        <w:t xml:space="preserve">  </w:t>
      </w:r>
      <w:r w:rsidR="00244A08">
        <w:rPr>
          <w:sz w:val="22"/>
        </w:rPr>
        <w:t xml:space="preserve"> </w:t>
      </w:r>
      <w:r w:rsidR="00E76942">
        <w:rPr>
          <w:sz w:val="22"/>
        </w:rPr>
        <w:t>24</w:t>
      </w:r>
      <w:r w:rsidR="00646921">
        <w:rPr>
          <w:sz w:val="22"/>
        </w:rPr>
        <w:tab/>
        <w:t>učenika</w:t>
      </w:r>
    </w:p>
    <w:p w:rsidR="00646921" w:rsidRDefault="00E76942">
      <w:pPr>
        <w:ind w:left="2824" w:firstLine="706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 4</w:t>
      </w:r>
      <w:r w:rsidR="00646921">
        <w:rPr>
          <w:sz w:val="22"/>
          <w:u w:val="single"/>
        </w:rPr>
        <w:t xml:space="preserve"> </w:t>
      </w:r>
      <w:r w:rsidR="00244A08">
        <w:rPr>
          <w:sz w:val="22"/>
          <w:u w:val="single"/>
        </w:rPr>
        <w:t xml:space="preserve"> odjela</w:t>
      </w:r>
      <w:r w:rsidR="00244A08">
        <w:rPr>
          <w:sz w:val="22"/>
          <w:u w:val="single"/>
        </w:rPr>
        <w:tab/>
      </w:r>
      <w:r w:rsidR="00244A08">
        <w:rPr>
          <w:sz w:val="22"/>
          <w:u w:val="single"/>
        </w:rPr>
        <w:tab/>
        <w:t>od  5. - 8.  raz.</w:t>
      </w:r>
      <w:r w:rsidR="00244A08">
        <w:rPr>
          <w:sz w:val="22"/>
          <w:u w:val="single"/>
        </w:rPr>
        <w:tab/>
        <w:t xml:space="preserve">   </w:t>
      </w:r>
      <w:r>
        <w:rPr>
          <w:sz w:val="22"/>
          <w:u w:val="single"/>
        </w:rPr>
        <w:t>84</w:t>
      </w:r>
      <w:r w:rsidR="00646921">
        <w:rPr>
          <w:sz w:val="22"/>
          <w:u w:val="single"/>
        </w:rPr>
        <w:tab/>
        <w:t>učenika</w:t>
      </w:r>
      <w:r w:rsidR="005D1288">
        <w:rPr>
          <w:sz w:val="22"/>
          <w:u w:val="single"/>
        </w:rPr>
        <w:t xml:space="preserve"> </w:t>
      </w:r>
    </w:p>
    <w:p w:rsidR="00646921" w:rsidRDefault="00E76942">
      <w:pPr>
        <w:pBdr>
          <w:bottom w:val="single" w:sz="12" w:space="1" w:color="auto"/>
        </w:pBdr>
        <w:ind w:left="2824" w:firstLine="706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5 odjela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108</w:t>
      </w:r>
      <w:r w:rsidR="003B06A8">
        <w:rPr>
          <w:b/>
          <w:bCs/>
          <w:sz w:val="22"/>
        </w:rPr>
        <w:t xml:space="preserve"> </w:t>
      </w:r>
      <w:r w:rsidR="008C2E40">
        <w:rPr>
          <w:b/>
          <w:bCs/>
          <w:sz w:val="22"/>
        </w:rPr>
        <w:t xml:space="preserve">   </w:t>
      </w:r>
      <w:r w:rsidR="003B06A8">
        <w:rPr>
          <w:b/>
          <w:bCs/>
          <w:sz w:val="22"/>
        </w:rPr>
        <w:t>učenik</w:t>
      </w:r>
      <w:r w:rsidR="005D1288">
        <w:rPr>
          <w:b/>
          <w:bCs/>
          <w:sz w:val="22"/>
        </w:rPr>
        <w:t>a</w:t>
      </w:r>
    </w:p>
    <w:p w:rsidR="00646921" w:rsidRDefault="00646921">
      <w:pPr>
        <w:jc w:val="both"/>
        <w:rPr>
          <w:sz w:val="22"/>
          <w:u w:val="single"/>
        </w:rPr>
      </w:pPr>
    </w:p>
    <w:p w:rsidR="00646921" w:rsidRDefault="00646921">
      <w:pPr>
        <w:pBdr>
          <w:bottom w:val="single" w:sz="12" w:space="1" w:color="auto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right" w:pos="10261"/>
        </w:tabs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UKUPNO od 1. – 8. r</w:t>
      </w:r>
      <w:r w:rsidR="000F038A">
        <w:rPr>
          <w:b/>
          <w:bCs/>
          <w:sz w:val="22"/>
        </w:rPr>
        <w:t xml:space="preserve">az.       </w:t>
      </w:r>
      <w:r w:rsidR="0086382D">
        <w:rPr>
          <w:b/>
          <w:bCs/>
          <w:sz w:val="22"/>
        </w:rPr>
        <w:t xml:space="preserve"> 1</w:t>
      </w:r>
      <w:r w:rsidR="00E76942">
        <w:rPr>
          <w:b/>
          <w:bCs/>
          <w:sz w:val="22"/>
        </w:rPr>
        <w:t>7</w:t>
      </w:r>
      <w:r w:rsidR="0036713A">
        <w:rPr>
          <w:b/>
          <w:bCs/>
          <w:sz w:val="22"/>
        </w:rPr>
        <w:t xml:space="preserve"> odjela</w:t>
      </w:r>
      <w:r w:rsidR="0036713A">
        <w:rPr>
          <w:b/>
          <w:bCs/>
          <w:sz w:val="22"/>
        </w:rPr>
        <w:tab/>
      </w:r>
      <w:r w:rsidR="0036713A">
        <w:rPr>
          <w:b/>
          <w:bCs/>
          <w:sz w:val="22"/>
        </w:rPr>
        <w:tab/>
      </w:r>
      <w:r w:rsidR="0036713A">
        <w:rPr>
          <w:b/>
          <w:bCs/>
          <w:sz w:val="22"/>
        </w:rPr>
        <w:tab/>
      </w:r>
      <w:r w:rsidR="0036713A">
        <w:rPr>
          <w:b/>
          <w:bCs/>
          <w:sz w:val="22"/>
        </w:rPr>
        <w:tab/>
      </w:r>
      <w:r w:rsidR="000F038A">
        <w:rPr>
          <w:b/>
          <w:bCs/>
          <w:sz w:val="22"/>
        </w:rPr>
        <w:t xml:space="preserve"> </w:t>
      </w:r>
      <w:r w:rsidR="00E76942">
        <w:rPr>
          <w:b/>
          <w:bCs/>
          <w:sz w:val="22"/>
        </w:rPr>
        <w:t xml:space="preserve"> 370</w:t>
      </w:r>
      <w:r>
        <w:rPr>
          <w:b/>
          <w:bCs/>
          <w:sz w:val="22"/>
        </w:rPr>
        <w:t xml:space="preserve">  </w:t>
      </w:r>
      <w:r w:rsidR="000F038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učenika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646921" w:rsidRDefault="00646921">
      <w:pPr>
        <w:jc w:val="both"/>
      </w:pPr>
    </w:p>
    <w:p w:rsidR="00646921" w:rsidRDefault="00646921">
      <w:pPr>
        <w:pStyle w:val="Tijeloteksta3"/>
      </w:pPr>
      <w:r>
        <w:tab/>
        <w:t>Smjene</w:t>
      </w:r>
      <w:r w:rsidR="005D1288">
        <w:t xml:space="preserve"> (osim odjela</w:t>
      </w:r>
      <w:r w:rsidR="00533F7E">
        <w:t xml:space="preserve"> od 1. do 3. raz. </w:t>
      </w:r>
      <w:r w:rsidR="005D1288">
        <w:t>)</w:t>
      </w:r>
      <w:r>
        <w:t xml:space="preserve"> svakog tjedna mijenjaju turnus.</w:t>
      </w:r>
    </w:p>
    <w:p w:rsidR="00646921" w:rsidRDefault="00646921">
      <w:pPr>
        <w:jc w:val="both"/>
      </w:pPr>
    </w:p>
    <w:p w:rsidR="00646921" w:rsidRDefault="002E50D9" w:rsidP="00557D9D">
      <w:pPr>
        <w:ind w:firstLine="706"/>
      </w:pPr>
      <w:r>
        <w:rPr>
          <w:b/>
        </w:rPr>
        <w:t xml:space="preserve"> U 6</w:t>
      </w:r>
      <w:r w:rsidR="003B06A8" w:rsidRPr="002F25D5">
        <w:rPr>
          <w:b/>
        </w:rPr>
        <w:t xml:space="preserve"> grupa</w:t>
      </w:r>
      <w:r w:rsidR="00646921">
        <w:t xml:space="preserve"> </w:t>
      </w:r>
      <w:r w:rsidR="00E6166E">
        <w:rPr>
          <w:b/>
          <w:bCs/>
        </w:rPr>
        <w:t>PB uključen</w:t>
      </w:r>
      <w:r w:rsidR="00EE7845">
        <w:rPr>
          <w:b/>
          <w:bCs/>
        </w:rPr>
        <w:t>o</w:t>
      </w:r>
      <w:r w:rsidR="00E6166E">
        <w:rPr>
          <w:b/>
          <w:bCs/>
        </w:rPr>
        <w:t xml:space="preserve"> je</w:t>
      </w:r>
      <w:r w:rsidR="00244A08">
        <w:rPr>
          <w:b/>
          <w:bCs/>
        </w:rPr>
        <w:t xml:space="preserve"> 1</w:t>
      </w:r>
      <w:r>
        <w:rPr>
          <w:b/>
          <w:bCs/>
        </w:rPr>
        <w:t>35</w:t>
      </w:r>
      <w:r w:rsidR="00E6166E">
        <w:rPr>
          <w:b/>
          <w:bCs/>
        </w:rPr>
        <w:t xml:space="preserve"> učenik</w:t>
      </w:r>
      <w:r w:rsidR="00EE7845">
        <w:rPr>
          <w:b/>
          <w:bCs/>
        </w:rPr>
        <w:t>a</w:t>
      </w:r>
      <w:r w:rsidR="00E6166E">
        <w:rPr>
          <w:b/>
          <w:bCs/>
        </w:rPr>
        <w:t xml:space="preserve"> </w:t>
      </w:r>
      <w:r w:rsidR="00646921">
        <w:rPr>
          <w:b/>
          <w:bCs/>
        </w:rPr>
        <w:t xml:space="preserve">iz </w:t>
      </w:r>
      <w:r w:rsidR="00C92F9A">
        <w:rPr>
          <w:b/>
          <w:bCs/>
        </w:rPr>
        <w:t>7</w:t>
      </w:r>
      <w:r w:rsidR="002F25D5">
        <w:rPr>
          <w:b/>
          <w:bCs/>
        </w:rPr>
        <w:t xml:space="preserve"> odjela: </w:t>
      </w:r>
      <w:r w:rsidR="00646921">
        <w:rPr>
          <w:b/>
          <w:bCs/>
        </w:rPr>
        <w:t>1.a</w:t>
      </w:r>
      <w:r w:rsidR="00F258B2">
        <w:rPr>
          <w:b/>
          <w:bCs/>
        </w:rPr>
        <w:t>,</w:t>
      </w:r>
      <w:r w:rsidR="003B06A8">
        <w:rPr>
          <w:b/>
          <w:bCs/>
        </w:rPr>
        <w:t xml:space="preserve"> </w:t>
      </w:r>
      <w:r w:rsidR="002F25D5">
        <w:rPr>
          <w:b/>
          <w:bCs/>
        </w:rPr>
        <w:t>1.b,</w:t>
      </w:r>
      <w:r>
        <w:rPr>
          <w:b/>
          <w:bCs/>
        </w:rPr>
        <w:t xml:space="preserve"> </w:t>
      </w:r>
      <w:r w:rsidR="00646921">
        <w:rPr>
          <w:b/>
          <w:bCs/>
        </w:rPr>
        <w:t>2.a</w:t>
      </w:r>
      <w:r w:rsidR="003B06A8">
        <w:rPr>
          <w:b/>
          <w:bCs/>
        </w:rPr>
        <w:t>, 2.</w:t>
      </w:r>
      <w:r w:rsidR="00646921">
        <w:rPr>
          <w:b/>
          <w:bCs/>
        </w:rPr>
        <w:t>b,</w:t>
      </w:r>
      <w:r>
        <w:rPr>
          <w:b/>
          <w:bCs/>
        </w:rPr>
        <w:t xml:space="preserve"> 2.c,</w:t>
      </w:r>
      <w:r w:rsidR="00646921">
        <w:rPr>
          <w:b/>
          <w:bCs/>
        </w:rPr>
        <w:t xml:space="preserve"> </w:t>
      </w:r>
      <w:r w:rsidR="001F5A76">
        <w:rPr>
          <w:b/>
          <w:bCs/>
        </w:rPr>
        <w:t xml:space="preserve">3.a, </w:t>
      </w:r>
      <w:r w:rsidR="00646921">
        <w:rPr>
          <w:b/>
          <w:bCs/>
        </w:rPr>
        <w:t>3.</w:t>
      </w:r>
      <w:r w:rsidR="00F258B2">
        <w:rPr>
          <w:b/>
          <w:bCs/>
        </w:rPr>
        <w:t>b</w:t>
      </w:r>
      <w:r w:rsidR="002F25D5">
        <w:rPr>
          <w:b/>
          <w:bCs/>
        </w:rPr>
        <w:t>.</w:t>
      </w:r>
    </w:p>
    <w:p w:rsidR="00B049FC" w:rsidRDefault="00B049FC" w:rsidP="00557D9D">
      <w:pPr>
        <w:ind w:left="706"/>
      </w:pPr>
      <w:r>
        <w:t xml:space="preserve"> Produženi boravak organiziran je na način da</w:t>
      </w:r>
      <w:r w:rsidR="007666A3" w:rsidRPr="007666A3">
        <w:t xml:space="preserve"> </w:t>
      </w:r>
      <w:r w:rsidR="007666A3">
        <w:t>nastava</w:t>
      </w:r>
      <w:r>
        <w:t xml:space="preserve"> traje</w:t>
      </w:r>
      <w:r w:rsidR="00646921">
        <w:t xml:space="preserve"> od 8.oo – </w:t>
      </w:r>
      <w:r w:rsidR="007666A3">
        <w:t xml:space="preserve">11.30, </w:t>
      </w:r>
      <w:r>
        <w:t xml:space="preserve">a </w:t>
      </w:r>
      <w:r w:rsidR="007666A3">
        <w:t xml:space="preserve">PB od </w:t>
      </w:r>
    </w:p>
    <w:p w:rsidR="00262CF8" w:rsidRDefault="00B049FC" w:rsidP="00557D9D">
      <w:pPr>
        <w:ind w:left="706"/>
      </w:pPr>
      <w:r>
        <w:t xml:space="preserve"> </w:t>
      </w:r>
      <w:r w:rsidR="007666A3">
        <w:t>11.30 – 16.30</w:t>
      </w:r>
      <w:r>
        <w:t xml:space="preserve">. Svakodnevno </w:t>
      </w:r>
      <w:r w:rsidR="007000D5">
        <w:t xml:space="preserve">je organizirano </w:t>
      </w:r>
      <w:r w:rsidR="008C3DBF">
        <w:t>d</w:t>
      </w:r>
      <w:r w:rsidR="003B06A8">
        <w:t xml:space="preserve">ežurstvo jednog učitelja prema </w:t>
      </w:r>
      <w:r w:rsidR="00262CF8">
        <w:t xml:space="preserve">  </w:t>
      </w:r>
    </w:p>
    <w:p w:rsidR="00646921" w:rsidRPr="003B06A8" w:rsidRDefault="00262CF8" w:rsidP="00557D9D">
      <w:pPr>
        <w:ind w:left="706"/>
      </w:pPr>
      <w:r>
        <w:t xml:space="preserve"> </w:t>
      </w:r>
      <w:r w:rsidR="003B06A8">
        <w:t xml:space="preserve">posebnom </w:t>
      </w:r>
      <w:r w:rsidR="00B049FC">
        <w:t xml:space="preserve"> </w:t>
      </w:r>
      <w:r w:rsidR="003B06A8">
        <w:t>rasporedu: ujutro od 7.00- 8.00</w:t>
      </w:r>
      <w:r w:rsidR="007000D5">
        <w:t>,</w:t>
      </w:r>
      <w:r w:rsidR="00B049FC">
        <w:t xml:space="preserve"> </w:t>
      </w:r>
      <w:r w:rsidR="003B06A8">
        <w:t xml:space="preserve"> te popodne</w:t>
      </w:r>
      <w:r w:rsidR="008C3DBF">
        <w:t xml:space="preserve"> od 16.30-17.00 sati.</w:t>
      </w:r>
      <w:r w:rsidR="003B06A8">
        <w:t xml:space="preserve"> </w:t>
      </w:r>
    </w:p>
    <w:p w:rsidR="00262CF8" w:rsidRDefault="00B049FC" w:rsidP="00557D9D">
      <w:r>
        <w:tab/>
        <w:t xml:space="preserve"> </w:t>
      </w:r>
      <w:r w:rsidR="00646921">
        <w:t>Za učenike</w:t>
      </w:r>
      <w:r>
        <w:t xml:space="preserve"> u PB</w:t>
      </w:r>
      <w:r w:rsidR="00646921">
        <w:t xml:space="preserve"> je organizirana prehrana: doručak, ru</w:t>
      </w:r>
      <w:r w:rsidR="00244A08">
        <w:t>čak, užina.</w:t>
      </w:r>
    </w:p>
    <w:p w:rsidR="00244A08" w:rsidRDefault="00244A08" w:rsidP="00557D9D"/>
    <w:p w:rsidR="00646921" w:rsidRDefault="00262CF8" w:rsidP="00557D9D">
      <w:r>
        <w:t xml:space="preserve">            </w:t>
      </w:r>
      <w:r w:rsidR="00646921">
        <w:t xml:space="preserve"> Svi učitelji tjednim se rasporedom zadužuju za dežurstvo na hodnicima, prije početka                   </w:t>
      </w:r>
    </w:p>
    <w:p w:rsidR="00646921" w:rsidRDefault="00646921" w:rsidP="00557D9D">
      <w:pPr>
        <w:ind w:left="706"/>
      </w:pPr>
      <w:r>
        <w:t xml:space="preserve"> nastave, za vrijeme odmora i u blagovaonici.</w:t>
      </w:r>
    </w:p>
    <w:p w:rsidR="00262CF8" w:rsidRDefault="00646921" w:rsidP="00557D9D">
      <w:pPr>
        <w:ind w:left="706"/>
      </w:pPr>
      <w:r>
        <w:t xml:space="preserve"> U jednoj smjeni voditelj smjene je ravnateljica, a u drugoj smjeni voditeljem se </w:t>
      </w:r>
      <w:r w:rsidR="00262CF8">
        <w:t xml:space="preserve">  </w:t>
      </w:r>
    </w:p>
    <w:p w:rsidR="00646921" w:rsidRDefault="00262CF8" w:rsidP="00557D9D">
      <w:pPr>
        <w:ind w:left="706"/>
      </w:pPr>
      <w:r>
        <w:t xml:space="preserve"> </w:t>
      </w:r>
      <w:r w:rsidR="00646921">
        <w:t>imenuje Mirjana</w:t>
      </w:r>
      <w:r w:rsidR="00EE07DD">
        <w:t xml:space="preserve"> </w:t>
      </w:r>
      <w:r w:rsidR="00001189">
        <w:t xml:space="preserve">Perišić, učiteljica </w:t>
      </w:r>
      <w:r w:rsidR="0058129A">
        <w:t>geografije</w:t>
      </w:r>
      <w:r w:rsidR="00646921">
        <w:t>.</w:t>
      </w:r>
    </w:p>
    <w:p w:rsidR="00646921" w:rsidRDefault="00646921">
      <w:pPr>
        <w:ind w:left="706"/>
        <w:jc w:val="both"/>
      </w:pPr>
    </w:p>
    <w:p w:rsidR="00646921" w:rsidRDefault="00646921">
      <w:pPr>
        <w:jc w:val="both"/>
      </w:pPr>
    </w:p>
    <w:p w:rsidR="00646921" w:rsidRPr="00723F55" w:rsidRDefault="00646921">
      <w:pPr>
        <w:ind w:left="706"/>
        <w:jc w:val="both"/>
        <w:rPr>
          <w:bCs/>
        </w:rPr>
      </w:pPr>
      <w:r w:rsidRPr="00723F55">
        <w:rPr>
          <w:bCs/>
        </w:rPr>
        <w:t xml:space="preserve">            3.3. Prehrana učenika:</w:t>
      </w:r>
    </w:p>
    <w:p w:rsidR="00646921" w:rsidRDefault="00646921" w:rsidP="0058129A">
      <w:pPr>
        <w:jc w:val="both"/>
        <w:rPr>
          <w:sz w:val="28"/>
        </w:rPr>
      </w:pPr>
    </w:p>
    <w:p w:rsidR="00646921" w:rsidRDefault="00646921">
      <w:pPr>
        <w:jc w:val="both"/>
        <w:rPr>
          <w:u w:val="single"/>
        </w:rPr>
      </w:pPr>
      <w:r>
        <w:t xml:space="preserve">          </w:t>
      </w:r>
      <w:r w:rsidR="00525C86">
        <w:rPr>
          <w:u w:val="single"/>
        </w:rPr>
        <w:t xml:space="preserve">RAZ.  </w:t>
      </w:r>
      <w:r>
        <w:rPr>
          <w:u w:val="single"/>
        </w:rPr>
        <w:t xml:space="preserve">  DORUČAK (PB) </w:t>
      </w:r>
      <w:r>
        <w:rPr>
          <w:u w:val="single"/>
        </w:rPr>
        <w:tab/>
        <w:t>MLIJE</w:t>
      </w:r>
      <w:r w:rsidRPr="00AC5E49">
        <w:rPr>
          <w:u w:val="single"/>
        </w:rPr>
        <w:t>Č</w:t>
      </w:r>
      <w:r w:rsidR="00525C86">
        <w:rPr>
          <w:u w:val="single"/>
        </w:rPr>
        <w:t>NI OBROK</w:t>
      </w:r>
      <w:r w:rsidR="00525C86">
        <w:rPr>
          <w:u w:val="single"/>
        </w:rPr>
        <w:tab/>
        <w:t xml:space="preserve">     RUČAK(PB)        </w:t>
      </w:r>
      <w:r>
        <w:rPr>
          <w:u w:val="single"/>
        </w:rPr>
        <w:t>UŽINA(PB)</w:t>
      </w:r>
    </w:p>
    <w:p w:rsidR="00646921" w:rsidRDefault="005200DE">
      <w:pPr>
        <w:ind w:left="706"/>
        <w:jc w:val="both"/>
      </w:pPr>
      <w:r>
        <w:t xml:space="preserve"> </w:t>
      </w:r>
    </w:p>
    <w:p w:rsidR="00646921" w:rsidRDefault="005200DE">
      <w:pPr>
        <w:ind w:left="706"/>
        <w:jc w:val="both"/>
      </w:pPr>
      <w:r>
        <w:t xml:space="preserve"> </w:t>
      </w:r>
      <w:r w:rsidR="00EE7845">
        <w:t xml:space="preserve"> 1. – 3.          </w:t>
      </w:r>
      <w:r w:rsidR="00712CF8">
        <w:t xml:space="preserve">  </w:t>
      </w:r>
      <w:r w:rsidR="00677276">
        <w:t>1</w:t>
      </w:r>
      <w:r w:rsidR="0001288A">
        <w:t>35</w:t>
      </w:r>
      <w:r w:rsidR="0001288A">
        <w:tab/>
      </w:r>
      <w:r w:rsidR="0001288A">
        <w:tab/>
        <w:t xml:space="preserve">             </w:t>
      </w:r>
      <w:r w:rsidR="00646921">
        <w:tab/>
        <w:t xml:space="preserve">         </w:t>
      </w:r>
      <w:r w:rsidR="00677276">
        <w:t xml:space="preserve">      </w:t>
      </w:r>
      <w:r w:rsidR="004E302C">
        <w:t xml:space="preserve">         </w:t>
      </w:r>
      <w:r w:rsidR="00677276">
        <w:t>1</w:t>
      </w:r>
      <w:r w:rsidR="0001288A">
        <w:t>35</w:t>
      </w:r>
      <w:r w:rsidR="008F70BE">
        <w:tab/>
      </w:r>
      <w:r w:rsidR="008F70BE">
        <w:tab/>
        <w:t xml:space="preserve">      </w:t>
      </w:r>
      <w:r w:rsidR="00393EEF">
        <w:t>1</w:t>
      </w:r>
      <w:r w:rsidR="0001288A">
        <w:t>35</w:t>
      </w:r>
    </w:p>
    <w:p w:rsidR="00646921" w:rsidRDefault="00667435">
      <w:pPr>
        <w:ind w:left="706"/>
        <w:jc w:val="both"/>
      </w:pPr>
      <w:r>
        <w:t xml:space="preserve">  4</w:t>
      </w:r>
      <w:r w:rsidR="00646921">
        <w:t xml:space="preserve">. – 8. </w:t>
      </w:r>
      <w:r>
        <w:t xml:space="preserve">         </w:t>
      </w:r>
      <w:r w:rsidR="00671584">
        <w:t xml:space="preserve">  </w:t>
      </w:r>
      <w:r w:rsidR="00EE7845">
        <w:t xml:space="preserve">  -</w:t>
      </w:r>
      <w:r w:rsidR="00EE7845">
        <w:tab/>
      </w:r>
      <w:r w:rsidR="00EE7845">
        <w:tab/>
        <w:t xml:space="preserve">          </w:t>
      </w:r>
      <w:r w:rsidR="0001288A">
        <w:t xml:space="preserve"> -    </w:t>
      </w:r>
      <w:r w:rsidR="008F70BE">
        <w:t xml:space="preserve">          </w:t>
      </w:r>
      <w:r w:rsidR="008F70BE">
        <w:tab/>
      </w:r>
      <w:r w:rsidR="008F70BE">
        <w:tab/>
        <w:t xml:space="preserve">   </w:t>
      </w:r>
      <w:r w:rsidR="004E302C">
        <w:t>-</w:t>
      </w:r>
      <w:r w:rsidR="008F70BE">
        <w:t xml:space="preserve">                            </w:t>
      </w:r>
      <w:r>
        <w:t>-</w:t>
      </w:r>
    </w:p>
    <w:p w:rsidR="00525C86" w:rsidRDefault="00646921">
      <w:pPr>
        <w:jc w:val="both"/>
      </w:pPr>
      <w:r>
        <w:t xml:space="preserve">          </w:t>
      </w:r>
    </w:p>
    <w:p w:rsidR="00646921" w:rsidRDefault="005F7E68">
      <w:pPr>
        <w:jc w:val="both"/>
      </w:pPr>
      <w:r>
        <w:t xml:space="preserve">       </w:t>
      </w:r>
      <w:r>
        <w:tab/>
        <w:t>_____</w:t>
      </w:r>
      <w:r w:rsidR="00646921">
        <w:t>________________________________________</w:t>
      </w:r>
      <w:r w:rsidR="005776E4">
        <w:t>________________________</w:t>
      </w:r>
    </w:p>
    <w:p w:rsidR="00646921" w:rsidRDefault="00646921">
      <w:pPr>
        <w:ind w:left="706"/>
        <w:jc w:val="both"/>
      </w:pPr>
    </w:p>
    <w:p w:rsidR="00646921" w:rsidRDefault="00646921">
      <w:pPr>
        <w:ind w:left="706"/>
        <w:jc w:val="both"/>
      </w:pPr>
      <w:r>
        <w:t xml:space="preserve"> </w:t>
      </w:r>
      <w:r w:rsidR="0001288A">
        <w:t xml:space="preserve"> </w:t>
      </w:r>
      <w:r>
        <w:t xml:space="preserve">1. </w:t>
      </w:r>
      <w:r w:rsidR="0001288A">
        <w:t>– 8.</w:t>
      </w:r>
      <w:r w:rsidR="0001288A">
        <w:tab/>
      </w:r>
      <w:r w:rsidR="00667435">
        <w:tab/>
      </w:r>
      <w:r w:rsidR="00667435">
        <w:tab/>
        <w:t xml:space="preserve">     </w:t>
      </w:r>
      <w:r w:rsidR="005200DE">
        <w:t xml:space="preserve"> </w:t>
      </w:r>
      <w:r w:rsidR="00667435">
        <w:t xml:space="preserve"> </w:t>
      </w:r>
      <w:r w:rsidR="005200DE">
        <w:t xml:space="preserve"> </w:t>
      </w:r>
      <w:r w:rsidR="00EE7845">
        <w:t xml:space="preserve">  </w:t>
      </w:r>
      <w:r w:rsidR="001D35E9">
        <w:t>122</w:t>
      </w:r>
      <w:r w:rsidR="0001288A">
        <w:t xml:space="preserve">                       </w:t>
      </w:r>
      <w:r w:rsidR="001D35E9">
        <w:t xml:space="preserve">         </w:t>
      </w:r>
      <w:r w:rsidR="0001288A">
        <w:t>135</w:t>
      </w:r>
      <w:r>
        <w:tab/>
      </w:r>
      <w:r>
        <w:tab/>
        <w:t xml:space="preserve">  </w:t>
      </w:r>
      <w:r w:rsidR="0001288A">
        <w:t xml:space="preserve">     135</w:t>
      </w:r>
    </w:p>
    <w:p w:rsidR="00A74F9E" w:rsidRDefault="00646921" w:rsidP="00A74F9E">
      <w:pPr>
        <w:ind w:right="-567"/>
        <w:jc w:val="both"/>
      </w:pPr>
      <w:r>
        <w:t xml:space="preserve">        </w:t>
      </w:r>
      <w:r w:rsidR="00525C86">
        <w:t xml:space="preserve">  </w:t>
      </w:r>
      <w:r>
        <w:t xml:space="preserve"> </w:t>
      </w:r>
      <w:r w:rsidR="005776E4">
        <w:t xml:space="preserve">  </w:t>
      </w:r>
      <w:r>
        <w:t>_________________________________________</w:t>
      </w:r>
      <w:r w:rsidR="00525C86">
        <w:t>_______________________</w:t>
      </w:r>
      <w:r w:rsidR="005F7E68">
        <w:t>___________</w:t>
      </w:r>
    </w:p>
    <w:p w:rsidR="005D1288" w:rsidRDefault="005D1288">
      <w:pPr>
        <w:ind w:firstLine="706"/>
        <w:jc w:val="both"/>
        <w:rPr>
          <w:b/>
          <w:bCs/>
        </w:rPr>
      </w:pPr>
    </w:p>
    <w:p w:rsidR="00404DF1" w:rsidRDefault="00646921" w:rsidP="00404DF1">
      <w:pPr>
        <w:ind w:left="706"/>
      </w:pPr>
      <w:r>
        <w:t>Permanentnu brigu o organizaciji prehrane, jelovnicima, kvaliteti hrane i higijenskim uvjetima vodi kv</w:t>
      </w:r>
      <w:r w:rsidR="00671584">
        <w:t>alificirana kuharica Marija Cik i uči</w:t>
      </w:r>
      <w:r w:rsidR="00E5067E">
        <w:t xml:space="preserve">teljica biologije Diana </w:t>
      </w:r>
      <w:r w:rsidR="0001288A">
        <w:t>Cerovec.</w:t>
      </w:r>
    </w:p>
    <w:p w:rsidR="00001189" w:rsidRPr="00B80035" w:rsidRDefault="0056495C" w:rsidP="00B80035">
      <w:r>
        <w:t xml:space="preserve">         </w:t>
      </w:r>
      <w:r w:rsidR="00001189">
        <w:rPr>
          <w:b/>
          <w:bCs/>
        </w:rPr>
        <w:t xml:space="preserve"> </w:t>
      </w:r>
    </w:p>
    <w:p w:rsidR="00646921" w:rsidRDefault="00A74F9E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       </w:t>
      </w:r>
    </w:p>
    <w:p w:rsidR="00AC1DC1" w:rsidRDefault="00AC1DC1" w:rsidP="00AC1DC1">
      <w:pPr>
        <w:tabs>
          <w:tab w:val="left" w:pos="1620"/>
        </w:tabs>
        <w:jc w:val="both"/>
        <w:rPr>
          <w:b/>
          <w:bCs/>
        </w:rPr>
      </w:pPr>
      <w:r>
        <w:rPr>
          <w:b/>
          <w:bCs/>
        </w:rPr>
        <w:t>3.4. Godišnji kalendar rada škole</w:t>
      </w:r>
    </w:p>
    <w:p w:rsidR="00AC1DC1" w:rsidRDefault="00AC1DC1" w:rsidP="00AC1DC1">
      <w:pPr>
        <w:pStyle w:val="Naslov2"/>
        <w:tabs>
          <w:tab w:val="left" w:pos="9180"/>
        </w:tabs>
        <w:ind w:firstLine="0"/>
        <w:rPr>
          <w:b/>
          <w:bCs/>
          <w:u w:val="none"/>
        </w:rPr>
      </w:pPr>
      <w:r>
        <w:rPr>
          <w:u w:val="none"/>
        </w:rPr>
        <w:t xml:space="preserve">                      </w:t>
      </w:r>
      <w:r>
        <w:rPr>
          <w:b/>
          <w:bCs/>
          <w:u w:val="none"/>
        </w:rPr>
        <w:t xml:space="preserve"> </w:t>
      </w:r>
    </w:p>
    <w:p w:rsidR="00AC1DC1" w:rsidRPr="003D275E" w:rsidRDefault="00AC1DC1" w:rsidP="003D275E">
      <w:pPr>
        <w:tabs>
          <w:tab w:val="left" w:pos="1620"/>
        </w:tabs>
        <w:jc w:val="both"/>
        <w:rPr>
          <w:b/>
          <w:bCs/>
          <w:sz w:val="22"/>
          <w:szCs w:val="22"/>
        </w:rPr>
      </w:pPr>
      <w:r w:rsidRPr="003D275E">
        <w:rPr>
          <w:b/>
          <w:bCs/>
          <w:sz w:val="22"/>
          <w:szCs w:val="22"/>
        </w:rPr>
        <w:t xml:space="preserve">TABLICA </w:t>
      </w:r>
      <w:r w:rsidR="00A75334" w:rsidRPr="003D275E">
        <w:rPr>
          <w:b/>
          <w:bCs/>
          <w:sz w:val="22"/>
          <w:szCs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447"/>
        <w:gridCol w:w="1018"/>
        <w:gridCol w:w="1075"/>
        <w:gridCol w:w="688"/>
        <w:gridCol w:w="1090"/>
        <w:gridCol w:w="1515"/>
        <w:gridCol w:w="10"/>
        <w:gridCol w:w="1202"/>
      </w:tblGrid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Mjesec</w:t>
            </w:r>
          </w:p>
          <w:p w:rsidR="00C17073" w:rsidRDefault="00C17073">
            <w:pPr>
              <w:rPr>
                <w:b/>
                <w:bCs/>
                <w:sz w:val="20"/>
                <w:szCs w:val="20"/>
              </w:rPr>
            </w:pPr>
          </w:p>
          <w:p w:rsidR="00C17073" w:rsidRDefault="00C17073">
            <w:pPr>
              <w:rPr>
                <w:b/>
                <w:bCs/>
                <w:sz w:val="20"/>
                <w:szCs w:val="20"/>
              </w:rPr>
            </w:pPr>
          </w:p>
          <w:p w:rsidR="00C17073" w:rsidRDefault="00C17073">
            <w:pPr>
              <w:rPr>
                <w:b/>
                <w:bCs/>
                <w:sz w:val="20"/>
                <w:szCs w:val="20"/>
              </w:rPr>
            </w:pPr>
          </w:p>
          <w:p w:rsidR="00C17073" w:rsidRPr="00A37C20" w:rsidRDefault="00C170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I.polug.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674731">
            <w:pPr>
              <w:pStyle w:val="Naslov3"/>
              <w:rPr>
                <w:rFonts w:eastAsiaTheme="minorEastAsia"/>
                <w:sz w:val="20"/>
                <w:szCs w:val="20"/>
              </w:rPr>
            </w:pPr>
            <w:r w:rsidRPr="00A37C20">
              <w:rPr>
                <w:rFonts w:eastAsiaTheme="minorEastAsia"/>
                <w:sz w:val="20"/>
                <w:szCs w:val="20"/>
              </w:rPr>
              <w:t>Rad</w:t>
            </w:r>
            <w:r w:rsidR="00DE6E70" w:rsidRPr="00A37C20">
              <w:rPr>
                <w:rFonts w:eastAsiaTheme="minorEastAsia"/>
                <w:sz w:val="20"/>
                <w:szCs w:val="20"/>
              </w:rPr>
              <w:t>ni</w:t>
            </w:r>
          </w:p>
          <w:p w:rsidR="00AC1DC1" w:rsidRPr="00A37C20" w:rsidRDefault="00AC1DC1" w:rsidP="00674731">
            <w:pPr>
              <w:pStyle w:val="Naslov3"/>
              <w:rPr>
                <w:rFonts w:eastAsiaTheme="minorEastAsia"/>
                <w:sz w:val="20"/>
                <w:szCs w:val="20"/>
              </w:rPr>
            </w:pPr>
            <w:r w:rsidRPr="00A37C20">
              <w:rPr>
                <w:rFonts w:eastAsiaTheme="minorEastAsia"/>
                <w:sz w:val="20"/>
                <w:szCs w:val="20"/>
              </w:rPr>
              <w:t>dani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Nastavni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radni dani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Blagdani i neradni dani(sub. i nedj.)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Uč.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praz.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Nastavni</w:t>
            </w:r>
          </w:p>
          <w:p w:rsidR="00AC1DC1" w:rsidRPr="00A37C20" w:rsidRDefault="00AC1DC1" w:rsidP="00AD45DB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rad. tjed</w:t>
            </w:r>
            <w:r w:rsidR="00AD45DB">
              <w:rPr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Obilježavanja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Dan škole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Dan državnosti i ostali blagdani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Upis u 1. razred, 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Podjela  svjedodž., </w:t>
            </w:r>
          </w:p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Uč. praznici</w:t>
            </w: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IX.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E9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B0273F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D2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0273F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</w:t>
            </w:r>
            <w:r w:rsidR="00473554" w:rsidRPr="00A37C20">
              <w:rPr>
                <w:sz w:val="20"/>
                <w:szCs w:val="20"/>
              </w:rPr>
              <w:t xml:space="preserve"> </w:t>
            </w:r>
            <w:r w:rsidR="00B0273F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 w:rsidP="00DB4D9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B0273F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DB4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1DC1" w:rsidRPr="00A37C20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BD" w:rsidRDefault="00783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21BD">
              <w:rPr>
                <w:sz w:val="16"/>
                <w:szCs w:val="16"/>
              </w:rPr>
              <w:t>4.IX Međunarodni dan gluhih</w:t>
            </w:r>
          </w:p>
          <w:p w:rsidR="00783068" w:rsidRDefault="00A80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83068">
              <w:rPr>
                <w:sz w:val="16"/>
                <w:szCs w:val="16"/>
              </w:rPr>
              <w:t>6.IX Europski dan jezika</w:t>
            </w:r>
          </w:p>
          <w:p w:rsidR="00783068" w:rsidRPr="00783068" w:rsidRDefault="00B0273F" w:rsidP="00346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783068">
              <w:rPr>
                <w:sz w:val="16"/>
                <w:szCs w:val="16"/>
              </w:rPr>
              <w:t xml:space="preserve">.IX Europski školski </w:t>
            </w:r>
            <w:r w:rsidR="00346BC6">
              <w:rPr>
                <w:sz w:val="16"/>
                <w:szCs w:val="16"/>
              </w:rPr>
              <w:t>sportski</w:t>
            </w:r>
            <w:r w:rsidR="00783068">
              <w:rPr>
                <w:sz w:val="16"/>
                <w:szCs w:val="16"/>
              </w:rPr>
              <w:t xml:space="preserve"> dan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9C0748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5</w:t>
            </w:r>
            <w:r w:rsidR="00AC1DC1" w:rsidRPr="00783068">
              <w:rPr>
                <w:sz w:val="16"/>
                <w:szCs w:val="16"/>
              </w:rPr>
              <w:t xml:space="preserve">. IX. </w:t>
            </w:r>
            <w:r w:rsidR="00B80035" w:rsidRPr="00783068">
              <w:rPr>
                <w:sz w:val="16"/>
                <w:szCs w:val="16"/>
              </w:rPr>
              <w:t>-</w:t>
            </w:r>
            <w:r w:rsidR="00AC1DC1" w:rsidRPr="00783068">
              <w:rPr>
                <w:sz w:val="16"/>
                <w:szCs w:val="16"/>
              </w:rPr>
              <w:t xml:space="preserve">   1. dan nastave</w:t>
            </w: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X.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E95271" w:rsidP="00E9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B0273F">
              <w:rPr>
                <w:sz w:val="20"/>
                <w:szCs w:val="20"/>
              </w:rPr>
              <w:t>2</w:t>
            </w:r>
          </w:p>
          <w:p w:rsidR="00674731" w:rsidRPr="00A37C20" w:rsidRDefault="00674731" w:rsidP="00674731">
            <w:pPr>
              <w:rPr>
                <w:b/>
                <w:sz w:val="20"/>
                <w:szCs w:val="20"/>
              </w:rPr>
            </w:pPr>
            <w:r w:rsidRPr="00A37C20">
              <w:rPr>
                <w:b/>
                <w:sz w:val="20"/>
                <w:szCs w:val="20"/>
              </w:rPr>
              <w:t>*</w:t>
            </w:r>
          </w:p>
          <w:p w:rsidR="00674731" w:rsidRPr="00783068" w:rsidRDefault="00754AD9" w:rsidP="00674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74731" w:rsidRPr="00783068">
              <w:rPr>
                <w:sz w:val="16"/>
                <w:szCs w:val="16"/>
              </w:rPr>
              <w:t>. X. subota</w:t>
            </w:r>
          </w:p>
          <w:p w:rsidR="00674731" w:rsidRPr="00A37C20" w:rsidRDefault="00674731" w:rsidP="00674731">
            <w:pPr>
              <w:rPr>
                <w:sz w:val="20"/>
                <w:szCs w:val="20"/>
              </w:rPr>
            </w:pPr>
            <w:r w:rsidRPr="00783068">
              <w:rPr>
                <w:sz w:val="16"/>
                <w:szCs w:val="16"/>
              </w:rPr>
              <w:t>Dan MO Peščenice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674731" w:rsidRDefault="00E95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DC1" w:rsidRPr="00674731">
              <w:rPr>
                <w:sz w:val="20"/>
                <w:szCs w:val="20"/>
              </w:rPr>
              <w:t>2</w:t>
            </w:r>
            <w:r w:rsidR="00B0273F">
              <w:rPr>
                <w:sz w:val="20"/>
                <w:szCs w:val="20"/>
              </w:rPr>
              <w:t>2</w:t>
            </w:r>
          </w:p>
          <w:p w:rsidR="00674731" w:rsidRPr="00A37C20" w:rsidRDefault="00AC1DC1" w:rsidP="00674731">
            <w:pPr>
              <w:rPr>
                <w:sz w:val="20"/>
                <w:szCs w:val="20"/>
              </w:rPr>
            </w:pPr>
            <w:r w:rsidRPr="00A37C20">
              <w:rPr>
                <w:b/>
                <w:sz w:val="20"/>
                <w:szCs w:val="20"/>
              </w:rPr>
              <w:t xml:space="preserve"> </w:t>
            </w:r>
          </w:p>
          <w:p w:rsidR="00DE6E70" w:rsidRPr="00A37C20" w:rsidRDefault="00DE6E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DE6E70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</w:t>
            </w:r>
            <w:r w:rsidR="00B0273F">
              <w:rPr>
                <w:sz w:val="20"/>
                <w:szCs w:val="20"/>
              </w:rPr>
              <w:t xml:space="preserve"> </w:t>
            </w:r>
            <w:r w:rsidRPr="00A37C20">
              <w:rPr>
                <w:sz w:val="20"/>
                <w:szCs w:val="20"/>
              </w:rPr>
              <w:t xml:space="preserve"> </w:t>
            </w:r>
            <w:r w:rsidR="00B0273F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AC1DC1" w:rsidRPr="00A37C20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4</w:t>
            </w:r>
            <w:r w:rsidR="00AC1DC1" w:rsidRPr="00A37C20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95" w:rsidRDefault="00E04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4.X Svjetski dan zaštite životinja</w:t>
            </w:r>
          </w:p>
          <w:p w:rsidR="00AC1DC1" w:rsidRPr="00783068" w:rsidRDefault="00AC1DC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5.X Dan učitelja</w:t>
            </w:r>
          </w:p>
          <w:p w:rsidR="00AC1DC1" w:rsidRPr="00783068" w:rsidRDefault="00AC1DC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8.X.Dan neovisnosti RH</w:t>
            </w:r>
            <w:r w:rsidR="00E84BF9">
              <w:rPr>
                <w:sz w:val="16"/>
                <w:szCs w:val="16"/>
              </w:rPr>
              <w:t xml:space="preserve"> (obilježiti 7.X)</w:t>
            </w:r>
          </w:p>
          <w:p w:rsidR="00945662" w:rsidRPr="00783068" w:rsidRDefault="00945662" w:rsidP="00DE6E70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</w:t>
            </w:r>
            <w:r w:rsidR="00783068">
              <w:rPr>
                <w:sz w:val="16"/>
                <w:szCs w:val="16"/>
              </w:rPr>
              <w:t>5</w:t>
            </w:r>
            <w:r w:rsidR="00E84BF9">
              <w:rPr>
                <w:sz w:val="16"/>
                <w:szCs w:val="16"/>
              </w:rPr>
              <w:t>.X World</w:t>
            </w:r>
            <w:r w:rsidR="00B0273F">
              <w:rPr>
                <w:sz w:val="16"/>
                <w:szCs w:val="16"/>
              </w:rPr>
              <w:t xml:space="preserve"> </w:t>
            </w:r>
            <w:r w:rsidRPr="00783068">
              <w:rPr>
                <w:sz w:val="16"/>
                <w:szCs w:val="16"/>
              </w:rPr>
              <w:t>Maths Day</w:t>
            </w:r>
            <w:r w:rsidR="00E84BF9">
              <w:rPr>
                <w:sz w:val="16"/>
                <w:szCs w:val="16"/>
              </w:rPr>
              <w:t xml:space="preserve"> </w:t>
            </w:r>
          </w:p>
          <w:p w:rsidR="00822B51" w:rsidRDefault="00674731" w:rsidP="00DE6E70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Mjesec knjige</w:t>
            </w:r>
            <w:r w:rsidR="000A73F1" w:rsidRPr="00783068">
              <w:rPr>
                <w:sz w:val="16"/>
                <w:szCs w:val="16"/>
              </w:rPr>
              <w:t xml:space="preserve"> </w:t>
            </w:r>
            <w:r w:rsidR="00E84BF9">
              <w:rPr>
                <w:sz w:val="16"/>
                <w:szCs w:val="16"/>
              </w:rPr>
              <w:t>-</w:t>
            </w:r>
            <w:r w:rsidRPr="00783068">
              <w:rPr>
                <w:sz w:val="16"/>
                <w:szCs w:val="16"/>
              </w:rPr>
              <w:t>15.X.-31.</w:t>
            </w:r>
            <w:r w:rsidR="00E84BF9">
              <w:rPr>
                <w:sz w:val="16"/>
                <w:szCs w:val="16"/>
              </w:rPr>
              <w:t>X</w:t>
            </w:r>
            <w:r w:rsidR="00E33A28">
              <w:rPr>
                <w:sz w:val="16"/>
                <w:szCs w:val="16"/>
              </w:rPr>
              <w:t xml:space="preserve"> </w:t>
            </w:r>
          </w:p>
          <w:p w:rsidR="00DE6E70" w:rsidRPr="00783068" w:rsidRDefault="00754AD9" w:rsidP="00DE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DE6E70" w:rsidRPr="00783068">
              <w:rPr>
                <w:sz w:val="16"/>
                <w:szCs w:val="16"/>
              </w:rPr>
              <w:t>.X Dan MO Peščenice</w:t>
            </w:r>
          </w:p>
          <w:p w:rsidR="00AC1DC1" w:rsidRDefault="00DE6E70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</w:t>
            </w:r>
            <w:r w:rsidR="007821BD">
              <w:rPr>
                <w:sz w:val="16"/>
                <w:szCs w:val="16"/>
              </w:rPr>
              <w:t>6</w:t>
            </w:r>
            <w:r w:rsidRPr="00783068">
              <w:rPr>
                <w:sz w:val="16"/>
                <w:szCs w:val="16"/>
              </w:rPr>
              <w:t xml:space="preserve">.X </w:t>
            </w:r>
            <w:r w:rsidR="00AC1DC1" w:rsidRPr="00783068">
              <w:rPr>
                <w:sz w:val="16"/>
                <w:szCs w:val="16"/>
              </w:rPr>
              <w:t xml:space="preserve">Dan </w:t>
            </w:r>
            <w:r w:rsidR="00E84BF9">
              <w:rPr>
                <w:sz w:val="16"/>
                <w:szCs w:val="16"/>
              </w:rPr>
              <w:t>zahvalnosti za plodove zemlje-</w:t>
            </w:r>
            <w:r w:rsidR="007821BD">
              <w:rPr>
                <w:sz w:val="16"/>
                <w:szCs w:val="16"/>
              </w:rPr>
              <w:t xml:space="preserve">dan </w:t>
            </w:r>
            <w:r w:rsidR="00AC1DC1" w:rsidRPr="00783068">
              <w:rPr>
                <w:sz w:val="16"/>
                <w:szCs w:val="16"/>
              </w:rPr>
              <w:t>kruha</w:t>
            </w:r>
            <w:r w:rsidRPr="00783068">
              <w:rPr>
                <w:sz w:val="16"/>
                <w:szCs w:val="16"/>
              </w:rPr>
              <w:t xml:space="preserve"> i</w:t>
            </w:r>
            <w:r w:rsidR="00E84BF9">
              <w:rPr>
                <w:sz w:val="16"/>
                <w:szCs w:val="16"/>
              </w:rPr>
              <w:t xml:space="preserve"> </w:t>
            </w:r>
            <w:r w:rsidR="00AC1DC1" w:rsidRPr="00783068">
              <w:rPr>
                <w:sz w:val="16"/>
                <w:szCs w:val="16"/>
              </w:rPr>
              <w:t>jabuka</w:t>
            </w:r>
          </w:p>
          <w:p w:rsidR="007821BD" w:rsidRPr="00783068" w:rsidRDefault="007821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7.-22.X Code Week</w:t>
            </w:r>
          </w:p>
          <w:p w:rsidR="00DE6E70" w:rsidRPr="00783068" w:rsidRDefault="00DE6E70" w:rsidP="00DE6E7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XI.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DE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DE6E70" w:rsidRPr="00A37C20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E95271" w:rsidP="00DE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C1DC1" w:rsidRPr="00A37C20">
              <w:rPr>
                <w:sz w:val="20"/>
                <w:szCs w:val="20"/>
              </w:rPr>
              <w:t>2</w:t>
            </w:r>
            <w:r w:rsidR="00DE6E70" w:rsidRPr="00A37C20">
              <w:rPr>
                <w:sz w:val="20"/>
                <w:szCs w:val="20"/>
              </w:rPr>
              <w:t>1</w:t>
            </w:r>
            <w:r w:rsidR="00AC1DC1" w:rsidRPr="00A37C2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DB4D9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473554" w:rsidRPr="00A37C20">
              <w:rPr>
                <w:sz w:val="20"/>
                <w:szCs w:val="20"/>
              </w:rPr>
              <w:t xml:space="preserve">   </w:t>
            </w:r>
            <w:r w:rsidRPr="00A37C20">
              <w:rPr>
                <w:sz w:val="20"/>
                <w:szCs w:val="20"/>
              </w:rPr>
              <w:t xml:space="preserve"> </w:t>
            </w:r>
            <w:r w:rsidR="007B780F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AC1DC1" w:rsidRPr="00A37C20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4                 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0A73F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1. - 15. XI - </w:t>
            </w:r>
            <w:r w:rsidR="00AC1DC1" w:rsidRPr="00783068">
              <w:rPr>
                <w:sz w:val="16"/>
                <w:szCs w:val="16"/>
              </w:rPr>
              <w:t>Mjesec knjige</w:t>
            </w:r>
            <w:r w:rsidR="00822B51">
              <w:rPr>
                <w:sz w:val="16"/>
                <w:szCs w:val="16"/>
              </w:rPr>
              <w:t xml:space="preserve"> (kviz u knižnici S.S.K krajem mjeseca)</w:t>
            </w:r>
          </w:p>
          <w:p w:rsidR="006E1A0E" w:rsidRDefault="006E1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9.X Dan izumitelja</w:t>
            </w:r>
          </w:p>
          <w:p w:rsidR="00822B51" w:rsidRDefault="00822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14.XI Svjetski dan šećerne bolesti</w:t>
            </w:r>
          </w:p>
          <w:p w:rsidR="00E44E82" w:rsidRDefault="00E44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13.-17.XI Dabar-</w:t>
            </w:r>
          </w:p>
          <w:p w:rsidR="00E44E82" w:rsidRPr="00783068" w:rsidRDefault="00E44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Međunarodno informatičko natjecanje</w:t>
            </w:r>
          </w:p>
          <w:p w:rsidR="0098260F" w:rsidRPr="00783068" w:rsidRDefault="0098260F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18.X</w:t>
            </w:r>
            <w:r w:rsidR="006E1A0E">
              <w:rPr>
                <w:sz w:val="16"/>
                <w:szCs w:val="16"/>
              </w:rPr>
              <w:t>I</w:t>
            </w:r>
            <w:r w:rsidRPr="00783068">
              <w:rPr>
                <w:sz w:val="16"/>
                <w:szCs w:val="16"/>
              </w:rPr>
              <w:t xml:space="preserve"> Dan sjećanja na Vukovar</w:t>
            </w:r>
          </w:p>
          <w:p w:rsidR="00945662" w:rsidRPr="00783068" w:rsidRDefault="006E1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7.-12</w:t>
            </w:r>
            <w:r w:rsidR="00F04066">
              <w:rPr>
                <w:sz w:val="16"/>
                <w:szCs w:val="16"/>
              </w:rPr>
              <w:t>.X</w:t>
            </w:r>
            <w:r>
              <w:rPr>
                <w:sz w:val="16"/>
                <w:szCs w:val="16"/>
              </w:rPr>
              <w:t>I</w:t>
            </w:r>
            <w:r w:rsidR="00F04066">
              <w:rPr>
                <w:sz w:val="16"/>
                <w:szCs w:val="16"/>
              </w:rPr>
              <w:t xml:space="preserve"> </w:t>
            </w:r>
            <w:r w:rsidR="00945662" w:rsidRPr="00783068">
              <w:rPr>
                <w:sz w:val="16"/>
                <w:szCs w:val="16"/>
              </w:rPr>
              <w:t>Interliber</w:t>
            </w:r>
          </w:p>
          <w:p w:rsidR="00473554" w:rsidRDefault="00F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XI.-30.X</w:t>
            </w:r>
            <w:r w:rsidR="000A73F1" w:rsidRPr="00783068">
              <w:rPr>
                <w:sz w:val="16"/>
                <w:szCs w:val="16"/>
              </w:rPr>
              <w:t xml:space="preserve"> </w:t>
            </w:r>
            <w:r w:rsidR="00473554" w:rsidRPr="00783068">
              <w:rPr>
                <w:sz w:val="16"/>
                <w:szCs w:val="16"/>
              </w:rPr>
              <w:t>Obilježavanje borbe protiv ovisnosti</w:t>
            </w:r>
          </w:p>
          <w:p w:rsidR="00F04066" w:rsidRPr="00783068" w:rsidRDefault="00F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20.X</w:t>
            </w:r>
            <w:r w:rsidR="006E1A0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Međunarodni dan dječjih prava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XII.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473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20A41"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C1DC1" w:rsidRPr="00A37C20">
              <w:rPr>
                <w:sz w:val="20"/>
                <w:szCs w:val="20"/>
              </w:rPr>
              <w:t>1</w:t>
            </w:r>
            <w:r w:rsidR="00720A41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257489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473554" w:rsidRPr="00A37C20">
              <w:rPr>
                <w:sz w:val="20"/>
                <w:szCs w:val="20"/>
              </w:rPr>
              <w:t xml:space="preserve">   </w:t>
            </w:r>
            <w:r w:rsidR="00257489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473554" w:rsidP="00C0234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</w:t>
            </w:r>
            <w:r w:rsidR="00720A41">
              <w:rPr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C17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DC1" w:rsidRPr="00A37C20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54" w:rsidRDefault="000A73F1" w:rsidP="002342AB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1. – 15. XII. </w:t>
            </w:r>
            <w:r w:rsidR="00473554" w:rsidRPr="00783068">
              <w:rPr>
                <w:sz w:val="16"/>
                <w:szCs w:val="16"/>
              </w:rPr>
              <w:t>Obilježavanje borbe protiv ovisnosti</w:t>
            </w:r>
          </w:p>
          <w:p w:rsidR="00E33A28" w:rsidRPr="00783068" w:rsidRDefault="00E33A28" w:rsidP="00234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1.XII Obilježavanje borbe protiv AIDSa </w:t>
            </w:r>
          </w:p>
          <w:p w:rsidR="00AC1DC1" w:rsidRPr="00783068" w:rsidRDefault="00F04066" w:rsidP="00F04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342AB" w:rsidRPr="00783068">
              <w:rPr>
                <w:sz w:val="16"/>
                <w:szCs w:val="16"/>
              </w:rPr>
              <w:t xml:space="preserve">.XII </w:t>
            </w:r>
            <w:r w:rsidR="00AC1DC1" w:rsidRPr="00783068">
              <w:rPr>
                <w:sz w:val="16"/>
                <w:szCs w:val="16"/>
              </w:rPr>
              <w:t xml:space="preserve">Sv. Nikola </w:t>
            </w:r>
            <w:r w:rsidR="002342AB" w:rsidRPr="007830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2342AB" w:rsidRPr="00783068">
              <w:rPr>
                <w:sz w:val="16"/>
                <w:szCs w:val="16"/>
              </w:rPr>
              <w:t xml:space="preserve">.XII. </w:t>
            </w:r>
            <w:r w:rsidR="00AC1DC1" w:rsidRPr="00783068">
              <w:rPr>
                <w:sz w:val="16"/>
                <w:szCs w:val="16"/>
              </w:rPr>
              <w:t>Božić</w:t>
            </w:r>
            <w:r w:rsidR="002342AB" w:rsidRPr="00783068">
              <w:rPr>
                <w:sz w:val="16"/>
                <w:szCs w:val="16"/>
              </w:rPr>
              <w:t>na priredba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AC1DC1" w:rsidRPr="00A37C20" w:rsidTr="00AC1DC1">
        <w:trPr>
          <w:cantSplit/>
          <w:trHeight w:val="6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ukupno I.polugod.: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2F4D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AC1DC1" w:rsidRPr="00A37C20">
              <w:rPr>
                <w:b/>
                <w:bCs/>
                <w:sz w:val="20"/>
                <w:szCs w:val="20"/>
              </w:rPr>
              <w:t>8</w:t>
            </w:r>
            <w:r w:rsidR="002F4D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2F4D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AC1DC1" w:rsidRPr="00A37C20">
              <w:rPr>
                <w:b/>
                <w:bCs/>
                <w:sz w:val="20"/>
                <w:szCs w:val="20"/>
              </w:rPr>
              <w:t>7</w:t>
            </w:r>
            <w:r w:rsidR="002F4D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257489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   </w:t>
            </w:r>
            <w:r w:rsidR="00473554" w:rsidRPr="00A37C20">
              <w:rPr>
                <w:b/>
                <w:bCs/>
                <w:sz w:val="20"/>
                <w:szCs w:val="20"/>
              </w:rPr>
              <w:t xml:space="preserve">   </w:t>
            </w:r>
            <w:r w:rsidR="0025748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2F4DF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 </w:t>
            </w:r>
            <w:r w:rsidR="00473554" w:rsidRPr="00A37C20">
              <w:rPr>
                <w:b/>
                <w:bCs/>
                <w:sz w:val="20"/>
                <w:szCs w:val="20"/>
              </w:rPr>
              <w:t xml:space="preserve">  </w:t>
            </w:r>
            <w:r w:rsidR="002F4DF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 xml:space="preserve">15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AC1DC1">
            <w:pPr>
              <w:rPr>
                <w:b/>
                <w:bCs/>
                <w:sz w:val="16"/>
                <w:szCs w:val="16"/>
              </w:rPr>
            </w:pPr>
            <w:r w:rsidRPr="00783068">
              <w:rPr>
                <w:b/>
                <w:bCs/>
                <w:sz w:val="16"/>
                <w:szCs w:val="16"/>
              </w:rPr>
              <w:t xml:space="preserve">Zimski </w:t>
            </w:r>
            <w:r w:rsidR="00AB6BA9" w:rsidRPr="00783068">
              <w:rPr>
                <w:b/>
                <w:bCs/>
                <w:sz w:val="16"/>
                <w:szCs w:val="16"/>
              </w:rPr>
              <w:t>odmor učenika</w:t>
            </w:r>
          </w:p>
          <w:p w:rsidR="00AC1DC1" w:rsidRPr="00783068" w:rsidRDefault="00AC1DC1" w:rsidP="002F4DF1">
            <w:pPr>
              <w:rPr>
                <w:b/>
                <w:bCs/>
                <w:sz w:val="16"/>
                <w:szCs w:val="16"/>
              </w:rPr>
            </w:pPr>
            <w:r w:rsidRPr="00783068">
              <w:rPr>
                <w:b/>
                <w:bCs/>
                <w:sz w:val="16"/>
                <w:szCs w:val="16"/>
              </w:rPr>
              <w:t xml:space="preserve"> 2</w:t>
            </w:r>
            <w:r w:rsidR="002F4DF1">
              <w:rPr>
                <w:b/>
                <w:bCs/>
                <w:sz w:val="16"/>
                <w:szCs w:val="16"/>
              </w:rPr>
              <w:t>7</w:t>
            </w:r>
            <w:r w:rsidRPr="00783068">
              <w:rPr>
                <w:b/>
                <w:bCs/>
                <w:sz w:val="16"/>
                <w:szCs w:val="16"/>
              </w:rPr>
              <w:t>. XII. 201</w:t>
            </w:r>
            <w:r w:rsidR="00C87CBF">
              <w:rPr>
                <w:b/>
                <w:bCs/>
                <w:sz w:val="16"/>
                <w:szCs w:val="16"/>
              </w:rPr>
              <w:t>7</w:t>
            </w:r>
            <w:r w:rsidRPr="00783068">
              <w:rPr>
                <w:b/>
                <w:bCs/>
                <w:sz w:val="16"/>
                <w:szCs w:val="16"/>
              </w:rPr>
              <w:t>.</w:t>
            </w:r>
            <w:r w:rsidR="003D245C">
              <w:rPr>
                <w:b/>
                <w:bCs/>
                <w:sz w:val="16"/>
                <w:szCs w:val="16"/>
              </w:rPr>
              <w:t>- 1</w:t>
            </w:r>
            <w:r w:rsidR="00C87CBF">
              <w:rPr>
                <w:b/>
                <w:bCs/>
                <w:sz w:val="16"/>
                <w:szCs w:val="16"/>
              </w:rPr>
              <w:t>2</w:t>
            </w:r>
            <w:r w:rsidR="003D245C">
              <w:rPr>
                <w:b/>
                <w:bCs/>
                <w:sz w:val="16"/>
                <w:szCs w:val="16"/>
              </w:rPr>
              <w:t>.I 201</w:t>
            </w:r>
            <w:r w:rsidR="00C87CBF">
              <w:rPr>
                <w:b/>
                <w:bCs/>
                <w:sz w:val="16"/>
                <w:szCs w:val="16"/>
              </w:rPr>
              <w:t>8</w:t>
            </w:r>
            <w:r w:rsidR="003D245C">
              <w:rPr>
                <w:b/>
                <w:bCs/>
                <w:sz w:val="16"/>
                <w:szCs w:val="16"/>
              </w:rPr>
              <w:t>.</w:t>
            </w:r>
            <w:r w:rsidRPr="00783068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AC1DC1" w:rsidRPr="00A37C20" w:rsidTr="00AC1DC1">
        <w:trPr>
          <w:cantSplit/>
          <w:trHeight w:val="6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  <w:r w:rsidRPr="00A37C20">
              <w:rPr>
                <w:b/>
                <w:bCs/>
                <w:sz w:val="20"/>
                <w:szCs w:val="20"/>
              </w:rPr>
              <w:t>II. polugod.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AC1DC1">
            <w:pPr>
              <w:rPr>
                <w:b/>
                <w:bCs/>
                <w:sz w:val="16"/>
                <w:szCs w:val="16"/>
              </w:rPr>
            </w:pPr>
            <w:r w:rsidRPr="00783068">
              <w:rPr>
                <w:b/>
                <w:bCs/>
                <w:sz w:val="16"/>
                <w:szCs w:val="16"/>
              </w:rPr>
              <w:t>Nastava počinje:</w:t>
            </w:r>
          </w:p>
          <w:p w:rsidR="00AC1DC1" w:rsidRPr="00783068" w:rsidRDefault="00AC1DC1" w:rsidP="00C87CBF">
            <w:pPr>
              <w:rPr>
                <w:b/>
                <w:sz w:val="16"/>
                <w:szCs w:val="16"/>
              </w:rPr>
            </w:pPr>
            <w:r w:rsidRPr="00783068">
              <w:rPr>
                <w:b/>
                <w:sz w:val="16"/>
                <w:szCs w:val="16"/>
              </w:rPr>
              <w:t>1</w:t>
            </w:r>
            <w:r w:rsidR="00C87CBF">
              <w:rPr>
                <w:b/>
                <w:sz w:val="16"/>
                <w:szCs w:val="16"/>
              </w:rPr>
              <w:t>5</w:t>
            </w:r>
            <w:r w:rsidRPr="00783068">
              <w:rPr>
                <w:b/>
                <w:sz w:val="16"/>
                <w:szCs w:val="16"/>
              </w:rPr>
              <w:t>. 1. 201</w:t>
            </w:r>
            <w:r w:rsidR="00C87CBF">
              <w:rPr>
                <w:b/>
                <w:sz w:val="16"/>
                <w:szCs w:val="16"/>
              </w:rPr>
              <w:t>8</w:t>
            </w:r>
            <w:r w:rsidRPr="00783068">
              <w:rPr>
                <w:b/>
                <w:sz w:val="16"/>
                <w:szCs w:val="16"/>
              </w:rPr>
              <w:t>.</w:t>
            </w: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479E1">
              <w:rPr>
                <w:sz w:val="20"/>
                <w:szCs w:val="20"/>
              </w:rPr>
              <w:t xml:space="preserve"> 2</w:t>
            </w:r>
            <w:r w:rsidR="00720A41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479E1">
              <w:rPr>
                <w:sz w:val="20"/>
                <w:szCs w:val="20"/>
              </w:rPr>
              <w:t>1</w:t>
            </w:r>
            <w:r w:rsidR="00720A41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 w:rsidP="007479E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3B2F8E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0A73F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</w:t>
            </w:r>
            <w:r w:rsidR="00B52B97" w:rsidRPr="00A37C20">
              <w:rPr>
                <w:sz w:val="20"/>
                <w:szCs w:val="20"/>
              </w:rPr>
              <w:t xml:space="preserve">  </w:t>
            </w:r>
            <w:r w:rsidR="003B2F8E">
              <w:rPr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2F4DF1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DC1" w:rsidRPr="00A37C20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A9" w:rsidRPr="00783068" w:rsidRDefault="00473554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Školska </w:t>
            </w:r>
            <w:r w:rsidR="00A37C20" w:rsidRPr="00783068">
              <w:rPr>
                <w:sz w:val="16"/>
                <w:szCs w:val="16"/>
              </w:rPr>
              <w:t>natjecanja</w:t>
            </w:r>
          </w:p>
          <w:p w:rsidR="00AC1DC1" w:rsidRPr="00783068" w:rsidRDefault="00AC1DC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7479E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7479E1"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C1DC1" w:rsidRPr="00A37C20">
              <w:rPr>
                <w:sz w:val="20"/>
                <w:szCs w:val="20"/>
              </w:rPr>
              <w:t>2</w:t>
            </w:r>
            <w:r w:rsidR="007479E1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AC1DC1" w:rsidRPr="00A37C20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B6BA9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>Školska natjecanja</w:t>
            </w:r>
          </w:p>
          <w:p w:rsidR="00F220A9" w:rsidRDefault="00E44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20A9">
              <w:rPr>
                <w:sz w:val="16"/>
                <w:szCs w:val="16"/>
              </w:rPr>
              <w:t xml:space="preserve">.II Dan sigurnijeg </w:t>
            </w:r>
            <w:r w:rsidR="00F220A9">
              <w:rPr>
                <w:sz w:val="16"/>
                <w:szCs w:val="16"/>
              </w:rPr>
              <w:lastRenderedPageBreak/>
              <w:t>inetrneta- Budimo promjena</w:t>
            </w:r>
          </w:p>
          <w:p w:rsidR="00F220A9" w:rsidRPr="00783068" w:rsidRDefault="00F22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21.II Međunarodni dan materinjeg jezika</w:t>
            </w:r>
          </w:p>
          <w:p w:rsidR="00AB6BA9" w:rsidRDefault="00E33A28" w:rsidP="00E44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4E8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.II</w:t>
            </w:r>
            <w:r w:rsidR="00F220A9">
              <w:rPr>
                <w:sz w:val="16"/>
                <w:szCs w:val="16"/>
              </w:rPr>
              <w:t xml:space="preserve"> </w:t>
            </w:r>
            <w:r w:rsidR="00AB6BA9" w:rsidRPr="00783068">
              <w:rPr>
                <w:sz w:val="16"/>
                <w:szCs w:val="16"/>
              </w:rPr>
              <w:t>Maskenbal</w:t>
            </w:r>
          </w:p>
          <w:p w:rsidR="00E44E82" w:rsidRPr="00783068" w:rsidRDefault="00E44E82" w:rsidP="00E44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28.II Međunarodni dan nenasilja u školama –Dan ružičastih majica (Pink Shirt Day)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>
            <w:pPr>
              <w:rPr>
                <w:sz w:val="16"/>
                <w:szCs w:val="16"/>
              </w:rPr>
            </w:pPr>
          </w:p>
        </w:tc>
      </w:tr>
      <w:tr w:rsidR="00AC1DC1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lastRenderedPageBreak/>
              <w:t xml:space="preserve"> III.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7479E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3B2F8E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9B6F4E" w:rsidP="00747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479E1">
              <w:rPr>
                <w:sz w:val="20"/>
                <w:szCs w:val="20"/>
              </w:rPr>
              <w:t>2</w:t>
            </w:r>
            <w:r w:rsidR="003B2F8E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B52B9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</w:t>
            </w:r>
            <w:r w:rsidR="00AC1DC1" w:rsidRPr="00A37C20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3B2F8E" w:rsidP="00F4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3B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AC1DC1" w:rsidRPr="00A37C2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2F" w:rsidRDefault="00027D2F" w:rsidP="00027D2F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7. – 11. III. Dani hrvatskog jezika</w:t>
            </w:r>
          </w:p>
          <w:p w:rsidR="006F2D2E" w:rsidRPr="00783068" w:rsidRDefault="006F2D2E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13.-20.III Međunarodni tjedan mozga</w:t>
            </w:r>
          </w:p>
          <w:p w:rsidR="00027D2F" w:rsidRDefault="00E44E82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027D2F" w:rsidRPr="00783068">
              <w:rPr>
                <w:bCs/>
                <w:sz w:val="16"/>
                <w:szCs w:val="16"/>
              </w:rPr>
              <w:t>.III Klokan bez granica</w:t>
            </w:r>
          </w:p>
          <w:p w:rsidR="00E44E82" w:rsidRDefault="00E44E82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Uskrs</w:t>
            </w:r>
          </w:p>
          <w:p w:rsidR="00027D2F" w:rsidRDefault="00027D2F" w:rsidP="00027D2F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22.III Svjetski Dan voda</w:t>
            </w:r>
          </w:p>
          <w:p w:rsidR="00E44E82" w:rsidRDefault="00E44E82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</w:t>
            </w:r>
          </w:p>
          <w:p w:rsidR="00027D2F" w:rsidRPr="00783068" w:rsidRDefault="00777D3D" w:rsidP="00027D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Ž</w:t>
            </w:r>
            <w:r w:rsidR="009662A7" w:rsidRPr="00783068">
              <w:rPr>
                <w:bCs/>
                <w:sz w:val="16"/>
                <w:szCs w:val="16"/>
              </w:rPr>
              <w:t>upanijska natjecanja</w:t>
            </w:r>
          </w:p>
          <w:p w:rsidR="000A73F1" w:rsidRPr="00783068" w:rsidRDefault="000A73F1" w:rsidP="000A73F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1DC1" w:rsidRPr="00A37C20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IV.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F476B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 </w:t>
            </w:r>
            <w:r w:rsidR="003B2F8E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3B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0A73F1" w:rsidP="00F476B3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</w:t>
            </w:r>
            <w:r w:rsidR="003B2F8E">
              <w:rPr>
                <w:sz w:val="20"/>
                <w:szCs w:val="20"/>
              </w:rPr>
              <w:t>10</w:t>
            </w:r>
            <w:r w:rsidR="00AC1DC1" w:rsidRPr="00A37C2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3B2F8E" w:rsidP="00F4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F4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DC1" w:rsidRPr="00A37C20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5" w:rsidRDefault="00402125" w:rsidP="000A73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7.IV Svjetski dan zdravlja</w:t>
            </w:r>
          </w:p>
          <w:p w:rsidR="00777D3D" w:rsidRPr="00C87CBF" w:rsidRDefault="00402125" w:rsidP="000A73F1">
            <w:pPr>
              <w:rPr>
                <w:b/>
                <w:bCs/>
                <w:sz w:val="16"/>
                <w:szCs w:val="16"/>
              </w:rPr>
            </w:pPr>
            <w:r w:rsidRPr="00C87CBF">
              <w:rPr>
                <w:b/>
                <w:bCs/>
                <w:sz w:val="16"/>
                <w:szCs w:val="16"/>
              </w:rPr>
              <w:t xml:space="preserve">proljetni  odmor učenika </w:t>
            </w:r>
            <w:r w:rsidR="00777D3D">
              <w:rPr>
                <w:b/>
                <w:bCs/>
                <w:sz w:val="16"/>
                <w:szCs w:val="16"/>
              </w:rPr>
              <w:t>29.III-6.IV</w:t>
            </w:r>
          </w:p>
          <w:p w:rsidR="00AC1DC1" w:rsidRDefault="00402125" w:rsidP="000A73F1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 xml:space="preserve"> </w:t>
            </w:r>
            <w:r w:rsidR="000A73F1" w:rsidRPr="00783068">
              <w:rPr>
                <w:bCs/>
                <w:sz w:val="16"/>
                <w:szCs w:val="16"/>
              </w:rPr>
              <w:t>22.IV. Dan Planeta Zemlje</w:t>
            </w:r>
          </w:p>
          <w:p w:rsidR="00777D3D" w:rsidRDefault="00777D3D" w:rsidP="000A73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Dan hrvatske knjige</w:t>
            </w:r>
          </w:p>
          <w:p w:rsidR="00777D3D" w:rsidRPr="00783068" w:rsidRDefault="00777D3D" w:rsidP="000A73F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23.IV  Svjetski dan knjige</w:t>
            </w:r>
          </w:p>
          <w:p w:rsidR="000A73F1" w:rsidRPr="00783068" w:rsidRDefault="000A73F1" w:rsidP="000A73F1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Humanitarni koncert za Afriku</w:t>
            </w:r>
          </w:p>
          <w:p w:rsidR="00027D2F" w:rsidRPr="00783068" w:rsidRDefault="00027D2F" w:rsidP="000A73F1">
            <w:pPr>
              <w:rPr>
                <w:bCs/>
                <w:sz w:val="16"/>
                <w:szCs w:val="16"/>
              </w:rPr>
            </w:pPr>
          </w:p>
        </w:tc>
      </w:tr>
      <w:tr w:rsidR="00122857" w:rsidRPr="00A37C20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6A285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 </w:t>
            </w:r>
            <w:r w:rsidR="00AC1DC1" w:rsidRPr="00A37C20">
              <w:rPr>
                <w:sz w:val="20"/>
                <w:szCs w:val="20"/>
              </w:rPr>
              <w:t>2</w:t>
            </w:r>
            <w:r w:rsidR="003B2F8E"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A37C20" w:rsidRDefault="003B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</w:t>
            </w:r>
            <w:r w:rsidR="00AC1DC1" w:rsidRPr="00A37C20">
              <w:rPr>
                <w:sz w:val="20"/>
                <w:szCs w:val="20"/>
              </w:rPr>
              <w:t xml:space="preserve">     </w:t>
            </w:r>
          </w:p>
          <w:p w:rsidR="009839C4" w:rsidRPr="00A37C20" w:rsidRDefault="009839C4" w:rsidP="009839C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3C4F5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</w:t>
            </w:r>
            <w:r w:rsidR="000A73F1" w:rsidRPr="00A37C20">
              <w:rPr>
                <w:sz w:val="20"/>
                <w:szCs w:val="20"/>
              </w:rPr>
              <w:t xml:space="preserve">     </w:t>
            </w:r>
            <w:r w:rsidR="003B2F8E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F1" w:rsidRPr="00A37C20" w:rsidRDefault="00C02343" w:rsidP="000A73F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</w:t>
            </w:r>
            <w:r w:rsidR="00AC1DC1" w:rsidRPr="00A37C20">
              <w:rPr>
                <w:sz w:val="20"/>
                <w:szCs w:val="20"/>
              </w:rPr>
              <w:t>0</w:t>
            </w:r>
          </w:p>
          <w:p w:rsidR="00AC1DC1" w:rsidRPr="00A37C20" w:rsidRDefault="00AC1DC1" w:rsidP="000A73F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4      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3D" w:rsidRPr="00783068" w:rsidRDefault="00777D3D" w:rsidP="00777D3D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Humanitarni koncert za Afriku</w:t>
            </w:r>
          </w:p>
          <w:p w:rsidR="00F77EE1" w:rsidRDefault="00F77E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9.V Dan Europe</w:t>
            </w:r>
          </w:p>
          <w:p w:rsidR="00AC1DC1" w:rsidRDefault="000A73F1">
            <w:pPr>
              <w:rPr>
                <w:sz w:val="16"/>
                <w:szCs w:val="16"/>
              </w:rPr>
            </w:pPr>
            <w:r w:rsidRPr="00783068">
              <w:rPr>
                <w:sz w:val="16"/>
                <w:szCs w:val="16"/>
              </w:rPr>
              <w:t xml:space="preserve">12.V. </w:t>
            </w:r>
            <w:r w:rsidR="00AC1DC1" w:rsidRPr="00783068">
              <w:rPr>
                <w:sz w:val="16"/>
                <w:szCs w:val="16"/>
              </w:rPr>
              <w:t>Majčin dan</w:t>
            </w:r>
          </w:p>
          <w:p w:rsidR="00777D3D" w:rsidRPr="00783068" w:rsidRDefault="00777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15.V Međunarodni dan obitelji</w:t>
            </w:r>
          </w:p>
          <w:p w:rsidR="00AC1DC1" w:rsidRPr="00783068" w:rsidRDefault="00777D3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Oko sredine svibnja-</w:t>
            </w:r>
            <w:r w:rsidR="00FF557F" w:rsidRPr="00783068">
              <w:rPr>
                <w:sz w:val="16"/>
                <w:szCs w:val="16"/>
              </w:rPr>
              <w:t xml:space="preserve"> </w:t>
            </w:r>
            <w:r w:rsidR="00402125">
              <w:rPr>
                <w:sz w:val="16"/>
                <w:szCs w:val="16"/>
              </w:rPr>
              <w:t>Priredba povodom d</w:t>
            </w:r>
            <w:r w:rsidR="00AC1DC1" w:rsidRPr="00783068">
              <w:rPr>
                <w:sz w:val="16"/>
                <w:szCs w:val="16"/>
              </w:rPr>
              <w:t>an</w:t>
            </w:r>
            <w:r w:rsidR="00402125">
              <w:rPr>
                <w:sz w:val="16"/>
                <w:szCs w:val="16"/>
              </w:rPr>
              <w:t>a</w:t>
            </w:r>
            <w:r w:rsidR="00AC1DC1" w:rsidRPr="00783068">
              <w:rPr>
                <w:sz w:val="16"/>
                <w:szCs w:val="16"/>
              </w:rPr>
              <w:t xml:space="preserve"> </w:t>
            </w:r>
            <w:r w:rsidR="00402125">
              <w:rPr>
                <w:sz w:val="16"/>
                <w:szCs w:val="16"/>
              </w:rPr>
              <w:t>Š</w:t>
            </w:r>
            <w:r w:rsidR="00AC1DC1" w:rsidRPr="00783068">
              <w:rPr>
                <w:sz w:val="16"/>
                <w:szCs w:val="16"/>
              </w:rPr>
              <w:t>kole</w:t>
            </w:r>
            <w:r w:rsidR="00AC1DC1" w:rsidRPr="00783068">
              <w:rPr>
                <w:bCs/>
                <w:sz w:val="16"/>
                <w:szCs w:val="16"/>
              </w:rPr>
              <w:t xml:space="preserve"> </w:t>
            </w:r>
          </w:p>
          <w:p w:rsidR="009662A7" w:rsidRDefault="009662A7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Državna natjecanja</w:t>
            </w:r>
          </w:p>
          <w:p w:rsidR="00402125" w:rsidRDefault="00C87CB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22.5.</w:t>
            </w:r>
            <w:r w:rsidR="00402125">
              <w:rPr>
                <w:bCs/>
                <w:sz w:val="16"/>
                <w:szCs w:val="16"/>
              </w:rPr>
              <w:t>Terenske nastave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6E5E5F" w:rsidRDefault="006E5E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25.V Svjetski dan sporta – Atlestki dan</w:t>
            </w:r>
          </w:p>
          <w:p w:rsidR="00402125" w:rsidRPr="00783068" w:rsidRDefault="004021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783068" w:rsidRDefault="00AC1DC1" w:rsidP="003E2ED3">
            <w:pPr>
              <w:rPr>
                <w:sz w:val="16"/>
                <w:szCs w:val="16"/>
              </w:rPr>
            </w:pPr>
          </w:p>
        </w:tc>
      </w:tr>
      <w:tr w:rsidR="00122857" w:rsidRPr="00A37C20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>VI.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16047B" w:rsidP="003C4F5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       </w:t>
            </w:r>
            <w:r w:rsidR="003B2F8E"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3B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C1DC1" w:rsidRPr="00A37C2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 w:rsidP="003C4F57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 </w:t>
            </w:r>
            <w:r w:rsidR="000A73F1" w:rsidRPr="00A37C20">
              <w:rPr>
                <w:sz w:val="20"/>
                <w:szCs w:val="20"/>
              </w:rPr>
              <w:t xml:space="preserve">    </w:t>
            </w:r>
            <w:r w:rsidR="00884D1E" w:rsidRPr="00A37C20">
              <w:rPr>
                <w:sz w:val="20"/>
                <w:szCs w:val="20"/>
              </w:rPr>
              <w:t xml:space="preserve">  </w:t>
            </w:r>
            <w:r w:rsidR="003C4F57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3B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</w:t>
            </w:r>
          </w:p>
          <w:p w:rsidR="00AC1DC1" w:rsidRPr="00A37C20" w:rsidRDefault="00AC1DC1" w:rsidP="008B69C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A37C20" w:rsidRDefault="00AC1DC1">
            <w:pPr>
              <w:rPr>
                <w:sz w:val="20"/>
                <w:szCs w:val="20"/>
              </w:rPr>
            </w:pPr>
            <w:r w:rsidRPr="00A37C20">
              <w:rPr>
                <w:sz w:val="20"/>
                <w:szCs w:val="20"/>
              </w:rPr>
              <w:t xml:space="preserve">2    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3340B5" w:rsidRDefault="003340B5">
            <w:pPr>
              <w:rPr>
                <w:bCs/>
                <w:sz w:val="16"/>
                <w:szCs w:val="16"/>
              </w:rPr>
            </w:pPr>
            <w:r w:rsidRPr="003340B5">
              <w:rPr>
                <w:bCs/>
                <w:sz w:val="16"/>
                <w:szCs w:val="16"/>
              </w:rPr>
              <w:t>Dodjela nagrada najučenicima te učenicima s izvrsnim rezultatima s natjecanja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783068" w:rsidRDefault="00AC1DC1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 xml:space="preserve">Zadnji dan nastave: </w:t>
            </w:r>
          </w:p>
          <w:p w:rsidR="00AC1DC1" w:rsidRPr="00783068" w:rsidRDefault="00AC1DC1" w:rsidP="007708BD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1</w:t>
            </w:r>
            <w:r w:rsidR="00C87CBF">
              <w:rPr>
                <w:bCs/>
                <w:sz w:val="16"/>
                <w:szCs w:val="16"/>
              </w:rPr>
              <w:t>5</w:t>
            </w:r>
            <w:r w:rsidRPr="00783068">
              <w:rPr>
                <w:bCs/>
                <w:sz w:val="16"/>
                <w:szCs w:val="16"/>
              </w:rPr>
              <w:t>. VI. 201</w:t>
            </w:r>
            <w:r w:rsidR="00C87CBF">
              <w:rPr>
                <w:bCs/>
                <w:sz w:val="16"/>
                <w:szCs w:val="16"/>
              </w:rPr>
              <w:t>7</w:t>
            </w:r>
            <w:r w:rsidRPr="00783068">
              <w:rPr>
                <w:bCs/>
                <w:sz w:val="16"/>
                <w:szCs w:val="16"/>
              </w:rPr>
              <w:t>.</w:t>
            </w:r>
            <w:r w:rsidRPr="00783068">
              <w:rPr>
                <w:b/>
                <w:bCs/>
                <w:sz w:val="16"/>
                <w:szCs w:val="16"/>
              </w:rPr>
              <w:t xml:space="preserve"> </w:t>
            </w:r>
            <w:r w:rsidR="009B6F4E">
              <w:rPr>
                <w:bCs/>
                <w:sz w:val="16"/>
                <w:szCs w:val="16"/>
              </w:rPr>
              <w:t>P</w:t>
            </w:r>
            <w:r w:rsidRPr="00783068">
              <w:rPr>
                <w:bCs/>
                <w:sz w:val="16"/>
                <w:szCs w:val="16"/>
              </w:rPr>
              <w:t>odjela  svjedodžbi</w:t>
            </w:r>
          </w:p>
          <w:p w:rsidR="003E2ED3" w:rsidRPr="00783068" w:rsidRDefault="003E2ED3" w:rsidP="003E2ED3">
            <w:pPr>
              <w:rPr>
                <w:bCs/>
                <w:sz w:val="16"/>
                <w:szCs w:val="16"/>
              </w:rPr>
            </w:pPr>
            <w:r w:rsidRPr="00783068">
              <w:rPr>
                <w:bCs/>
                <w:sz w:val="16"/>
                <w:szCs w:val="16"/>
              </w:rPr>
              <w:t>Upis u 1. razred</w:t>
            </w:r>
          </w:p>
          <w:p w:rsidR="003E2ED3" w:rsidRPr="00783068" w:rsidRDefault="003E2ED3" w:rsidP="007708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2857" w:rsidRPr="002930A3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ukupno</w:t>
            </w:r>
          </w:p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II.polugod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16047B" w:rsidP="002F4DF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    </w:t>
            </w:r>
            <w:r w:rsidR="00AC1DC1" w:rsidRPr="002930A3">
              <w:rPr>
                <w:b/>
                <w:bCs/>
                <w:sz w:val="20"/>
                <w:szCs w:val="20"/>
              </w:rPr>
              <w:t>12</w:t>
            </w:r>
            <w:r w:rsidR="002F4DF1" w:rsidRPr="002930A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 w:rsidP="002F4DF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10</w:t>
            </w:r>
            <w:r w:rsidR="002F4DF1" w:rsidRPr="002930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 w:rsidP="002F4DF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  </w:t>
            </w:r>
            <w:r w:rsidR="00884D1E" w:rsidRPr="002930A3">
              <w:rPr>
                <w:b/>
                <w:bCs/>
                <w:sz w:val="20"/>
                <w:szCs w:val="20"/>
              </w:rPr>
              <w:t xml:space="preserve">  </w:t>
            </w:r>
            <w:r w:rsidRPr="002930A3">
              <w:rPr>
                <w:b/>
                <w:bCs/>
                <w:sz w:val="20"/>
                <w:szCs w:val="20"/>
              </w:rPr>
              <w:t>5</w:t>
            </w:r>
            <w:r w:rsidR="002F4DF1" w:rsidRPr="002930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C02343" w:rsidP="002F4DF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 </w:t>
            </w:r>
            <w:r w:rsidR="00AC1DC1" w:rsidRPr="002930A3">
              <w:rPr>
                <w:b/>
                <w:bCs/>
                <w:sz w:val="20"/>
                <w:szCs w:val="20"/>
              </w:rPr>
              <w:t>2</w:t>
            </w:r>
            <w:r w:rsidR="002F4DF1" w:rsidRPr="002930A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 w:rsidP="00D637D5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2</w:t>
            </w:r>
            <w:r w:rsidR="00D637D5" w:rsidRPr="002930A3">
              <w:rPr>
                <w:b/>
                <w:bCs/>
                <w:sz w:val="20"/>
                <w:szCs w:val="20"/>
              </w:rPr>
              <w:t>0</w:t>
            </w:r>
            <w:r w:rsidRPr="002930A3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1DC1" w:rsidRPr="002930A3" w:rsidTr="00AC1DC1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nast. god.: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16047B" w:rsidP="002F4DF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     </w:t>
            </w:r>
            <w:r w:rsidR="00AC1DC1" w:rsidRPr="002930A3">
              <w:rPr>
                <w:b/>
                <w:bCs/>
                <w:sz w:val="20"/>
                <w:szCs w:val="20"/>
              </w:rPr>
              <w:t>2</w:t>
            </w:r>
            <w:r w:rsidR="00C02343" w:rsidRPr="002930A3">
              <w:rPr>
                <w:b/>
                <w:bCs/>
                <w:sz w:val="20"/>
                <w:szCs w:val="20"/>
              </w:rPr>
              <w:t>1</w:t>
            </w:r>
            <w:r w:rsidR="002F4DF1" w:rsidRPr="00293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2930A3" w:rsidP="00D93D3F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 w:rsidP="00F343C8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 </w:t>
            </w:r>
            <w:r w:rsidR="00884D1E" w:rsidRPr="002930A3">
              <w:rPr>
                <w:b/>
                <w:bCs/>
                <w:sz w:val="20"/>
                <w:szCs w:val="20"/>
              </w:rPr>
              <w:t xml:space="preserve">  </w:t>
            </w:r>
            <w:r w:rsidR="00F343C8" w:rsidRPr="002930A3">
              <w:rPr>
                <w:b/>
                <w:bCs/>
                <w:sz w:val="20"/>
                <w:szCs w:val="20"/>
              </w:rPr>
              <w:t xml:space="preserve"> </w:t>
            </w:r>
            <w:r w:rsidRPr="002930A3">
              <w:rPr>
                <w:b/>
                <w:bCs/>
                <w:sz w:val="20"/>
                <w:szCs w:val="20"/>
              </w:rPr>
              <w:t>9</w:t>
            </w:r>
            <w:r w:rsidR="002930A3" w:rsidRPr="002930A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C02343" w:rsidP="00C02343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 </w:t>
            </w:r>
            <w:r w:rsidR="00AC1DC1" w:rsidRPr="002930A3">
              <w:rPr>
                <w:b/>
                <w:bCs/>
                <w:sz w:val="20"/>
                <w:szCs w:val="20"/>
              </w:rPr>
              <w:t>3</w:t>
            </w:r>
            <w:r w:rsidR="002930A3" w:rsidRPr="00293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 w:rsidP="00C058F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3</w:t>
            </w:r>
            <w:r w:rsidR="00C058F1" w:rsidRPr="002930A3">
              <w:rPr>
                <w:b/>
                <w:bCs/>
                <w:sz w:val="20"/>
                <w:szCs w:val="20"/>
              </w:rPr>
              <w:t>5</w:t>
            </w:r>
            <w:r w:rsidRPr="002930A3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Cs/>
                <w:sz w:val="16"/>
                <w:szCs w:val="16"/>
              </w:rPr>
            </w:pPr>
            <w:r w:rsidRPr="002930A3">
              <w:rPr>
                <w:bCs/>
                <w:sz w:val="16"/>
                <w:szCs w:val="16"/>
              </w:rPr>
              <w:t xml:space="preserve">Ljetni  praznici:  </w:t>
            </w:r>
          </w:p>
          <w:p w:rsidR="00AC1DC1" w:rsidRPr="002930A3" w:rsidRDefault="00AC1DC1" w:rsidP="008B69C8">
            <w:pPr>
              <w:rPr>
                <w:bCs/>
                <w:sz w:val="16"/>
                <w:szCs w:val="16"/>
              </w:rPr>
            </w:pPr>
            <w:r w:rsidRPr="002930A3">
              <w:rPr>
                <w:bCs/>
                <w:sz w:val="16"/>
                <w:szCs w:val="16"/>
              </w:rPr>
              <w:t xml:space="preserve">      1</w:t>
            </w:r>
            <w:r w:rsidR="00C87CBF" w:rsidRPr="002930A3">
              <w:rPr>
                <w:bCs/>
                <w:sz w:val="16"/>
                <w:szCs w:val="16"/>
              </w:rPr>
              <w:t>8</w:t>
            </w:r>
            <w:r w:rsidR="00B80035" w:rsidRPr="002930A3">
              <w:rPr>
                <w:bCs/>
                <w:sz w:val="16"/>
                <w:szCs w:val="16"/>
              </w:rPr>
              <w:t>. VI. – 31. VIII. 201</w:t>
            </w:r>
            <w:r w:rsidR="00C87CBF" w:rsidRPr="002930A3">
              <w:rPr>
                <w:bCs/>
                <w:sz w:val="16"/>
                <w:szCs w:val="16"/>
              </w:rPr>
              <w:t>8</w:t>
            </w:r>
            <w:r w:rsidR="00B80035" w:rsidRPr="002930A3">
              <w:rPr>
                <w:bCs/>
                <w:sz w:val="16"/>
                <w:szCs w:val="16"/>
              </w:rPr>
              <w:t>.</w:t>
            </w:r>
          </w:p>
          <w:p w:rsidR="00B80035" w:rsidRPr="002930A3" w:rsidRDefault="00B80035" w:rsidP="008B69C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2857" w:rsidRPr="002930A3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F343C8" w:rsidP="00C02343">
            <w:pPr>
              <w:rPr>
                <w:b/>
                <w:iCs/>
                <w:sz w:val="20"/>
                <w:szCs w:val="20"/>
              </w:rPr>
            </w:pPr>
            <w:r w:rsidRPr="002930A3">
              <w:rPr>
                <w:b/>
                <w:iCs/>
                <w:sz w:val="20"/>
                <w:szCs w:val="20"/>
              </w:rPr>
              <w:t xml:space="preserve">       </w:t>
            </w:r>
            <w:r w:rsidR="00AC1DC1" w:rsidRPr="002930A3">
              <w:rPr>
                <w:b/>
                <w:iCs/>
                <w:sz w:val="20"/>
                <w:szCs w:val="20"/>
              </w:rPr>
              <w:t>2</w:t>
            </w:r>
            <w:r w:rsidR="002930A3" w:rsidRPr="002930A3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 w:rsidP="00884D1E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 xml:space="preserve">    </w:t>
            </w:r>
            <w:r w:rsidR="00F343C8" w:rsidRPr="002930A3">
              <w:rPr>
                <w:b/>
                <w:sz w:val="20"/>
                <w:szCs w:val="20"/>
              </w:rPr>
              <w:t xml:space="preserve"> </w:t>
            </w:r>
            <w:r w:rsidR="002930A3">
              <w:rPr>
                <w:b/>
                <w:sz w:val="20"/>
                <w:szCs w:val="20"/>
              </w:rPr>
              <w:t xml:space="preserve"> </w:t>
            </w:r>
            <w:r w:rsidR="00884D1E" w:rsidRPr="00293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C02343" w:rsidP="00C02343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 xml:space="preserve">   </w:t>
            </w:r>
            <w:r w:rsidR="00AC1DC1" w:rsidRPr="002930A3">
              <w:rPr>
                <w:b/>
                <w:sz w:val="20"/>
                <w:szCs w:val="20"/>
              </w:rPr>
              <w:t>2</w:t>
            </w:r>
            <w:r w:rsidRPr="00293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sz w:val="20"/>
                <w:szCs w:val="20"/>
              </w:rPr>
            </w:pPr>
          </w:p>
        </w:tc>
      </w:tr>
      <w:tr w:rsidR="00122857" w:rsidRPr="002930A3" w:rsidTr="00C058F1">
        <w:trPr>
          <w:trHeight w:val="28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F343C8" w:rsidP="003C4F57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 xml:space="preserve">       </w:t>
            </w:r>
            <w:r w:rsidR="00AC1DC1" w:rsidRPr="002930A3">
              <w:rPr>
                <w:b/>
                <w:sz w:val="20"/>
                <w:szCs w:val="20"/>
              </w:rPr>
              <w:t>2</w:t>
            </w:r>
            <w:r w:rsidR="003C4F57" w:rsidRPr="00293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884D1E" w:rsidP="00836849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 xml:space="preserve">   </w:t>
            </w:r>
            <w:r w:rsidR="002930A3">
              <w:rPr>
                <w:b/>
                <w:sz w:val="20"/>
                <w:szCs w:val="20"/>
              </w:rPr>
              <w:t xml:space="preserve">   </w:t>
            </w:r>
            <w:r w:rsidRPr="002930A3">
              <w:rPr>
                <w:b/>
                <w:sz w:val="20"/>
                <w:szCs w:val="20"/>
              </w:rPr>
              <w:t xml:space="preserve"> </w:t>
            </w:r>
            <w:r w:rsidR="00836849" w:rsidRPr="00293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C02343" w:rsidP="00C02343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 xml:space="preserve">   </w:t>
            </w:r>
            <w:r w:rsidR="00AC1DC1" w:rsidRPr="002930A3">
              <w:rPr>
                <w:b/>
                <w:sz w:val="20"/>
                <w:szCs w:val="20"/>
              </w:rPr>
              <w:t>2</w:t>
            </w:r>
            <w:r w:rsidRPr="00293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sz w:val="20"/>
                <w:szCs w:val="20"/>
              </w:rPr>
            </w:pPr>
            <w:r w:rsidRPr="002930A3"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sz w:val="20"/>
                <w:szCs w:val="20"/>
              </w:rPr>
            </w:pPr>
          </w:p>
        </w:tc>
      </w:tr>
      <w:tr w:rsidR="00122857" w:rsidRPr="002930A3" w:rsidTr="00AC1DC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Ukupno</w:t>
            </w:r>
          </w:p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škol.  god.: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F343C8" w:rsidP="00F343C8">
            <w:pPr>
              <w:ind w:left="-1382" w:firstLine="993"/>
              <w:jc w:val="center"/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</w:t>
            </w:r>
            <w:r w:rsidR="00AC1DC1" w:rsidRPr="002930A3">
              <w:rPr>
                <w:b/>
                <w:bCs/>
                <w:sz w:val="20"/>
                <w:szCs w:val="20"/>
              </w:rPr>
              <w:t>25</w:t>
            </w:r>
            <w:r w:rsidR="00242EDB" w:rsidRPr="002930A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2930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884D1E" w:rsidP="00F343C8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</w:t>
            </w:r>
            <w:r w:rsidR="002930A3">
              <w:rPr>
                <w:b/>
                <w:bCs/>
                <w:sz w:val="20"/>
                <w:szCs w:val="20"/>
              </w:rPr>
              <w:t xml:space="preserve">   </w:t>
            </w:r>
            <w:r w:rsidRPr="002930A3">
              <w:rPr>
                <w:b/>
                <w:bCs/>
                <w:sz w:val="20"/>
                <w:szCs w:val="20"/>
              </w:rPr>
              <w:t xml:space="preserve"> </w:t>
            </w:r>
            <w:r w:rsidR="00AC1DC1" w:rsidRPr="002930A3">
              <w:rPr>
                <w:b/>
                <w:bCs/>
                <w:sz w:val="20"/>
                <w:szCs w:val="20"/>
              </w:rPr>
              <w:t>11</w:t>
            </w:r>
            <w:r w:rsidR="002930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C02343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 xml:space="preserve">  </w:t>
            </w:r>
            <w:r w:rsidR="002930A3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Pr="002930A3" w:rsidRDefault="00AC1DC1" w:rsidP="00C058F1">
            <w:pPr>
              <w:rPr>
                <w:b/>
                <w:bCs/>
                <w:sz w:val="20"/>
                <w:szCs w:val="20"/>
              </w:rPr>
            </w:pPr>
            <w:r w:rsidRPr="002930A3">
              <w:rPr>
                <w:b/>
                <w:bCs/>
                <w:sz w:val="20"/>
                <w:szCs w:val="20"/>
              </w:rPr>
              <w:t>3</w:t>
            </w:r>
            <w:r w:rsidR="00C058F1" w:rsidRPr="002930A3">
              <w:rPr>
                <w:b/>
                <w:bCs/>
                <w:sz w:val="20"/>
                <w:szCs w:val="20"/>
              </w:rPr>
              <w:t>5</w:t>
            </w:r>
            <w:r w:rsidRPr="002930A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2930A3" w:rsidRDefault="00AC1DC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C1DC1" w:rsidRPr="002930A3" w:rsidRDefault="00AC1DC1" w:rsidP="00AC1DC1">
      <w:pPr>
        <w:jc w:val="both"/>
        <w:rPr>
          <w:sz w:val="20"/>
          <w:szCs w:val="20"/>
        </w:rPr>
      </w:pPr>
    </w:p>
    <w:p w:rsidR="00AC1DC1" w:rsidRPr="00A37C20" w:rsidRDefault="00AC1DC1" w:rsidP="006668FB">
      <w:pPr>
        <w:rPr>
          <w:sz w:val="20"/>
          <w:szCs w:val="20"/>
        </w:rPr>
      </w:pPr>
      <w:r w:rsidRPr="00A37C20">
        <w:rPr>
          <w:sz w:val="20"/>
          <w:szCs w:val="20"/>
        </w:rPr>
        <w:t xml:space="preserve">* Radni nenastavni dan: </w:t>
      </w:r>
      <w:r w:rsidR="003E2ED3">
        <w:rPr>
          <w:sz w:val="20"/>
          <w:szCs w:val="20"/>
        </w:rPr>
        <w:t>pon</w:t>
      </w:r>
      <w:r w:rsidR="00C87CBF">
        <w:rPr>
          <w:sz w:val="20"/>
          <w:szCs w:val="20"/>
        </w:rPr>
        <w:t xml:space="preserve"> </w:t>
      </w:r>
      <w:r w:rsidR="003E2ED3">
        <w:rPr>
          <w:sz w:val="20"/>
          <w:szCs w:val="20"/>
        </w:rPr>
        <w:t>1</w:t>
      </w:r>
      <w:r w:rsidRPr="00A37C20">
        <w:rPr>
          <w:sz w:val="20"/>
          <w:szCs w:val="20"/>
        </w:rPr>
        <w:t xml:space="preserve">. </w:t>
      </w:r>
      <w:r w:rsidR="00C87CBF">
        <w:rPr>
          <w:sz w:val="20"/>
          <w:szCs w:val="20"/>
        </w:rPr>
        <w:t>svibnja 2018</w:t>
      </w:r>
      <w:r w:rsidR="00473554" w:rsidRPr="00A37C20">
        <w:rPr>
          <w:sz w:val="20"/>
          <w:szCs w:val="20"/>
        </w:rPr>
        <w:t>.,</w:t>
      </w:r>
      <w:r w:rsidRPr="00A37C20">
        <w:rPr>
          <w:sz w:val="20"/>
          <w:szCs w:val="20"/>
        </w:rPr>
        <w:t xml:space="preserve"> bit će odrađen u subotu </w:t>
      </w:r>
      <w:r w:rsidR="00C87CBF">
        <w:rPr>
          <w:sz w:val="20"/>
          <w:szCs w:val="20"/>
        </w:rPr>
        <w:t>21</w:t>
      </w:r>
      <w:r w:rsidRPr="00A37C20">
        <w:rPr>
          <w:sz w:val="20"/>
          <w:szCs w:val="20"/>
        </w:rPr>
        <w:t>.X. 201</w:t>
      </w:r>
      <w:r w:rsidR="00C87CBF">
        <w:rPr>
          <w:sz w:val="20"/>
          <w:szCs w:val="20"/>
        </w:rPr>
        <w:t>7</w:t>
      </w:r>
      <w:r w:rsidRPr="00A37C20">
        <w:rPr>
          <w:sz w:val="20"/>
          <w:szCs w:val="20"/>
        </w:rPr>
        <w:t>. na Dan Mjesnog odbora Pe</w:t>
      </w:r>
      <w:r w:rsidR="000A73F1" w:rsidRPr="00A37C20">
        <w:rPr>
          <w:sz w:val="20"/>
          <w:szCs w:val="20"/>
        </w:rPr>
        <w:t xml:space="preserve">ščenica te </w:t>
      </w:r>
      <w:r w:rsidR="002930A3">
        <w:rPr>
          <w:sz w:val="20"/>
          <w:szCs w:val="20"/>
        </w:rPr>
        <w:t>1</w:t>
      </w:r>
      <w:r w:rsidR="009839C4" w:rsidRPr="00A37C20">
        <w:rPr>
          <w:sz w:val="20"/>
          <w:szCs w:val="20"/>
        </w:rPr>
        <w:t>.</w:t>
      </w:r>
      <w:r w:rsidR="00C87CBF">
        <w:rPr>
          <w:sz w:val="20"/>
          <w:szCs w:val="20"/>
        </w:rPr>
        <w:t>lipnja</w:t>
      </w:r>
      <w:r w:rsidR="009839C4" w:rsidRPr="00A37C20">
        <w:rPr>
          <w:sz w:val="20"/>
          <w:szCs w:val="20"/>
        </w:rPr>
        <w:t xml:space="preserve"> 201</w:t>
      </w:r>
      <w:r w:rsidR="00C87CBF">
        <w:rPr>
          <w:sz w:val="20"/>
          <w:szCs w:val="20"/>
        </w:rPr>
        <w:t>8.</w:t>
      </w:r>
      <w:r w:rsidR="009839C4" w:rsidRPr="00A37C20">
        <w:rPr>
          <w:sz w:val="20"/>
          <w:szCs w:val="20"/>
        </w:rPr>
        <w:t>.</w:t>
      </w:r>
      <w:r w:rsidR="006668FB">
        <w:rPr>
          <w:sz w:val="20"/>
          <w:szCs w:val="20"/>
        </w:rPr>
        <w:t xml:space="preserve">na Svjetski dan sporta </w:t>
      </w:r>
      <w:r w:rsidR="009839C4" w:rsidRPr="00A37C20">
        <w:rPr>
          <w:sz w:val="20"/>
          <w:szCs w:val="20"/>
        </w:rPr>
        <w:t xml:space="preserve"> bit će </w:t>
      </w:r>
      <w:r w:rsidR="006668FB">
        <w:rPr>
          <w:sz w:val="20"/>
          <w:szCs w:val="20"/>
        </w:rPr>
        <w:t>Atletski dan</w:t>
      </w:r>
    </w:p>
    <w:p w:rsidR="004632E9" w:rsidRPr="00A37C20" w:rsidRDefault="004632E9">
      <w:pPr>
        <w:jc w:val="both"/>
        <w:rPr>
          <w:sz w:val="20"/>
          <w:szCs w:val="20"/>
        </w:rPr>
      </w:pPr>
    </w:p>
    <w:p w:rsidR="004632E9" w:rsidRPr="00A37C20" w:rsidRDefault="004632E9">
      <w:pPr>
        <w:jc w:val="both"/>
        <w:rPr>
          <w:sz w:val="20"/>
          <w:szCs w:val="20"/>
        </w:rPr>
      </w:pPr>
    </w:p>
    <w:p w:rsidR="00A74F9E" w:rsidRDefault="00A74F9E">
      <w:pPr>
        <w:jc w:val="both"/>
      </w:pPr>
    </w:p>
    <w:p w:rsidR="002F4DF1" w:rsidRDefault="002F4DF1">
      <w:pPr>
        <w:jc w:val="both"/>
      </w:pPr>
    </w:p>
    <w:p w:rsidR="002F4DF1" w:rsidRDefault="002F4DF1">
      <w:pPr>
        <w:jc w:val="both"/>
      </w:pPr>
    </w:p>
    <w:p w:rsidR="00FF557F" w:rsidRDefault="00FF557F">
      <w:pPr>
        <w:jc w:val="both"/>
      </w:pPr>
    </w:p>
    <w:p w:rsidR="00FF557F" w:rsidRDefault="00FF557F">
      <w:pPr>
        <w:jc w:val="both"/>
      </w:pPr>
    </w:p>
    <w:p w:rsidR="00646921" w:rsidRPr="00BB6B89" w:rsidRDefault="00DF2660" w:rsidP="00BB6B89">
      <w:r>
        <w:rPr>
          <w:b/>
          <w:bCs/>
        </w:rPr>
        <w:t xml:space="preserve">4.   </w:t>
      </w:r>
      <w:r w:rsidR="00646921" w:rsidRPr="00DF2660">
        <w:rPr>
          <w:b/>
          <w:bCs/>
        </w:rPr>
        <w:t>GODIŠNJI NASTAVNI PLAN I PROGRAM RADA ŠKOLE</w:t>
      </w:r>
    </w:p>
    <w:p w:rsidR="00930EF5" w:rsidRPr="00930EF5" w:rsidRDefault="00930EF5" w:rsidP="00930EF5">
      <w:pPr>
        <w:pStyle w:val="Odlomakpopisa"/>
        <w:ind w:left="1803"/>
        <w:jc w:val="both"/>
        <w:rPr>
          <w:b/>
          <w:bCs/>
        </w:rPr>
      </w:pPr>
      <w:r>
        <w:rPr>
          <w:b/>
          <w:bCs/>
        </w:rPr>
        <w:t>I ŠKOLSKI KURIKULUM</w:t>
      </w:r>
    </w:p>
    <w:p w:rsidR="00646921" w:rsidRDefault="00646921">
      <w:pPr>
        <w:ind w:left="1443" w:firstLine="537"/>
        <w:jc w:val="both"/>
      </w:pPr>
    </w:p>
    <w:p w:rsidR="00646921" w:rsidRPr="004639E5" w:rsidRDefault="00150C85" w:rsidP="00150C85">
      <w:pPr>
        <w:ind w:left="1443"/>
        <w:jc w:val="both"/>
        <w:rPr>
          <w:b/>
          <w:sz w:val="22"/>
          <w:szCs w:val="22"/>
        </w:rPr>
      </w:pPr>
      <w:r w:rsidRPr="004639E5">
        <w:rPr>
          <w:b/>
          <w:sz w:val="22"/>
          <w:szCs w:val="22"/>
        </w:rPr>
        <w:t>4.1.</w:t>
      </w:r>
      <w:r w:rsidR="00646921" w:rsidRPr="004639E5">
        <w:rPr>
          <w:b/>
          <w:sz w:val="22"/>
          <w:szCs w:val="22"/>
        </w:rPr>
        <w:t xml:space="preserve">  Godišnji fond sati redovne nastave po razrednim odjelima</w:t>
      </w:r>
    </w:p>
    <w:p w:rsidR="00646921" w:rsidRPr="00262CF8" w:rsidRDefault="00646921">
      <w:pPr>
        <w:ind w:left="1803"/>
        <w:jc w:val="both"/>
        <w:rPr>
          <w:sz w:val="22"/>
          <w:szCs w:val="22"/>
        </w:rPr>
      </w:pPr>
    </w:p>
    <w:p w:rsidR="00646921" w:rsidRPr="00D3643C" w:rsidRDefault="00646921">
      <w:pPr>
        <w:pBdr>
          <w:bottom w:val="single" w:sz="12" w:space="1" w:color="auto"/>
        </w:pBdr>
        <w:ind w:left="1443" w:firstLine="675"/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 xml:space="preserve">TABLICA </w:t>
      </w:r>
      <w:r w:rsidR="00A75334" w:rsidRPr="00D3643C">
        <w:rPr>
          <w:b/>
          <w:sz w:val="22"/>
          <w:szCs w:val="22"/>
        </w:rPr>
        <w:t>8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b/>
          <w:bCs/>
          <w:sz w:val="22"/>
          <w:szCs w:val="22"/>
        </w:rPr>
        <w:t>NAZIV</w:t>
      </w:r>
      <w:r w:rsidRPr="00262CF8">
        <w:rPr>
          <w:sz w:val="22"/>
          <w:szCs w:val="22"/>
        </w:rPr>
        <w:tab/>
        <w:t xml:space="preserve">        </w:t>
      </w:r>
      <w:r w:rsidR="0047571F">
        <w:rPr>
          <w:sz w:val="22"/>
          <w:szCs w:val="22"/>
        </w:rPr>
        <w:t xml:space="preserve">                </w:t>
      </w:r>
      <w:r w:rsidR="00897FB3">
        <w:rPr>
          <w:sz w:val="22"/>
          <w:szCs w:val="22"/>
        </w:rPr>
        <w:t>2</w:t>
      </w:r>
      <w:r w:rsidRPr="00262CF8">
        <w:rPr>
          <w:sz w:val="22"/>
          <w:szCs w:val="22"/>
        </w:rPr>
        <w:t xml:space="preserve">.        </w:t>
      </w:r>
      <w:r w:rsidR="002D41B6">
        <w:rPr>
          <w:sz w:val="22"/>
          <w:szCs w:val="22"/>
        </w:rPr>
        <w:t xml:space="preserve"> </w:t>
      </w:r>
      <w:r w:rsidR="00897FB3">
        <w:rPr>
          <w:sz w:val="22"/>
          <w:szCs w:val="22"/>
        </w:rPr>
        <w:t>1</w:t>
      </w:r>
      <w:r w:rsidRPr="00262CF8">
        <w:rPr>
          <w:sz w:val="22"/>
          <w:szCs w:val="22"/>
        </w:rPr>
        <w:t xml:space="preserve">.    </w:t>
      </w:r>
      <w:r w:rsidR="00E409F5"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3.    </w:t>
      </w:r>
      <w:r w:rsidR="00400327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 4.</w:t>
      </w:r>
      <w:r w:rsidR="00150C85" w:rsidRPr="00262CF8">
        <w:rPr>
          <w:sz w:val="22"/>
          <w:szCs w:val="22"/>
        </w:rPr>
        <w:tab/>
        <w:t xml:space="preserve">  </w:t>
      </w:r>
      <w:r w:rsidR="00400327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  </w:t>
      </w:r>
      <w:r w:rsidR="00150C85" w:rsidRPr="00262CF8">
        <w:rPr>
          <w:sz w:val="22"/>
          <w:szCs w:val="22"/>
        </w:rPr>
        <w:t>5.</w:t>
      </w:r>
      <w:r w:rsidR="00150C85" w:rsidRPr="00262CF8">
        <w:rPr>
          <w:sz w:val="22"/>
          <w:szCs w:val="22"/>
        </w:rPr>
        <w:tab/>
      </w:r>
      <w:r w:rsidR="0047571F">
        <w:rPr>
          <w:sz w:val="22"/>
          <w:szCs w:val="22"/>
        </w:rPr>
        <w:t xml:space="preserve"> </w:t>
      </w:r>
      <w:r w:rsidR="00400327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   </w:t>
      </w:r>
      <w:r w:rsidR="00150C85" w:rsidRPr="00262CF8">
        <w:rPr>
          <w:sz w:val="22"/>
          <w:szCs w:val="22"/>
        </w:rPr>
        <w:t xml:space="preserve">6.     </w:t>
      </w:r>
      <w:r w:rsidR="00400327"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7.     </w:t>
      </w:r>
      <w:r w:rsidR="0047571F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</w:t>
      </w:r>
      <w:r w:rsidR="007F3CEA">
        <w:rPr>
          <w:sz w:val="22"/>
          <w:szCs w:val="22"/>
        </w:rPr>
        <w:t xml:space="preserve">  </w:t>
      </w:r>
      <w:r w:rsidR="00262CF8" w:rsidRPr="00262CF8">
        <w:rPr>
          <w:sz w:val="22"/>
          <w:szCs w:val="22"/>
        </w:rPr>
        <w:t>8.</w:t>
      </w:r>
      <w:r w:rsidR="00262CF8" w:rsidRPr="00262CF8">
        <w:rPr>
          <w:sz w:val="22"/>
          <w:szCs w:val="22"/>
        </w:rPr>
        <w:tab/>
        <w:t xml:space="preserve"> </w:t>
      </w:r>
      <w:r w:rsidR="002D41B6">
        <w:rPr>
          <w:sz w:val="22"/>
          <w:szCs w:val="22"/>
        </w:rPr>
        <w:t xml:space="preserve">       </w:t>
      </w:r>
      <w:r w:rsidR="00262CF8" w:rsidRPr="00262CF8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 xml:space="preserve">  broj sati po</w:t>
      </w:r>
      <w:r w:rsidR="002D41B6">
        <w:rPr>
          <w:sz w:val="22"/>
          <w:szCs w:val="22"/>
        </w:rPr>
        <w:t xml:space="preserve">        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b/>
          <w:bCs/>
          <w:sz w:val="22"/>
          <w:szCs w:val="22"/>
        </w:rPr>
        <w:t xml:space="preserve"> </w:t>
      </w:r>
      <w:r w:rsidR="00503117" w:rsidRPr="00262CF8">
        <w:rPr>
          <w:sz w:val="22"/>
          <w:szCs w:val="22"/>
        </w:rPr>
        <w:t xml:space="preserve">        </w:t>
      </w:r>
      <w:r w:rsidR="00801F02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 xml:space="preserve">                       </w:t>
      </w:r>
      <w:r w:rsidR="00801F02">
        <w:rPr>
          <w:sz w:val="22"/>
          <w:szCs w:val="22"/>
        </w:rPr>
        <w:t>a</w:t>
      </w:r>
      <w:r w:rsidR="00503117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>b</w:t>
      </w:r>
      <w:r w:rsidR="00801F02">
        <w:rPr>
          <w:sz w:val="22"/>
          <w:szCs w:val="22"/>
        </w:rPr>
        <w:t xml:space="preserve"> c</w:t>
      </w:r>
      <w:r w:rsidR="00A5191A" w:rsidRPr="00262CF8">
        <w:rPr>
          <w:sz w:val="22"/>
          <w:szCs w:val="22"/>
        </w:rPr>
        <w:t xml:space="preserve">      a</w:t>
      </w:r>
      <w:r w:rsidR="002D41B6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b</w:t>
      </w:r>
      <w:r w:rsidRPr="00262CF8">
        <w:rPr>
          <w:sz w:val="22"/>
          <w:szCs w:val="22"/>
        </w:rPr>
        <w:t xml:space="preserve">   </w:t>
      </w:r>
      <w:r w:rsidR="00A5191A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a  b   </w:t>
      </w:r>
      <w:r w:rsidR="00913406" w:rsidRPr="00262CF8">
        <w:rPr>
          <w:sz w:val="22"/>
          <w:szCs w:val="22"/>
        </w:rPr>
        <w:t xml:space="preserve"> </w:t>
      </w:r>
      <w:r w:rsidR="00400327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 a </w:t>
      </w:r>
      <w:r w:rsidR="002D41B6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>b</w:t>
      </w:r>
      <w:r w:rsidR="00A5191A" w:rsidRPr="00262CF8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 xml:space="preserve">  </w:t>
      </w:r>
      <w:r w:rsidR="00BC5C8D">
        <w:rPr>
          <w:sz w:val="22"/>
          <w:szCs w:val="22"/>
        </w:rPr>
        <w:t>a</w:t>
      </w:r>
      <w:r w:rsidR="002D41B6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>b</w:t>
      </w:r>
      <w:r w:rsidR="00BC5C8D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  </w:t>
      </w:r>
      <w:r w:rsidR="00400327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 xml:space="preserve"> a</w:t>
      </w:r>
      <w:r w:rsidR="002D41B6">
        <w:rPr>
          <w:sz w:val="22"/>
          <w:szCs w:val="22"/>
        </w:rPr>
        <w:t xml:space="preserve">  </w:t>
      </w:r>
      <w:r w:rsidR="00244A08">
        <w:rPr>
          <w:sz w:val="22"/>
          <w:szCs w:val="22"/>
        </w:rPr>
        <w:t>b</w:t>
      </w:r>
      <w:r w:rsidR="00533F7E">
        <w:rPr>
          <w:sz w:val="22"/>
          <w:szCs w:val="22"/>
        </w:rPr>
        <w:t xml:space="preserve">  </w:t>
      </w:r>
      <w:r w:rsidR="00150C85" w:rsidRPr="00262CF8">
        <w:rPr>
          <w:sz w:val="22"/>
          <w:szCs w:val="22"/>
        </w:rPr>
        <w:t xml:space="preserve">   </w:t>
      </w:r>
      <w:r w:rsidR="00400327" w:rsidRPr="00262CF8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 xml:space="preserve"> </w:t>
      </w:r>
      <w:r w:rsidR="00244A08">
        <w:rPr>
          <w:sz w:val="22"/>
          <w:szCs w:val="22"/>
        </w:rPr>
        <w:t xml:space="preserve">a  </w:t>
      </w:r>
      <w:r w:rsidR="00545975">
        <w:rPr>
          <w:sz w:val="22"/>
          <w:szCs w:val="22"/>
        </w:rPr>
        <w:t>b</w:t>
      </w:r>
      <w:r w:rsidR="00400327" w:rsidRPr="00262CF8">
        <w:rPr>
          <w:sz w:val="22"/>
          <w:szCs w:val="22"/>
        </w:rPr>
        <w:t xml:space="preserve">   </w:t>
      </w:r>
      <w:r w:rsidR="0047571F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  </w:t>
      </w:r>
      <w:r w:rsidR="00545975">
        <w:rPr>
          <w:sz w:val="22"/>
          <w:szCs w:val="22"/>
        </w:rPr>
        <w:t xml:space="preserve"> </w:t>
      </w:r>
      <w:r w:rsidR="00150C85" w:rsidRPr="00262CF8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>a</w:t>
      </w:r>
      <w:r w:rsidR="00316C7E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>b</w:t>
      </w:r>
      <w:r w:rsidR="00E409F5" w:rsidRPr="00262CF8">
        <w:rPr>
          <w:sz w:val="22"/>
          <w:szCs w:val="22"/>
        </w:rPr>
        <w:t xml:space="preserve">    </w:t>
      </w:r>
      <w:r w:rsidR="0047571F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 xml:space="preserve">     predmetu</w:t>
      </w:r>
      <w:r w:rsidR="002D41B6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 </w:t>
      </w:r>
      <w:r w:rsidR="00754AD9">
        <w:rPr>
          <w:sz w:val="22"/>
          <w:szCs w:val="22"/>
        </w:rPr>
        <w:t xml:space="preserve">             </w:t>
      </w:r>
      <w:r w:rsidR="00316C7E">
        <w:rPr>
          <w:sz w:val="22"/>
          <w:szCs w:val="22"/>
        </w:rPr>
        <w:t xml:space="preserve">   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>______________________________________________________________________</w:t>
      </w:r>
      <w:r w:rsidR="0047571F">
        <w:rPr>
          <w:sz w:val="22"/>
          <w:szCs w:val="22"/>
        </w:rPr>
        <w:t>_______</w:t>
      </w:r>
      <w:r w:rsidRPr="00262CF8">
        <w:rPr>
          <w:sz w:val="22"/>
          <w:szCs w:val="22"/>
        </w:rPr>
        <w:t>_____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>Hrvatski  jezik</w:t>
      </w:r>
      <w:r w:rsidRPr="00262CF8">
        <w:rPr>
          <w:sz w:val="22"/>
          <w:szCs w:val="22"/>
        </w:rPr>
        <w:tab/>
      </w:r>
      <w:r w:rsidR="00801F02">
        <w:rPr>
          <w:sz w:val="22"/>
          <w:szCs w:val="22"/>
        </w:rPr>
        <w:t xml:space="preserve">      </w:t>
      </w:r>
      <w:r w:rsidR="002D41B6">
        <w:rPr>
          <w:sz w:val="22"/>
          <w:szCs w:val="22"/>
        </w:rPr>
        <w:t xml:space="preserve"> 5</w:t>
      </w:r>
      <w:r w:rsidR="00913406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5 </w:t>
      </w:r>
      <w:r w:rsidR="00801F02">
        <w:rPr>
          <w:sz w:val="22"/>
          <w:szCs w:val="22"/>
        </w:rPr>
        <w:t>5</w:t>
      </w:r>
      <w:r w:rsidR="00E409F5" w:rsidRPr="00262CF8">
        <w:rPr>
          <w:sz w:val="22"/>
          <w:szCs w:val="22"/>
        </w:rPr>
        <w:t xml:space="preserve">  </w:t>
      </w:r>
      <w:r w:rsidR="0047571F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5  </w:t>
      </w:r>
      <w:r w:rsidR="00A5191A" w:rsidRPr="00262CF8">
        <w:rPr>
          <w:sz w:val="22"/>
          <w:szCs w:val="22"/>
        </w:rPr>
        <w:t>5</w:t>
      </w:r>
      <w:r w:rsidR="00E409F5" w:rsidRPr="00262CF8">
        <w:rPr>
          <w:sz w:val="22"/>
          <w:szCs w:val="22"/>
        </w:rPr>
        <w:t xml:space="preserve">    </w:t>
      </w:r>
      <w:r w:rsidR="0047571F">
        <w:rPr>
          <w:sz w:val="22"/>
          <w:szCs w:val="22"/>
        </w:rPr>
        <w:t xml:space="preserve">5  </w:t>
      </w:r>
      <w:r w:rsidRPr="00262CF8">
        <w:rPr>
          <w:sz w:val="22"/>
          <w:szCs w:val="22"/>
        </w:rPr>
        <w:t xml:space="preserve">5      </w:t>
      </w:r>
      <w:r w:rsidR="00E409F5" w:rsidRPr="00262CF8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>5</w:t>
      </w:r>
      <w:r w:rsidR="00BC5C8D">
        <w:rPr>
          <w:sz w:val="22"/>
          <w:szCs w:val="22"/>
        </w:rPr>
        <w:t xml:space="preserve"> 5</w:t>
      </w:r>
      <w:r w:rsidR="00A5191A" w:rsidRPr="00262CF8">
        <w:rPr>
          <w:sz w:val="22"/>
          <w:szCs w:val="22"/>
        </w:rPr>
        <w:t xml:space="preserve">   </w:t>
      </w:r>
      <w:r w:rsidR="0047571F">
        <w:rPr>
          <w:sz w:val="22"/>
          <w:szCs w:val="22"/>
        </w:rPr>
        <w:t xml:space="preserve">  </w:t>
      </w:r>
      <w:r w:rsidR="00533F7E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 xml:space="preserve">   </w:t>
      </w:r>
      <w:r w:rsidR="00BC5C8D">
        <w:rPr>
          <w:sz w:val="22"/>
          <w:szCs w:val="22"/>
        </w:rPr>
        <w:t>5</w:t>
      </w:r>
      <w:r w:rsidR="00A16C5B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>5</w:t>
      </w:r>
      <w:r w:rsidR="00BC5C8D">
        <w:rPr>
          <w:sz w:val="22"/>
          <w:szCs w:val="22"/>
        </w:rPr>
        <w:t xml:space="preserve">  </w:t>
      </w:r>
      <w:r w:rsidRPr="00262CF8">
        <w:rPr>
          <w:sz w:val="22"/>
          <w:szCs w:val="22"/>
        </w:rPr>
        <w:t xml:space="preserve">    </w:t>
      </w:r>
      <w:r w:rsidR="0047571F">
        <w:rPr>
          <w:sz w:val="22"/>
          <w:szCs w:val="22"/>
        </w:rPr>
        <w:t xml:space="preserve">5 </w:t>
      </w:r>
      <w:r w:rsidR="002D41B6">
        <w:rPr>
          <w:sz w:val="22"/>
          <w:szCs w:val="22"/>
        </w:rPr>
        <w:t>5</w:t>
      </w:r>
      <w:r w:rsidR="0047571F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     </w:t>
      </w:r>
      <w:r w:rsidR="0047571F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4 </w:t>
      </w:r>
      <w:r w:rsidR="0047571F">
        <w:rPr>
          <w:sz w:val="22"/>
          <w:szCs w:val="22"/>
        </w:rPr>
        <w:t xml:space="preserve">4  </w:t>
      </w:r>
      <w:r w:rsidR="00545975">
        <w:rPr>
          <w:sz w:val="22"/>
          <w:szCs w:val="22"/>
        </w:rPr>
        <w:t xml:space="preserve">      </w:t>
      </w:r>
      <w:r w:rsidR="00C862B7">
        <w:rPr>
          <w:sz w:val="22"/>
          <w:szCs w:val="22"/>
        </w:rPr>
        <w:t>4</w:t>
      </w:r>
      <w:r w:rsidR="00316C7E">
        <w:rPr>
          <w:sz w:val="22"/>
          <w:szCs w:val="22"/>
        </w:rPr>
        <w:t xml:space="preserve">  4</w:t>
      </w:r>
      <w:r w:rsidR="00C862B7">
        <w:rPr>
          <w:sz w:val="22"/>
          <w:szCs w:val="22"/>
        </w:rPr>
        <w:t xml:space="preserve">        </w:t>
      </w:r>
      <w:r w:rsidR="00C077FF">
        <w:rPr>
          <w:sz w:val="22"/>
          <w:szCs w:val="22"/>
        </w:rPr>
        <w:t xml:space="preserve">   81</w:t>
      </w:r>
      <w:r w:rsidR="002A1F03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2A1F03" w:rsidRPr="00262CF8">
        <w:rPr>
          <w:sz w:val="22"/>
          <w:szCs w:val="22"/>
        </w:rPr>
        <w:t xml:space="preserve"> = </w:t>
      </w:r>
      <w:r w:rsidR="00F37158" w:rsidRPr="00262CF8">
        <w:rPr>
          <w:sz w:val="22"/>
          <w:szCs w:val="22"/>
        </w:rPr>
        <w:t xml:space="preserve"> </w:t>
      </w:r>
      <w:r w:rsidR="00FD14B3" w:rsidRPr="00262CF8">
        <w:rPr>
          <w:sz w:val="22"/>
          <w:szCs w:val="22"/>
        </w:rPr>
        <w:t>2</w:t>
      </w:r>
      <w:r w:rsidR="00C077FF">
        <w:rPr>
          <w:sz w:val="22"/>
          <w:szCs w:val="22"/>
        </w:rPr>
        <w:t>916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ab/>
      </w:r>
      <w:r w:rsidR="00E409F5" w:rsidRPr="00262CF8">
        <w:rPr>
          <w:sz w:val="22"/>
          <w:szCs w:val="22"/>
        </w:rPr>
        <w:t xml:space="preserve"> </w:t>
      </w:r>
    </w:p>
    <w:p w:rsidR="00646921" w:rsidRPr="00262CF8" w:rsidRDefault="00801F02" w:rsidP="0047571F">
      <w:pPr>
        <w:rPr>
          <w:sz w:val="22"/>
          <w:szCs w:val="22"/>
        </w:rPr>
      </w:pPr>
      <w:r>
        <w:rPr>
          <w:sz w:val="22"/>
          <w:szCs w:val="22"/>
        </w:rPr>
        <w:t xml:space="preserve">Likovna  kultura      </w:t>
      </w:r>
      <w:r w:rsidR="002D41B6">
        <w:rPr>
          <w:sz w:val="22"/>
          <w:szCs w:val="22"/>
        </w:rPr>
        <w:t>1</w:t>
      </w:r>
      <w:r w:rsidR="00913406" w:rsidRPr="00262CF8">
        <w:rPr>
          <w:sz w:val="22"/>
          <w:szCs w:val="22"/>
        </w:rPr>
        <w:t xml:space="preserve">  </w:t>
      </w:r>
      <w:r w:rsidR="00646921" w:rsidRPr="00262CF8">
        <w:rPr>
          <w:sz w:val="22"/>
          <w:szCs w:val="22"/>
        </w:rPr>
        <w:t xml:space="preserve">1 </w:t>
      </w:r>
      <w:r>
        <w:rPr>
          <w:sz w:val="22"/>
          <w:szCs w:val="22"/>
        </w:rPr>
        <w:t>1</w:t>
      </w:r>
      <w:r w:rsidR="00646921" w:rsidRPr="00262CF8">
        <w:rPr>
          <w:sz w:val="22"/>
          <w:szCs w:val="22"/>
        </w:rPr>
        <w:t xml:space="preserve">  </w:t>
      </w:r>
      <w:r w:rsidR="0047571F">
        <w:rPr>
          <w:sz w:val="22"/>
          <w:szCs w:val="22"/>
        </w:rPr>
        <w:t xml:space="preserve"> </w:t>
      </w:r>
      <w:r w:rsidR="00913406" w:rsidRPr="00262CF8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1  </w:t>
      </w:r>
      <w:r w:rsidR="00A5191A" w:rsidRPr="00262CF8">
        <w:rPr>
          <w:sz w:val="22"/>
          <w:szCs w:val="22"/>
        </w:rPr>
        <w:t>1</w:t>
      </w:r>
      <w:r w:rsidR="00646921"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1 </w:t>
      </w:r>
      <w:r w:rsidR="00646921" w:rsidRPr="00262CF8">
        <w:rPr>
          <w:sz w:val="22"/>
          <w:szCs w:val="22"/>
        </w:rPr>
        <w:t xml:space="preserve"> 1     </w:t>
      </w:r>
      <w:r w:rsidR="0047571F">
        <w:rPr>
          <w:sz w:val="22"/>
          <w:szCs w:val="22"/>
        </w:rPr>
        <w:t xml:space="preserve">   </w:t>
      </w:r>
      <w:r w:rsidR="00A5191A" w:rsidRPr="00262CF8">
        <w:rPr>
          <w:sz w:val="22"/>
          <w:szCs w:val="22"/>
        </w:rPr>
        <w:t>1</w:t>
      </w:r>
      <w:r w:rsidR="00BC5C8D">
        <w:rPr>
          <w:sz w:val="22"/>
          <w:szCs w:val="22"/>
        </w:rPr>
        <w:t xml:space="preserve"> 1</w:t>
      </w:r>
      <w:r w:rsidR="00A5191A" w:rsidRPr="00262CF8">
        <w:rPr>
          <w:sz w:val="22"/>
          <w:szCs w:val="22"/>
        </w:rPr>
        <w:t xml:space="preserve">  </w:t>
      </w:r>
      <w:r w:rsidR="00533F7E">
        <w:rPr>
          <w:sz w:val="22"/>
          <w:szCs w:val="22"/>
        </w:rPr>
        <w:t xml:space="preserve">    </w:t>
      </w:r>
      <w:r w:rsidR="00AC4B1F">
        <w:rPr>
          <w:sz w:val="22"/>
          <w:szCs w:val="22"/>
        </w:rPr>
        <w:t xml:space="preserve">   </w:t>
      </w:r>
      <w:r w:rsidR="00533F7E">
        <w:rPr>
          <w:sz w:val="22"/>
          <w:szCs w:val="22"/>
        </w:rPr>
        <w:t>1</w:t>
      </w:r>
      <w:r w:rsidR="00316C7E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>1</w:t>
      </w:r>
      <w:r w:rsidR="00BC5C8D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     1</w:t>
      </w:r>
      <w:r w:rsidR="00533F7E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>1</w:t>
      </w:r>
      <w:r w:rsidR="00533F7E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      </w:t>
      </w:r>
      <w:r w:rsidR="00A16C5B">
        <w:rPr>
          <w:sz w:val="22"/>
          <w:szCs w:val="22"/>
        </w:rPr>
        <w:t xml:space="preserve"> 1 </w:t>
      </w:r>
      <w:r w:rsidR="00545975">
        <w:rPr>
          <w:sz w:val="22"/>
          <w:szCs w:val="22"/>
        </w:rPr>
        <w:t>1</w:t>
      </w:r>
      <w:r w:rsidR="00646921" w:rsidRPr="00262CF8">
        <w:rPr>
          <w:sz w:val="22"/>
          <w:szCs w:val="22"/>
        </w:rPr>
        <w:t xml:space="preserve">  </w:t>
      </w:r>
      <w:r w:rsidR="00F90D02">
        <w:rPr>
          <w:sz w:val="22"/>
          <w:szCs w:val="22"/>
        </w:rPr>
        <w:t xml:space="preserve">  </w:t>
      </w:r>
      <w:r w:rsidR="00475998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 xml:space="preserve">  </w:t>
      </w:r>
      <w:r w:rsidR="007F3CEA">
        <w:rPr>
          <w:sz w:val="22"/>
          <w:szCs w:val="22"/>
        </w:rPr>
        <w:t xml:space="preserve"> </w:t>
      </w:r>
      <w:r w:rsidR="0047571F">
        <w:rPr>
          <w:sz w:val="22"/>
          <w:szCs w:val="22"/>
        </w:rPr>
        <w:t>1</w:t>
      </w:r>
      <w:r w:rsidR="00316C7E">
        <w:rPr>
          <w:sz w:val="22"/>
          <w:szCs w:val="22"/>
        </w:rPr>
        <w:t xml:space="preserve">  1</w:t>
      </w:r>
      <w:r w:rsidR="0047571F">
        <w:rPr>
          <w:sz w:val="22"/>
          <w:szCs w:val="22"/>
        </w:rPr>
        <w:t xml:space="preserve">          </w:t>
      </w:r>
      <w:r w:rsidR="00503117" w:rsidRPr="00262CF8">
        <w:rPr>
          <w:sz w:val="22"/>
          <w:szCs w:val="22"/>
        </w:rPr>
        <w:t>1</w:t>
      </w:r>
      <w:r w:rsidR="00C077FF">
        <w:rPr>
          <w:sz w:val="22"/>
          <w:szCs w:val="22"/>
        </w:rPr>
        <w:t>7</w:t>
      </w:r>
      <w:r w:rsidR="002A1F03" w:rsidRPr="00262CF8">
        <w:rPr>
          <w:sz w:val="22"/>
          <w:szCs w:val="22"/>
        </w:rPr>
        <w:t xml:space="preserve"> x 3</w:t>
      </w:r>
      <w:r w:rsidR="00C862B7">
        <w:rPr>
          <w:sz w:val="22"/>
          <w:szCs w:val="22"/>
        </w:rPr>
        <w:t xml:space="preserve">6  =  </w:t>
      </w:r>
      <w:r w:rsidR="00C077FF">
        <w:rPr>
          <w:sz w:val="22"/>
          <w:szCs w:val="22"/>
        </w:rPr>
        <w:t>612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07B66">
      <w:pPr>
        <w:rPr>
          <w:sz w:val="22"/>
          <w:szCs w:val="22"/>
        </w:rPr>
      </w:pPr>
      <w:r w:rsidRPr="00262CF8">
        <w:rPr>
          <w:sz w:val="22"/>
          <w:szCs w:val="22"/>
        </w:rPr>
        <w:t>Glazbena  kultura</w:t>
      </w:r>
      <w:r w:rsidR="00801F02">
        <w:rPr>
          <w:sz w:val="22"/>
          <w:szCs w:val="22"/>
        </w:rPr>
        <w:t xml:space="preserve">    </w:t>
      </w:r>
      <w:r w:rsidR="00503117" w:rsidRPr="00262CF8">
        <w:rPr>
          <w:sz w:val="22"/>
          <w:szCs w:val="22"/>
        </w:rPr>
        <w:t xml:space="preserve">1 </w:t>
      </w:r>
      <w:r w:rsidR="003430CA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>1</w:t>
      </w:r>
      <w:r w:rsidR="00913406" w:rsidRPr="00262CF8">
        <w:rPr>
          <w:sz w:val="22"/>
          <w:szCs w:val="22"/>
        </w:rPr>
        <w:t xml:space="preserve">  </w:t>
      </w:r>
      <w:r w:rsidR="00801F02">
        <w:rPr>
          <w:sz w:val="22"/>
          <w:szCs w:val="22"/>
        </w:rPr>
        <w:t>1</w:t>
      </w:r>
      <w:r w:rsidR="00913406" w:rsidRPr="00262CF8">
        <w:rPr>
          <w:sz w:val="22"/>
          <w:szCs w:val="22"/>
        </w:rPr>
        <w:t xml:space="preserve">  </w:t>
      </w:r>
      <w:r w:rsidR="00801F02">
        <w:rPr>
          <w:sz w:val="22"/>
          <w:szCs w:val="22"/>
        </w:rPr>
        <w:t xml:space="preserve">  </w:t>
      </w:r>
      <w:r w:rsidR="003430CA">
        <w:rPr>
          <w:sz w:val="22"/>
          <w:szCs w:val="22"/>
        </w:rPr>
        <w:t xml:space="preserve">1  </w:t>
      </w:r>
      <w:r w:rsidR="00A5191A" w:rsidRPr="00262CF8">
        <w:rPr>
          <w:sz w:val="22"/>
          <w:szCs w:val="22"/>
        </w:rPr>
        <w:t>1</w:t>
      </w:r>
      <w:r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1  </w:t>
      </w:r>
      <w:r w:rsidRPr="00262CF8">
        <w:rPr>
          <w:sz w:val="22"/>
          <w:szCs w:val="22"/>
        </w:rPr>
        <w:t xml:space="preserve">1      </w:t>
      </w:r>
      <w:r w:rsidR="00E409F5" w:rsidRPr="00262CF8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 xml:space="preserve">1 </w:t>
      </w:r>
      <w:r w:rsidR="00BC5C8D">
        <w:rPr>
          <w:sz w:val="22"/>
          <w:szCs w:val="22"/>
        </w:rPr>
        <w:t>1</w:t>
      </w:r>
      <w:r w:rsidR="003430CA">
        <w:rPr>
          <w:sz w:val="22"/>
          <w:szCs w:val="22"/>
        </w:rPr>
        <w:t xml:space="preserve">   </w:t>
      </w:r>
      <w:r w:rsidR="00BC5C8D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  </w:t>
      </w:r>
      <w:r w:rsidR="00316C7E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>1</w:t>
      </w:r>
      <w:r w:rsidR="00316C7E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>1</w:t>
      </w:r>
      <w:r w:rsidR="00BC5C8D">
        <w:rPr>
          <w:sz w:val="22"/>
          <w:szCs w:val="22"/>
        </w:rPr>
        <w:t xml:space="preserve">   </w:t>
      </w:r>
      <w:r w:rsidRPr="00262CF8">
        <w:rPr>
          <w:sz w:val="22"/>
          <w:szCs w:val="22"/>
        </w:rPr>
        <w:t xml:space="preserve">   </w:t>
      </w:r>
      <w:r w:rsidR="002D41B6">
        <w:rPr>
          <w:sz w:val="22"/>
          <w:szCs w:val="22"/>
        </w:rPr>
        <w:t>1 1</w:t>
      </w:r>
      <w:r w:rsidR="002A23CB">
        <w:rPr>
          <w:sz w:val="22"/>
          <w:szCs w:val="22"/>
        </w:rPr>
        <w:t xml:space="preserve">      </w:t>
      </w:r>
      <w:r w:rsidR="002D41B6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1 </w:t>
      </w:r>
      <w:r w:rsidR="007F3CEA">
        <w:rPr>
          <w:sz w:val="22"/>
          <w:szCs w:val="22"/>
        </w:rPr>
        <w:t>1</w:t>
      </w:r>
      <w:r w:rsidR="002D41B6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      </w:t>
      </w:r>
      <w:r w:rsidR="00475998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1  </w:t>
      </w:r>
      <w:r w:rsidR="00316C7E">
        <w:rPr>
          <w:sz w:val="22"/>
          <w:szCs w:val="22"/>
        </w:rPr>
        <w:t>1</w:t>
      </w:r>
      <w:r w:rsidRPr="00262CF8">
        <w:rPr>
          <w:sz w:val="22"/>
          <w:szCs w:val="22"/>
        </w:rPr>
        <w:t xml:space="preserve">     </w:t>
      </w:r>
      <w:r w:rsidR="00150C85" w:rsidRPr="00262CF8">
        <w:rPr>
          <w:sz w:val="22"/>
          <w:szCs w:val="22"/>
        </w:rPr>
        <w:t xml:space="preserve"> </w:t>
      </w:r>
      <w:r w:rsidR="00C862B7">
        <w:rPr>
          <w:sz w:val="22"/>
          <w:szCs w:val="22"/>
        </w:rPr>
        <w:t xml:space="preserve">     </w:t>
      </w:r>
      <w:r w:rsidR="00503117" w:rsidRPr="00262CF8">
        <w:rPr>
          <w:sz w:val="22"/>
          <w:szCs w:val="22"/>
        </w:rPr>
        <w:t>1</w:t>
      </w:r>
      <w:r w:rsidR="00C077FF">
        <w:rPr>
          <w:sz w:val="22"/>
          <w:szCs w:val="22"/>
        </w:rPr>
        <w:t>7</w:t>
      </w:r>
      <w:r w:rsidR="002A1F03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9A4BED">
        <w:rPr>
          <w:sz w:val="22"/>
          <w:szCs w:val="22"/>
        </w:rPr>
        <w:t xml:space="preserve">  =  </w:t>
      </w:r>
      <w:r w:rsidR="00C077FF">
        <w:rPr>
          <w:sz w:val="22"/>
          <w:szCs w:val="22"/>
        </w:rPr>
        <w:t>612</w:t>
      </w:r>
    </w:p>
    <w:p w:rsidR="003430CA" w:rsidRDefault="00646921" w:rsidP="003430CA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 </w:t>
      </w:r>
    </w:p>
    <w:p w:rsidR="00646921" w:rsidRPr="00262CF8" w:rsidRDefault="00646921" w:rsidP="003430CA">
      <w:pPr>
        <w:rPr>
          <w:sz w:val="22"/>
          <w:szCs w:val="22"/>
        </w:rPr>
      </w:pPr>
      <w:r w:rsidRPr="00262CF8">
        <w:rPr>
          <w:sz w:val="22"/>
          <w:szCs w:val="22"/>
        </w:rPr>
        <w:t>Engleski jezik</w:t>
      </w:r>
      <w:r w:rsidRPr="00262CF8">
        <w:rPr>
          <w:sz w:val="22"/>
          <w:szCs w:val="22"/>
        </w:rPr>
        <w:tab/>
        <w:t xml:space="preserve">   </w:t>
      </w:r>
      <w:r w:rsidR="00545975">
        <w:rPr>
          <w:sz w:val="22"/>
          <w:szCs w:val="22"/>
        </w:rPr>
        <w:t xml:space="preserve">    </w:t>
      </w:r>
      <w:r w:rsidR="00AE2F8F">
        <w:rPr>
          <w:sz w:val="22"/>
          <w:szCs w:val="22"/>
        </w:rPr>
        <w:t>2  2</w:t>
      </w:r>
      <w:r w:rsidR="00913406" w:rsidRPr="00262CF8">
        <w:rPr>
          <w:sz w:val="22"/>
          <w:szCs w:val="22"/>
        </w:rPr>
        <w:t xml:space="preserve">  </w:t>
      </w:r>
      <w:r w:rsidR="00545975">
        <w:rPr>
          <w:sz w:val="22"/>
          <w:szCs w:val="22"/>
        </w:rPr>
        <w:t>2</w:t>
      </w:r>
      <w:r w:rsidR="00913406" w:rsidRPr="00262CF8">
        <w:rPr>
          <w:sz w:val="22"/>
          <w:szCs w:val="22"/>
        </w:rPr>
        <w:t xml:space="preserve">  </w:t>
      </w:r>
      <w:r w:rsidR="002D41B6">
        <w:rPr>
          <w:sz w:val="22"/>
          <w:szCs w:val="22"/>
        </w:rPr>
        <w:t xml:space="preserve"> </w:t>
      </w:r>
      <w:r w:rsidR="00545975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2  </w:t>
      </w:r>
      <w:r w:rsidR="002A1F03" w:rsidRPr="00262CF8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>2</w:t>
      </w:r>
      <w:r w:rsidR="002A1F03" w:rsidRPr="00262CF8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2  </w:t>
      </w:r>
      <w:r w:rsidR="00AE2F8F">
        <w:rPr>
          <w:sz w:val="22"/>
          <w:szCs w:val="22"/>
        </w:rPr>
        <w:t>2</w:t>
      </w:r>
      <w:r w:rsidRPr="00262CF8">
        <w:rPr>
          <w:sz w:val="22"/>
          <w:szCs w:val="22"/>
        </w:rPr>
        <w:t xml:space="preserve">   </w:t>
      </w:r>
      <w:r w:rsidR="002A1F03"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 xml:space="preserve">2  </w:t>
      </w:r>
      <w:r w:rsidR="00316C7E">
        <w:rPr>
          <w:sz w:val="22"/>
          <w:szCs w:val="22"/>
        </w:rPr>
        <w:t>2</w:t>
      </w:r>
      <w:r w:rsidR="00A5191A" w:rsidRPr="00262CF8">
        <w:rPr>
          <w:sz w:val="22"/>
          <w:szCs w:val="22"/>
        </w:rPr>
        <w:t xml:space="preserve"> </w:t>
      </w:r>
      <w:r w:rsidR="002A1F03" w:rsidRPr="00262CF8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 </w:t>
      </w:r>
      <w:r w:rsidR="002A1F03" w:rsidRPr="00262CF8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 </w:t>
      </w:r>
      <w:r w:rsidR="00BC5C8D">
        <w:rPr>
          <w:sz w:val="22"/>
          <w:szCs w:val="22"/>
        </w:rPr>
        <w:t xml:space="preserve">3 </w:t>
      </w:r>
      <w:r w:rsidR="00533F7E">
        <w:rPr>
          <w:sz w:val="22"/>
          <w:szCs w:val="22"/>
        </w:rPr>
        <w:t>3</w:t>
      </w:r>
      <w:r w:rsidR="00BC5C8D">
        <w:rPr>
          <w:sz w:val="22"/>
          <w:szCs w:val="22"/>
        </w:rPr>
        <w:t xml:space="preserve">  </w:t>
      </w:r>
      <w:r w:rsidR="00AE2F8F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3 </w:t>
      </w:r>
      <w:r w:rsidR="00316C7E">
        <w:rPr>
          <w:sz w:val="22"/>
          <w:szCs w:val="22"/>
        </w:rPr>
        <w:t>-</w:t>
      </w:r>
      <w:r w:rsidR="00533F7E">
        <w:rPr>
          <w:sz w:val="22"/>
          <w:szCs w:val="22"/>
        </w:rPr>
        <w:t xml:space="preserve"> </w:t>
      </w:r>
      <w:r w:rsidR="00CC48E1" w:rsidRPr="00262CF8">
        <w:rPr>
          <w:sz w:val="22"/>
          <w:szCs w:val="22"/>
        </w:rPr>
        <w:t xml:space="preserve">     </w:t>
      </w:r>
      <w:r w:rsidR="00316C7E">
        <w:rPr>
          <w:sz w:val="22"/>
          <w:szCs w:val="22"/>
        </w:rPr>
        <w:t xml:space="preserve">   </w:t>
      </w:r>
      <w:r w:rsidR="00AE2F8F">
        <w:rPr>
          <w:sz w:val="22"/>
          <w:szCs w:val="22"/>
        </w:rPr>
        <w:t xml:space="preserve">3 </w:t>
      </w:r>
      <w:r w:rsidR="007F3CEA">
        <w:rPr>
          <w:sz w:val="22"/>
          <w:szCs w:val="22"/>
        </w:rPr>
        <w:t>3</w:t>
      </w:r>
      <w:r w:rsidR="00AE2F8F">
        <w:rPr>
          <w:sz w:val="22"/>
          <w:szCs w:val="22"/>
        </w:rPr>
        <w:t xml:space="preserve">  </w:t>
      </w:r>
      <w:r w:rsidR="003430CA">
        <w:rPr>
          <w:sz w:val="22"/>
          <w:szCs w:val="22"/>
        </w:rPr>
        <w:t xml:space="preserve">     </w:t>
      </w:r>
      <w:r w:rsidR="00316C7E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>3</w:t>
      </w:r>
      <w:r w:rsidR="00316C7E">
        <w:rPr>
          <w:sz w:val="22"/>
          <w:szCs w:val="22"/>
        </w:rPr>
        <w:t xml:space="preserve"> 3</w:t>
      </w:r>
      <w:r w:rsidR="00E409F5" w:rsidRPr="00262CF8">
        <w:rPr>
          <w:sz w:val="22"/>
          <w:szCs w:val="22"/>
        </w:rPr>
        <w:t xml:space="preserve">       </w:t>
      </w:r>
      <w:r w:rsidR="002D41B6">
        <w:rPr>
          <w:sz w:val="22"/>
          <w:szCs w:val="22"/>
        </w:rPr>
        <w:t xml:space="preserve"> </w:t>
      </w:r>
      <w:r w:rsidR="00C862B7">
        <w:rPr>
          <w:sz w:val="22"/>
          <w:szCs w:val="22"/>
        </w:rPr>
        <w:t xml:space="preserve"> </w:t>
      </w:r>
      <w:r w:rsidR="009F5F33">
        <w:rPr>
          <w:sz w:val="22"/>
          <w:szCs w:val="22"/>
        </w:rPr>
        <w:t xml:space="preserve">   </w:t>
      </w:r>
      <w:r w:rsidR="00B0268A">
        <w:rPr>
          <w:sz w:val="22"/>
          <w:szCs w:val="22"/>
        </w:rPr>
        <w:t>3</w:t>
      </w:r>
      <w:r w:rsidR="009F5F33">
        <w:rPr>
          <w:sz w:val="22"/>
          <w:szCs w:val="22"/>
        </w:rPr>
        <w:t>9</w:t>
      </w:r>
      <w:r w:rsidR="004C6039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4C6039">
        <w:rPr>
          <w:sz w:val="22"/>
          <w:szCs w:val="22"/>
        </w:rPr>
        <w:t xml:space="preserve">  =  </w:t>
      </w:r>
      <w:r w:rsidR="00AE2F8F">
        <w:rPr>
          <w:sz w:val="22"/>
          <w:szCs w:val="22"/>
        </w:rPr>
        <w:t>1</w:t>
      </w:r>
      <w:r w:rsidR="009F5F33">
        <w:rPr>
          <w:sz w:val="22"/>
          <w:szCs w:val="22"/>
        </w:rPr>
        <w:t>404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</w:t>
      </w:r>
    </w:p>
    <w:p w:rsidR="00646921" w:rsidRPr="00262CF8" w:rsidRDefault="00646921" w:rsidP="003430CA">
      <w:pPr>
        <w:rPr>
          <w:sz w:val="22"/>
          <w:szCs w:val="22"/>
        </w:rPr>
      </w:pPr>
      <w:r w:rsidRPr="00262CF8">
        <w:rPr>
          <w:sz w:val="22"/>
          <w:szCs w:val="22"/>
        </w:rPr>
        <w:t>Njemački  jezik</w:t>
      </w:r>
      <w:r w:rsidR="00AC4B1F">
        <w:rPr>
          <w:sz w:val="22"/>
          <w:szCs w:val="22"/>
        </w:rPr>
        <w:tab/>
        <w:t xml:space="preserve">        </w:t>
      </w:r>
      <w:r w:rsidR="00AE2F8F">
        <w:rPr>
          <w:sz w:val="22"/>
          <w:szCs w:val="22"/>
        </w:rPr>
        <w:t xml:space="preserve">-   -  </w:t>
      </w:r>
      <w:r w:rsidR="00AC4B1F">
        <w:rPr>
          <w:sz w:val="22"/>
          <w:szCs w:val="22"/>
        </w:rPr>
        <w:t>2</w:t>
      </w:r>
      <w:r w:rsidR="00AE2F8F">
        <w:rPr>
          <w:sz w:val="22"/>
          <w:szCs w:val="22"/>
        </w:rPr>
        <w:t xml:space="preserve">   -   </w:t>
      </w:r>
      <w:r w:rsidR="002D41B6">
        <w:rPr>
          <w:sz w:val="22"/>
          <w:szCs w:val="22"/>
        </w:rPr>
        <w:t>-</w:t>
      </w:r>
      <w:r w:rsidR="00AE2F8F">
        <w:rPr>
          <w:sz w:val="22"/>
          <w:szCs w:val="22"/>
        </w:rPr>
        <w:t xml:space="preserve">    </w:t>
      </w:r>
      <w:r w:rsidR="00BC5C8D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 xml:space="preserve">-  </w:t>
      </w:r>
      <w:r w:rsidR="003430CA">
        <w:rPr>
          <w:sz w:val="22"/>
          <w:szCs w:val="22"/>
        </w:rPr>
        <w:t xml:space="preserve"> </w:t>
      </w:r>
      <w:r w:rsidR="002A1F03" w:rsidRPr="00262CF8">
        <w:rPr>
          <w:sz w:val="22"/>
          <w:szCs w:val="22"/>
        </w:rPr>
        <w:t xml:space="preserve">-  </w:t>
      </w:r>
      <w:r w:rsidR="002D41B6">
        <w:rPr>
          <w:sz w:val="22"/>
          <w:szCs w:val="22"/>
        </w:rPr>
        <w:t xml:space="preserve">      </w:t>
      </w:r>
      <w:r w:rsidR="00316C7E">
        <w:rPr>
          <w:sz w:val="22"/>
          <w:szCs w:val="22"/>
        </w:rPr>
        <w:t xml:space="preserve">- </w:t>
      </w:r>
      <w:r w:rsidR="00AE2F8F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>-</w:t>
      </w:r>
      <w:r w:rsidR="00AE2F8F">
        <w:rPr>
          <w:sz w:val="22"/>
          <w:szCs w:val="22"/>
        </w:rPr>
        <w:t xml:space="preserve">  </w:t>
      </w:r>
      <w:r w:rsidR="00533F7E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>-</w:t>
      </w:r>
      <w:r w:rsidR="002A1F03" w:rsidRPr="00262CF8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>-</w:t>
      </w:r>
      <w:r w:rsidR="002A1F03" w:rsidRPr="00262CF8">
        <w:rPr>
          <w:sz w:val="22"/>
          <w:szCs w:val="22"/>
        </w:rPr>
        <w:t xml:space="preserve">  </w:t>
      </w:r>
      <w:r w:rsidR="00E409F5" w:rsidRPr="00262CF8">
        <w:rPr>
          <w:sz w:val="22"/>
          <w:szCs w:val="22"/>
        </w:rPr>
        <w:t xml:space="preserve">  </w:t>
      </w:r>
      <w:r w:rsidR="002D41B6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 xml:space="preserve">-  </w:t>
      </w:r>
      <w:r w:rsidR="00316C7E">
        <w:rPr>
          <w:sz w:val="22"/>
          <w:szCs w:val="22"/>
        </w:rPr>
        <w:t>3</w:t>
      </w:r>
      <w:r w:rsidR="00533F7E">
        <w:rPr>
          <w:sz w:val="22"/>
          <w:szCs w:val="22"/>
        </w:rPr>
        <w:t xml:space="preserve">   </w:t>
      </w:r>
      <w:r w:rsidR="007F3CEA">
        <w:rPr>
          <w:sz w:val="22"/>
          <w:szCs w:val="22"/>
        </w:rPr>
        <w:t xml:space="preserve">   </w:t>
      </w:r>
      <w:r w:rsidR="00316C7E">
        <w:rPr>
          <w:sz w:val="22"/>
          <w:szCs w:val="22"/>
        </w:rPr>
        <w:t xml:space="preserve"> </w:t>
      </w:r>
      <w:r w:rsidR="007F3CEA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- </w:t>
      </w:r>
      <w:r w:rsidR="007F3CEA">
        <w:rPr>
          <w:sz w:val="22"/>
          <w:szCs w:val="22"/>
        </w:rPr>
        <w:t xml:space="preserve"> -</w:t>
      </w:r>
      <w:r w:rsidR="00CC48E1" w:rsidRPr="00262CF8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  </w:t>
      </w:r>
      <w:r w:rsidR="00475998">
        <w:rPr>
          <w:sz w:val="22"/>
          <w:szCs w:val="22"/>
        </w:rPr>
        <w:t xml:space="preserve"> </w:t>
      </w:r>
      <w:r w:rsidR="00AE2F8F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 </w:t>
      </w:r>
      <w:r w:rsidR="00414102">
        <w:rPr>
          <w:sz w:val="22"/>
          <w:szCs w:val="22"/>
        </w:rPr>
        <w:t>-</w:t>
      </w:r>
      <w:r w:rsidR="00316C7E">
        <w:rPr>
          <w:sz w:val="22"/>
          <w:szCs w:val="22"/>
        </w:rPr>
        <w:t xml:space="preserve">  -</w:t>
      </w:r>
      <w:r w:rsidR="00BC5C8D">
        <w:rPr>
          <w:sz w:val="22"/>
          <w:szCs w:val="22"/>
        </w:rPr>
        <w:t xml:space="preserve"> </w:t>
      </w:r>
      <w:r w:rsidR="003430CA">
        <w:rPr>
          <w:sz w:val="22"/>
          <w:szCs w:val="22"/>
        </w:rPr>
        <w:t xml:space="preserve">  </w:t>
      </w:r>
      <w:r w:rsidR="00AE2F8F">
        <w:rPr>
          <w:sz w:val="22"/>
          <w:szCs w:val="22"/>
        </w:rPr>
        <w:t xml:space="preserve">     </w:t>
      </w:r>
      <w:r w:rsidR="004C6039">
        <w:rPr>
          <w:sz w:val="22"/>
          <w:szCs w:val="22"/>
        </w:rPr>
        <w:t xml:space="preserve">  </w:t>
      </w:r>
      <w:r w:rsidR="00AE2F8F">
        <w:rPr>
          <w:sz w:val="22"/>
          <w:szCs w:val="22"/>
        </w:rPr>
        <w:t xml:space="preserve">  </w:t>
      </w:r>
      <w:r w:rsidR="00EE1D70">
        <w:rPr>
          <w:sz w:val="22"/>
          <w:szCs w:val="22"/>
        </w:rPr>
        <w:t>5</w:t>
      </w:r>
      <w:r w:rsidR="003430CA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3430CA">
        <w:rPr>
          <w:sz w:val="22"/>
          <w:szCs w:val="22"/>
        </w:rPr>
        <w:t xml:space="preserve">  =   </w:t>
      </w:r>
      <w:r w:rsidR="00EE1D70">
        <w:rPr>
          <w:sz w:val="22"/>
          <w:szCs w:val="22"/>
        </w:rPr>
        <w:t>180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57487A">
      <w:pPr>
        <w:rPr>
          <w:sz w:val="22"/>
          <w:szCs w:val="22"/>
        </w:rPr>
      </w:pPr>
      <w:r w:rsidRPr="00262CF8">
        <w:rPr>
          <w:sz w:val="22"/>
          <w:szCs w:val="22"/>
        </w:rPr>
        <w:t>Matematika</w:t>
      </w:r>
      <w:r w:rsidR="00316C7E">
        <w:rPr>
          <w:sz w:val="22"/>
          <w:szCs w:val="22"/>
        </w:rPr>
        <w:tab/>
        <w:t xml:space="preserve">      </w:t>
      </w:r>
      <w:r w:rsidR="00AC4B1F">
        <w:rPr>
          <w:sz w:val="22"/>
          <w:szCs w:val="22"/>
        </w:rPr>
        <w:t xml:space="preserve"> </w:t>
      </w:r>
      <w:r w:rsidR="00503117" w:rsidRPr="00262CF8">
        <w:rPr>
          <w:sz w:val="22"/>
          <w:szCs w:val="22"/>
        </w:rPr>
        <w:t xml:space="preserve">4   </w:t>
      </w:r>
      <w:r w:rsidRPr="00262CF8">
        <w:rPr>
          <w:sz w:val="22"/>
          <w:szCs w:val="22"/>
        </w:rPr>
        <w:t>4</w:t>
      </w:r>
      <w:r w:rsidR="0057487A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>4</w:t>
      </w:r>
      <w:r w:rsidR="0057487A">
        <w:rPr>
          <w:sz w:val="22"/>
          <w:szCs w:val="22"/>
        </w:rPr>
        <w:t xml:space="preserve">   </w:t>
      </w:r>
      <w:r w:rsidRPr="00262CF8">
        <w:rPr>
          <w:sz w:val="22"/>
          <w:szCs w:val="22"/>
        </w:rPr>
        <w:t xml:space="preserve">4   </w:t>
      </w:r>
      <w:r w:rsidR="00A5191A" w:rsidRPr="00262CF8">
        <w:rPr>
          <w:sz w:val="22"/>
          <w:szCs w:val="22"/>
        </w:rPr>
        <w:t>4</w:t>
      </w:r>
      <w:r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</w:t>
      </w:r>
      <w:r w:rsidR="00B0268A">
        <w:rPr>
          <w:sz w:val="22"/>
          <w:szCs w:val="22"/>
        </w:rPr>
        <w:t xml:space="preserve"> 4   4     </w:t>
      </w:r>
      <w:r w:rsidR="007F3CEA">
        <w:rPr>
          <w:sz w:val="22"/>
          <w:szCs w:val="22"/>
        </w:rPr>
        <w:t xml:space="preserve"> </w:t>
      </w:r>
      <w:r w:rsidR="00A5191A" w:rsidRPr="00262CF8">
        <w:rPr>
          <w:sz w:val="22"/>
          <w:szCs w:val="22"/>
        </w:rPr>
        <w:t xml:space="preserve">4  </w:t>
      </w:r>
      <w:r w:rsidR="00B0268A">
        <w:rPr>
          <w:sz w:val="22"/>
          <w:szCs w:val="22"/>
        </w:rPr>
        <w:t xml:space="preserve">4      </w:t>
      </w:r>
      <w:r w:rsidR="00316C7E">
        <w:rPr>
          <w:sz w:val="22"/>
          <w:szCs w:val="22"/>
        </w:rPr>
        <w:t xml:space="preserve"> </w:t>
      </w:r>
      <w:r w:rsidR="00AC4B1F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>4</w:t>
      </w:r>
      <w:r w:rsidR="00A16C5B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>4</w:t>
      </w:r>
      <w:r w:rsidR="00BC5C8D">
        <w:rPr>
          <w:sz w:val="22"/>
          <w:szCs w:val="22"/>
        </w:rPr>
        <w:t xml:space="preserve">   </w:t>
      </w:r>
      <w:r w:rsidR="002A23CB">
        <w:rPr>
          <w:sz w:val="22"/>
          <w:szCs w:val="22"/>
        </w:rPr>
        <w:t xml:space="preserve"> </w:t>
      </w:r>
      <w:r w:rsidR="00533F7E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>4 4</w:t>
      </w:r>
      <w:r w:rsidRPr="00262CF8">
        <w:rPr>
          <w:sz w:val="22"/>
          <w:szCs w:val="22"/>
        </w:rPr>
        <w:t xml:space="preserve">      </w:t>
      </w:r>
      <w:r w:rsidR="002A1F03" w:rsidRPr="00262CF8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 </w:t>
      </w:r>
      <w:r w:rsidRPr="00262CF8">
        <w:rPr>
          <w:sz w:val="22"/>
          <w:szCs w:val="22"/>
        </w:rPr>
        <w:t xml:space="preserve">4  </w:t>
      </w:r>
      <w:r w:rsidR="00316C7E">
        <w:rPr>
          <w:sz w:val="22"/>
          <w:szCs w:val="22"/>
        </w:rPr>
        <w:t>4</w:t>
      </w:r>
      <w:r w:rsidRPr="00262CF8">
        <w:rPr>
          <w:sz w:val="22"/>
          <w:szCs w:val="22"/>
        </w:rPr>
        <w:t xml:space="preserve">    </w:t>
      </w:r>
      <w:r w:rsidR="00F90D02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>4</w:t>
      </w:r>
      <w:r w:rsidR="00316C7E">
        <w:rPr>
          <w:sz w:val="22"/>
          <w:szCs w:val="22"/>
        </w:rPr>
        <w:t xml:space="preserve">  4</w:t>
      </w:r>
      <w:r w:rsidR="0057487A">
        <w:rPr>
          <w:sz w:val="22"/>
          <w:szCs w:val="22"/>
        </w:rPr>
        <w:tab/>
        <w:t xml:space="preserve">    </w:t>
      </w:r>
      <w:r w:rsidR="00BC5C8D">
        <w:rPr>
          <w:sz w:val="22"/>
          <w:szCs w:val="22"/>
        </w:rPr>
        <w:t xml:space="preserve"> </w:t>
      </w:r>
      <w:r w:rsidR="0057487A">
        <w:rPr>
          <w:sz w:val="22"/>
          <w:szCs w:val="22"/>
        </w:rPr>
        <w:t xml:space="preserve">  </w:t>
      </w:r>
      <w:r w:rsidR="00C862B7">
        <w:rPr>
          <w:sz w:val="22"/>
          <w:szCs w:val="22"/>
        </w:rPr>
        <w:t xml:space="preserve">  </w:t>
      </w:r>
      <w:r w:rsidR="002A1F03" w:rsidRPr="00262CF8">
        <w:rPr>
          <w:sz w:val="22"/>
          <w:szCs w:val="22"/>
        </w:rPr>
        <w:t>6</w:t>
      </w:r>
      <w:r w:rsidR="009F5F33">
        <w:rPr>
          <w:sz w:val="22"/>
          <w:szCs w:val="22"/>
        </w:rPr>
        <w:t>8</w:t>
      </w:r>
      <w:r w:rsidR="002A1F03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9F5F33">
        <w:rPr>
          <w:sz w:val="22"/>
          <w:szCs w:val="22"/>
        </w:rPr>
        <w:t xml:space="preserve">  =  2448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B25CA2">
      <w:pPr>
        <w:rPr>
          <w:sz w:val="22"/>
          <w:szCs w:val="22"/>
        </w:rPr>
      </w:pPr>
      <w:r w:rsidRPr="00262CF8">
        <w:rPr>
          <w:sz w:val="22"/>
          <w:szCs w:val="22"/>
        </w:rPr>
        <w:t>Priroda  i  društvo</w:t>
      </w:r>
      <w:r w:rsidR="00503117" w:rsidRPr="00262CF8">
        <w:rPr>
          <w:sz w:val="22"/>
          <w:szCs w:val="22"/>
        </w:rPr>
        <w:t xml:space="preserve">   </w:t>
      </w:r>
      <w:r w:rsidR="00316C7E">
        <w:rPr>
          <w:sz w:val="22"/>
          <w:szCs w:val="22"/>
        </w:rPr>
        <w:t xml:space="preserve"> </w:t>
      </w:r>
      <w:r w:rsidR="00503117" w:rsidRPr="00262CF8">
        <w:rPr>
          <w:sz w:val="22"/>
          <w:szCs w:val="22"/>
        </w:rPr>
        <w:t xml:space="preserve">2  </w:t>
      </w:r>
      <w:r w:rsidRPr="00262CF8">
        <w:rPr>
          <w:sz w:val="22"/>
          <w:szCs w:val="22"/>
        </w:rPr>
        <w:t xml:space="preserve"> 2</w:t>
      </w:r>
      <w:r w:rsidR="00913406" w:rsidRPr="00262CF8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>2</w:t>
      </w:r>
      <w:r w:rsidR="00913406" w:rsidRPr="00262CF8">
        <w:rPr>
          <w:sz w:val="22"/>
          <w:szCs w:val="22"/>
        </w:rPr>
        <w:t xml:space="preserve">   </w:t>
      </w:r>
      <w:r w:rsidR="00503117" w:rsidRPr="00262CF8">
        <w:rPr>
          <w:sz w:val="22"/>
          <w:szCs w:val="22"/>
        </w:rPr>
        <w:t xml:space="preserve">2   </w:t>
      </w:r>
      <w:r w:rsidR="00A5191A" w:rsidRPr="00262CF8">
        <w:rPr>
          <w:sz w:val="22"/>
          <w:szCs w:val="22"/>
        </w:rPr>
        <w:t>2</w:t>
      </w:r>
      <w:r w:rsidR="00503117" w:rsidRPr="00262CF8">
        <w:rPr>
          <w:sz w:val="22"/>
          <w:szCs w:val="22"/>
        </w:rPr>
        <w:t xml:space="preserve">  </w:t>
      </w:r>
      <w:r w:rsidR="002D41B6">
        <w:rPr>
          <w:sz w:val="22"/>
          <w:szCs w:val="22"/>
        </w:rPr>
        <w:t xml:space="preserve"> </w:t>
      </w:r>
      <w:r w:rsidR="00503117" w:rsidRPr="00262CF8">
        <w:rPr>
          <w:sz w:val="22"/>
          <w:szCs w:val="22"/>
        </w:rPr>
        <w:t xml:space="preserve">2   2  </w:t>
      </w:r>
      <w:r w:rsidR="00B25CA2">
        <w:rPr>
          <w:sz w:val="22"/>
          <w:szCs w:val="22"/>
        </w:rPr>
        <w:t xml:space="preserve">   </w:t>
      </w:r>
      <w:r w:rsidR="007F3CEA">
        <w:rPr>
          <w:sz w:val="22"/>
          <w:szCs w:val="22"/>
        </w:rPr>
        <w:t xml:space="preserve">  </w:t>
      </w:r>
      <w:r w:rsidR="00A5191A" w:rsidRPr="00262CF8">
        <w:rPr>
          <w:sz w:val="22"/>
          <w:szCs w:val="22"/>
        </w:rPr>
        <w:t xml:space="preserve">3  </w:t>
      </w:r>
      <w:r w:rsidR="00BC5C8D">
        <w:rPr>
          <w:sz w:val="22"/>
          <w:szCs w:val="22"/>
        </w:rPr>
        <w:t>3</w:t>
      </w:r>
      <w:r w:rsidR="00B25CA2">
        <w:rPr>
          <w:sz w:val="22"/>
          <w:szCs w:val="22"/>
        </w:rPr>
        <w:tab/>
      </w:r>
      <w:r w:rsidR="00533F7E">
        <w:rPr>
          <w:sz w:val="22"/>
          <w:szCs w:val="22"/>
        </w:rPr>
        <w:t xml:space="preserve">    </w:t>
      </w:r>
      <w:r w:rsidR="00765667">
        <w:rPr>
          <w:sz w:val="22"/>
          <w:szCs w:val="22"/>
        </w:rPr>
        <w:t xml:space="preserve">  </w:t>
      </w:r>
      <w:r w:rsidR="00AC4B1F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>2 2</w:t>
      </w:r>
      <w:r w:rsidR="007F3CEA">
        <w:rPr>
          <w:sz w:val="22"/>
          <w:szCs w:val="22"/>
        </w:rPr>
        <w:t xml:space="preserve">      </w:t>
      </w:r>
      <w:r w:rsidR="002A23CB">
        <w:rPr>
          <w:sz w:val="22"/>
          <w:szCs w:val="22"/>
        </w:rPr>
        <w:t>-</w:t>
      </w:r>
      <w:r w:rsidR="00475998">
        <w:rPr>
          <w:sz w:val="22"/>
          <w:szCs w:val="22"/>
        </w:rPr>
        <w:t xml:space="preserve"> </w:t>
      </w:r>
      <w:r w:rsidR="00316C7E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-  </w:t>
      </w:r>
      <w:r w:rsidR="007F3CEA">
        <w:rPr>
          <w:sz w:val="22"/>
          <w:szCs w:val="22"/>
        </w:rPr>
        <w:t xml:space="preserve">       </w:t>
      </w:r>
      <w:r w:rsidR="00A16C5B">
        <w:rPr>
          <w:sz w:val="22"/>
          <w:szCs w:val="22"/>
        </w:rPr>
        <w:t xml:space="preserve">- </w:t>
      </w:r>
      <w:r w:rsidR="00316C7E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>-</w:t>
      </w:r>
      <w:r w:rsidR="00B25CA2">
        <w:rPr>
          <w:sz w:val="22"/>
          <w:szCs w:val="22"/>
        </w:rPr>
        <w:t xml:space="preserve">    </w:t>
      </w:r>
      <w:r w:rsidR="00BC5C8D">
        <w:rPr>
          <w:sz w:val="22"/>
          <w:szCs w:val="22"/>
        </w:rPr>
        <w:t xml:space="preserve"> </w:t>
      </w:r>
      <w:r w:rsidR="00B25CA2">
        <w:rPr>
          <w:sz w:val="22"/>
          <w:szCs w:val="22"/>
        </w:rPr>
        <w:t xml:space="preserve"> </w:t>
      </w:r>
      <w:r w:rsidR="00B25CA2" w:rsidRPr="00A16C5B">
        <w:rPr>
          <w:b/>
          <w:sz w:val="22"/>
          <w:szCs w:val="22"/>
        </w:rPr>
        <w:t xml:space="preserve"> </w:t>
      </w:r>
      <w:r w:rsidR="00A16C5B">
        <w:rPr>
          <w:b/>
          <w:sz w:val="22"/>
          <w:szCs w:val="22"/>
        </w:rPr>
        <w:t xml:space="preserve"> -</w:t>
      </w:r>
      <w:r w:rsidR="004C6039">
        <w:rPr>
          <w:sz w:val="22"/>
          <w:szCs w:val="22"/>
        </w:rPr>
        <w:t xml:space="preserve">  </w:t>
      </w:r>
      <w:r w:rsidR="00316C7E">
        <w:rPr>
          <w:sz w:val="22"/>
          <w:szCs w:val="22"/>
        </w:rPr>
        <w:t>-</w:t>
      </w:r>
      <w:r w:rsidR="00F90D02">
        <w:rPr>
          <w:sz w:val="22"/>
          <w:szCs w:val="22"/>
        </w:rPr>
        <w:t xml:space="preserve">   </w:t>
      </w:r>
      <w:r w:rsidR="00C862B7">
        <w:rPr>
          <w:sz w:val="22"/>
          <w:szCs w:val="22"/>
        </w:rPr>
        <w:t xml:space="preserve">         </w:t>
      </w:r>
      <w:r w:rsidR="00B0268A">
        <w:rPr>
          <w:sz w:val="22"/>
          <w:szCs w:val="22"/>
        </w:rPr>
        <w:t>2</w:t>
      </w:r>
      <w:r w:rsidR="00EE1D70">
        <w:rPr>
          <w:sz w:val="22"/>
          <w:szCs w:val="22"/>
        </w:rPr>
        <w:t>4</w:t>
      </w:r>
      <w:r w:rsidR="004C6039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4C6039">
        <w:rPr>
          <w:sz w:val="22"/>
          <w:szCs w:val="22"/>
        </w:rPr>
        <w:t xml:space="preserve">  =   </w:t>
      </w:r>
      <w:r w:rsidR="00EE1D70">
        <w:rPr>
          <w:sz w:val="22"/>
          <w:szCs w:val="22"/>
        </w:rPr>
        <w:t>864</w:t>
      </w:r>
    </w:p>
    <w:p w:rsidR="00646921" w:rsidRPr="00262CF8" w:rsidRDefault="00646921" w:rsidP="0047571F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      </w:t>
      </w:r>
    </w:p>
    <w:p w:rsidR="00646921" w:rsidRPr="00262CF8" w:rsidRDefault="00B25CA2" w:rsidP="00B25CA2">
      <w:pPr>
        <w:rPr>
          <w:sz w:val="22"/>
          <w:szCs w:val="22"/>
        </w:rPr>
      </w:pPr>
      <w:r>
        <w:rPr>
          <w:sz w:val="22"/>
          <w:szCs w:val="22"/>
        </w:rPr>
        <w:t>Biologija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2D41B6">
        <w:rPr>
          <w:sz w:val="22"/>
          <w:szCs w:val="22"/>
        </w:rPr>
        <w:t xml:space="preserve">      </w:t>
      </w:r>
      <w:r w:rsidR="007F3CEA">
        <w:rPr>
          <w:sz w:val="22"/>
          <w:szCs w:val="22"/>
        </w:rPr>
        <w:t xml:space="preserve">   </w:t>
      </w:r>
      <w:r w:rsidR="00A16C5B">
        <w:rPr>
          <w:sz w:val="22"/>
          <w:szCs w:val="22"/>
        </w:rPr>
        <w:t xml:space="preserve">2 </w:t>
      </w:r>
      <w:r w:rsidR="00E409F5" w:rsidRPr="00262CF8">
        <w:rPr>
          <w:sz w:val="22"/>
          <w:szCs w:val="22"/>
        </w:rPr>
        <w:t xml:space="preserve">2   </w:t>
      </w:r>
      <w:r w:rsidR="00A16C5B">
        <w:rPr>
          <w:sz w:val="22"/>
          <w:szCs w:val="22"/>
        </w:rPr>
        <w:t xml:space="preserve">   </w:t>
      </w:r>
      <w:r w:rsidR="00E409F5" w:rsidRPr="00262CF8">
        <w:rPr>
          <w:sz w:val="22"/>
          <w:szCs w:val="22"/>
        </w:rPr>
        <w:t>2</w:t>
      </w:r>
      <w:r w:rsidR="00316C7E">
        <w:rPr>
          <w:sz w:val="22"/>
          <w:szCs w:val="22"/>
        </w:rPr>
        <w:t xml:space="preserve"> 2</w:t>
      </w:r>
      <w:r w:rsidR="00E409F5" w:rsidRPr="00262CF8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ab/>
        <w:t xml:space="preserve"> </w:t>
      </w:r>
      <w:r w:rsidR="00C862B7">
        <w:rPr>
          <w:sz w:val="22"/>
          <w:szCs w:val="22"/>
        </w:rPr>
        <w:t xml:space="preserve">       </w:t>
      </w:r>
      <w:r w:rsidR="00A16C5B">
        <w:rPr>
          <w:sz w:val="22"/>
          <w:szCs w:val="22"/>
        </w:rPr>
        <w:t xml:space="preserve"> </w:t>
      </w:r>
      <w:r w:rsidR="009F5F33">
        <w:rPr>
          <w:sz w:val="22"/>
          <w:szCs w:val="22"/>
        </w:rPr>
        <w:t>8</w:t>
      </w:r>
      <w:r w:rsidR="00646921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646921" w:rsidRPr="00262CF8">
        <w:rPr>
          <w:sz w:val="22"/>
          <w:szCs w:val="22"/>
        </w:rPr>
        <w:t xml:space="preserve">  =    2</w:t>
      </w:r>
      <w:r w:rsidR="009F5F33">
        <w:rPr>
          <w:sz w:val="22"/>
          <w:szCs w:val="22"/>
        </w:rPr>
        <w:t>88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F7407">
      <w:pPr>
        <w:rPr>
          <w:sz w:val="22"/>
          <w:szCs w:val="22"/>
        </w:rPr>
      </w:pPr>
      <w:r w:rsidRPr="00262CF8">
        <w:rPr>
          <w:sz w:val="22"/>
          <w:szCs w:val="22"/>
        </w:rPr>
        <w:t>Kemija</w:t>
      </w:r>
      <w:r w:rsidRPr="00262CF8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</w:r>
      <w:r w:rsidR="009F7407">
        <w:rPr>
          <w:sz w:val="22"/>
          <w:szCs w:val="22"/>
        </w:rPr>
        <w:tab/>
        <w:t xml:space="preserve">                         </w:t>
      </w:r>
      <w:r w:rsidR="002D41B6">
        <w:rPr>
          <w:sz w:val="22"/>
          <w:szCs w:val="22"/>
        </w:rPr>
        <w:t xml:space="preserve">      </w:t>
      </w:r>
      <w:r w:rsidR="00A16C5B">
        <w:rPr>
          <w:sz w:val="22"/>
          <w:szCs w:val="22"/>
        </w:rPr>
        <w:t xml:space="preserve">   2 </w:t>
      </w:r>
      <w:r w:rsidR="00F90D02">
        <w:rPr>
          <w:sz w:val="22"/>
          <w:szCs w:val="22"/>
        </w:rPr>
        <w:t xml:space="preserve">2   </w:t>
      </w:r>
      <w:r w:rsidR="00A16C5B">
        <w:rPr>
          <w:sz w:val="22"/>
          <w:szCs w:val="22"/>
        </w:rPr>
        <w:t xml:space="preserve">   </w:t>
      </w:r>
      <w:r w:rsidR="00F90D02">
        <w:rPr>
          <w:sz w:val="22"/>
          <w:szCs w:val="22"/>
        </w:rPr>
        <w:t xml:space="preserve">2 </w:t>
      </w:r>
      <w:r w:rsidR="00316C7E">
        <w:rPr>
          <w:sz w:val="22"/>
          <w:szCs w:val="22"/>
        </w:rPr>
        <w:t xml:space="preserve">2          </w:t>
      </w:r>
      <w:r w:rsidRPr="00262CF8">
        <w:rPr>
          <w:sz w:val="22"/>
          <w:szCs w:val="22"/>
        </w:rPr>
        <w:t xml:space="preserve"> </w:t>
      </w:r>
      <w:r w:rsidR="009F5F33">
        <w:rPr>
          <w:sz w:val="22"/>
          <w:szCs w:val="22"/>
        </w:rPr>
        <w:t>8</w:t>
      </w:r>
      <w:r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 =    2</w:t>
      </w:r>
      <w:r w:rsidR="009F5F33">
        <w:rPr>
          <w:sz w:val="22"/>
          <w:szCs w:val="22"/>
        </w:rPr>
        <w:t>88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F7407">
      <w:pPr>
        <w:rPr>
          <w:sz w:val="22"/>
          <w:szCs w:val="22"/>
        </w:rPr>
      </w:pPr>
      <w:r w:rsidRPr="00262CF8">
        <w:rPr>
          <w:sz w:val="22"/>
          <w:szCs w:val="22"/>
        </w:rPr>
        <w:t>Fizika</w:t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  <w:t xml:space="preserve">           </w:t>
      </w:r>
      <w:r w:rsidR="009F7407">
        <w:rPr>
          <w:sz w:val="22"/>
          <w:szCs w:val="22"/>
        </w:rPr>
        <w:t xml:space="preserve"> </w:t>
      </w:r>
      <w:r w:rsidR="00F90D02">
        <w:rPr>
          <w:sz w:val="22"/>
          <w:szCs w:val="22"/>
        </w:rPr>
        <w:t xml:space="preserve">      </w:t>
      </w:r>
      <w:r w:rsidR="00A16C5B">
        <w:rPr>
          <w:sz w:val="22"/>
          <w:szCs w:val="22"/>
        </w:rPr>
        <w:t xml:space="preserve">   2 </w:t>
      </w:r>
      <w:r w:rsidR="009F7407">
        <w:rPr>
          <w:sz w:val="22"/>
          <w:szCs w:val="22"/>
        </w:rPr>
        <w:t xml:space="preserve">2   </w:t>
      </w:r>
      <w:r w:rsidR="00A16C5B">
        <w:rPr>
          <w:sz w:val="22"/>
          <w:szCs w:val="22"/>
        </w:rPr>
        <w:t xml:space="preserve">   </w:t>
      </w:r>
      <w:r w:rsidR="009F7407">
        <w:rPr>
          <w:sz w:val="22"/>
          <w:szCs w:val="22"/>
        </w:rPr>
        <w:t>2</w:t>
      </w:r>
      <w:r w:rsidR="00316C7E">
        <w:rPr>
          <w:sz w:val="22"/>
          <w:szCs w:val="22"/>
        </w:rPr>
        <w:t xml:space="preserve"> 2</w:t>
      </w:r>
      <w:r w:rsidR="009F7407">
        <w:rPr>
          <w:sz w:val="22"/>
          <w:szCs w:val="22"/>
        </w:rPr>
        <w:tab/>
        <w:t xml:space="preserve">         </w:t>
      </w:r>
      <w:r w:rsidR="009F5F33">
        <w:rPr>
          <w:sz w:val="22"/>
          <w:szCs w:val="22"/>
        </w:rPr>
        <w:t>8</w:t>
      </w:r>
      <w:r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 =    2</w:t>
      </w:r>
      <w:r w:rsidR="009F5F33">
        <w:rPr>
          <w:sz w:val="22"/>
          <w:szCs w:val="22"/>
        </w:rPr>
        <w:t>88</w:t>
      </w:r>
      <w:r w:rsidRPr="00262CF8">
        <w:rPr>
          <w:sz w:val="22"/>
          <w:szCs w:val="22"/>
        </w:rPr>
        <w:t xml:space="preserve"> 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246B90" w:rsidP="00246B90">
      <w:pPr>
        <w:rPr>
          <w:sz w:val="22"/>
          <w:szCs w:val="22"/>
        </w:rPr>
      </w:pPr>
      <w:r>
        <w:rPr>
          <w:sz w:val="22"/>
          <w:szCs w:val="22"/>
        </w:rPr>
        <w:t>Pr</w:t>
      </w:r>
      <w:r w:rsidR="002A23CB">
        <w:rPr>
          <w:sz w:val="22"/>
          <w:szCs w:val="22"/>
        </w:rPr>
        <w:t>iroda</w:t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</w:r>
      <w:r w:rsidR="002A23CB">
        <w:rPr>
          <w:sz w:val="22"/>
          <w:szCs w:val="22"/>
        </w:rPr>
        <w:tab/>
        <w:t xml:space="preserve">              </w:t>
      </w:r>
      <w:r w:rsidR="00475998">
        <w:rPr>
          <w:sz w:val="22"/>
          <w:szCs w:val="22"/>
        </w:rPr>
        <w:t xml:space="preserve">  </w:t>
      </w:r>
      <w:r w:rsidR="00765667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 </w:t>
      </w:r>
      <w:r w:rsidR="002D41B6">
        <w:rPr>
          <w:sz w:val="22"/>
          <w:szCs w:val="22"/>
        </w:rPr>
        <w:t xml:space="preserve">1.5 </w:t>
      </w:r>
      <w:r w:rsidR="00A16C5B">
        <w:rPr>
          <w:sz w:val="22"/>
          <w:szCs w:val="22"/>
        </w:rPr>
        <w:t>1.</w:t>
      </w:r>
      <w:r w:rsidR="002A23CB">
        <w:rPr>
          <w:sz w:val="22"/>
          <w:szCs w:val="22"/>
        </w:rPr>
        <w:t xml:space="preserve">5  </w:t>
      </w:r>
      <w:r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 2 </w:t>
      </w:r>
      <w:r w:rsidR="00475998">
        <w:rPr>
          <w:sz w:val="22"/>
          <w:szCs w:val="22"/>
        </w:rPr>
        <w:t>2</w:t>
      </w:r>
      <w:r w:rsidR="002A23CB">
        <w:rPr>
          <w:sz w:val="22"/>
          <w:szCs w:val="22"/>
        </w:rPr>
        <w:t xml:space="preserve">  </w:t>
      </w:r>
      <w:r w:rsidR="00646921" w:rsidRPr="00262CF8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 </w:t>
      </w:r>
      <w:r w:rsidR="002A23CB">
        <w:rPr>
          <w:sz w:val="22"/>
          <w:szCs w:val="22"/>
        </w:rPr>
        <w:t>-</w:t>
      </w:r>
      <w:r w:rsidR="00A16C5B">
        <w:rPr>
          <w:sz w:val="22"/>
          <w:szCs w:val="22"/>
        </w:rPr>
        <w:t xml:space="preserve">  </w:t>
      </w:r>
      <w:r w:rsidR="002A23CB">
        <w:rPr>
          <w:sz w:val="22"/>
          <w:szCs w:val="22"/>
        </w:rPr>
        <w:t xml:space="preserve">-   </w:t>
      </w:r>
      <w:r w:rsidR="00A16C5B">
        <w:rPr>
          <w:sz w:val="22"/>
          <w:szCs w:val="22"/>
        </w:rPr>
        <w:t xml:space="preserve">   </w:t>
      </w:r>
      <w:r w:rsidR="002A23CB">
        <w:rPr>
          <w:sz w:val="22"/>
          <w:szCs w:val="22"/>
        </w:rPr>
        <w:t xml:space="preserve">-  </w:t>
      </w:r>
      <w:r w:rsidR="00316C7E">
        <w:rPr>
          <w:sz w:val="22"/>
          <w:szCs w:val="22"/>
        </w:rPr>
        <w:t>-</w:t>
      </w:r>
      <w:r w:rsidR="002A23CB">
        <w:rPr>
          <w:sz w:val="22"/>
          <w:szCs w:val="22"/>
        </w:rPr>
        <w:t xml:space="preserve">           </w:t>
      </w:r>
      <w:r w:rsidR="008D6C48">
        <w:rPr>
          <w:sz w:val="22"/>
          <w:szCs w:val="22"/>
        </w:rPr>
        <w:t>7</w:t>
      </w:r>
      <w:r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>
        <w:rPr>
          <w:sz w:val="22"/>
          <w:szCs w:val="22"/>
        </w:rPr>
        <w:t xml:space="preserve">  =    </w:t>
      </w:r>
      <w:r w:rsidR="008C7E39">
        <w:rPr>
          <w:sz w:val="22"/>
          <w:szCs w:val="22"/>
        </w:rPr>
        <w:t>252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316C7E" w:rsidP="00F44691">
      <w:pPr>
        <w:rPr>
          <w:sz w:val="22"/>
          <w:szCs w:val="22"/>
        </w:rPr>
      </w:pPr>
      <w:r>
        <w:rPr>
          <w:sz w:val="22"/>
          <w:szCs w:val="22"/>
        </w:rPr>
        <w:t>Geografija</w:t>
      </w:r>
      <w:r w:rsidR="00F44691">
        <w:rPr>
          <w:sz w:val="22"/>
          <w:szCs w:val="22"/>
        </w:rPr>
        <w:tab/>
      </w:r>
      <w:r w:rsidR="00F44691">
        <w:rPr>
          <w:sz w:val="22"/>
          <w:szCs w:val="22"/>
        </w:rPr>
        <w:tab/>
      </w:r>
      <w:r w:rsidR="00F44691">
        <w:rPr>
          <w:sz w:val="22"/>
          <w:szCs w:val="22"/>
        </w:rPr>
        <w:tab/>
      </w:r>
      <w:r w:rsidR="00F44691">
        <w:rPr>
          <w:sz w:val="22"/>
          <w:szCs w:val="22"/>
        </w:rPr>
        <w:tab/>
        <w:t xml:space="preserve">        </w:t>
      </w:r>
      <w:r w:rsidR="00BC5C8D">
        <w:rPr>
          <w:sz w:val="22"/>
          <w:szCs w:val="22"/>
        </w:rPr>
        <w:t xml:space="preserve">  </w:t>
      </w:r>
      <w:r w:rsidR="002A23CB">
        <w:rPr>
          <w:sz w:val="22"/>
          <w:szCs w:val="22"/>
        </w:rPr>
        <w:t xml:space="preserve">   </w:t>
      </w:r>
      <w:r w:rsidR="00BC5C8D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</w:t>
      </w:r>
      <w:r w:rsidR="00765667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1.5 </w:t>
      </w:r>
      <w:r w:rsidR="00646921" w:rsidRPr="00262CF8">
        <w:rPr>
          <w:sz w:val="22"/>
          <w:szCs w:val="22"/>
        </w:rPr>
        <w:t xml:space="preserve">1.5 </w:t>
      </w:r>
      <w:r w:rsidR="00BC5C8D">
        <w:rPr>
          <w:sz w:val="22"/>
          <w:szCs w:val="22"/>
        </w:rPr>
        <w:t xml:space="preserve"> </w:t>
      </w:r>
      <w:r w:rsidR="00F44691">
        <w:rPr>
          <w:sz w:val="22"/>
          <w:szCs w:val="22"/>
        </w:rPr>
        <w:t xml:space="preserve">  </w:t>
      </w:r>
      <w:r w:rsidR="00646921" w:rsidRPr="00262CF8">
        <w:rPr>
          <w:sz w:val="22"/>
          <w:szCs w:val="22"/>
        </w:rPr>
        <w:t>2</w:t>
      </w:r>
      <w:r w:rsidR="00765667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>2</w:t>
      </w:r>
      <w:r w:rsidR="00646921" w:rsidRPr="00262CF8">
        <w:rPr>
          <w:sz w:val="22"/>
          <w:szCs w:val="22"/>
        </w:rPr>
        <w:t xml:space="preserve"> </w:t>
      </w:r>
      <w:r w:rsidR="002A23CB">
        <w:rPr>
          <w:sz w:val="22"/>
          <w:szCs w:val="22"/>
        </w:rPr>
        <w:t xml:space="preserve">  </w:t>
      </w:r>
      <w:r w:rsidR="00475998">
        <w:rPr>
          <w:sz w:val="22"/>
          <w:szCs w:val="22"/>
        </w:rPr>
        <w:t xml:space="preserve">  </w:t>
      </w:r>
      <w:r w:rsidR="00765667">
        <w:rPr>
          <w:sz w:val="22"/>
          <w:szCs w:val="22"/>
        </w:rPr>
        <w:t xml:space="preserve"> </w:t>
      </w:r>
      <w:r w:rsidR="00A16C5B">
        <w:rPr>
          <w:sz w:val="22"/>
          <w:szCs w:val="22"/>
        </w:rPr>
        <w:t xml:space="preserve">  2 </w:t>
      </w:r>
      <w:r w:rsidR="00475998">
        <w:rPr>
          <w:sz w:val="22"/>
          <w:szCs w:val="22"/>
        </w:rPr>
        <w:t xml:space="preserve">2   </w:t>
      </w:r>
      <w:r w:rsidR="00A16C5B">
        <w:rPr>
          <w:sz w:val="22"/>
          <w:szCs w:val="22"/>
        </w:rPr>
        <w:t xml:space="preserve">   </w:t>
      </w:r>
      <w:r w:rsidR="00475998">
        <w:rPr>
          <w:sz w:val="22"/>
          <w:szCs w:val="22"/>
        </w:rPr>
        <w:t>2</w:t>
      </w:r>
      <w:r w:rsidR="00C862B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62B7">
        <w:rPr>
          <w:sz w:val="22"/>
          <w:szCs w:val="22"/>
        </w:rPr>
        <w:t xml:space="preserve"> </w:t>
      </w:r>
      <w:r w:rsidR="00C862B7">
        <w:rPr>
          <w:sz w:val="22"/>
          <w:szCs w:val="22"/>
        </w:rPr>
        <w:tab/>
        <w:t xml:space="preserve">         </w:t>
      </w:r>
      <w:r w:rsidR="004C6039">
        <w:rPr>
          <w:sz w:val="22"/>
          <w:szCs w:val="22"/>
        </w:rPr>
        <w:t>1</w:t>
      </w:r>
      <w:r w:rsidR="009F5F33">
        <w:rPr>
          <w:sz w:val="22"/>
          <w:szCs w:val="22"/>
        </w:rPr>
        <w:t>5</w:t>
      </w:r>
      <w:r w:rsidR="00646921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646921" w:rsidRPr="00262CF8">
        <w:rPr>
          <w:sz w:val="22"/>
          <w:szCs w:val="22"/>
        </w:rPr>
        <w:t xml:space="preserve">  =  </w:t>
      </w:r>
      <w:r w:rsidR="009F5F33">
        <w:rPr>
          <w:sz w:val="22"/>
          <w:szCs w:val="22"/>
        </w:rPr>
        <w:t>540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F44691">
      <w:pPr>
        <w:rPr>
          <w:sz w:val="22"/>
          <w:szCs w:val="22"/>
        </w:rPr>
      </w:pPr>
      <w:r w:rsidRPr="00262CF8">
        <w:rPr>
          <w:sz w:val="22"/>
          <w:szCs w:val="22"/>
        </w:rPr>
        <w:t>Povijest</w:t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Pr="00262CF8">
        <w:rPr>
          <w:sz w:val="22"/>
          <w:szCs w:val="22"/>
        </w:rPr>
        <w:tab/>
      </w:r>
      <w:r w:rsidR="00B02C92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  </w:t>
      </w:r>
      <w:r w:rsidR="00B02C92">
        <w:rPr>
          <w:sz w:val="22"/>
          <w:szCs w:val="22"/>
        </w:rPr>
        <w:t>2</w:t>
      </w:r>
      <w:r w:rsidR="00BC5C8D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</w:t>
      </w:r>
      <w:r w:rsidR="00BC5C8D">
        <w:rPr>
          <w:sz w:val="22"/>
          <w:szCs w:val="22"/>
        </w:rPr>
        <w:t xml:space="preserve">2  </w:t>
      </w:r>
      <w:r w:rsidR="00B02C92">
        <w:rPr>
          <w:sz w:val="22"/>
          <w:szCs w:val="22"/>
        </w:rPr>
        <w:t xml:space="preserve">    </w:t>
      </w:r>
      <w:r w:rsidR="00765667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</w:t>
      </w:r>
      <w:r w:rsidR="00B02C92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2 </w:t>
      </w:r>
      <w:r w:rsidR="00475998">
        <w:rPr>
          <w:sz w:val="22"/>
          <w:szCs w:val="22"/>
        </w:rPr>
        <w:t>2</w:t>
      </w:r>
      <w:r w:rsidRPr="00262CF8">
        <w:rPr>
          <w:sz w:val="22"/>
          <w:szCs w:val="22"/>
        </w:rPr>
        <w:t xml:space="preserve">  </w:t>
      </w:r>
      <w:r w:rsidR="00C64F4E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2 </w:t>
      </w:r>
      <w:r w:rsidRPr="00262CF8">
        <w:rPr>
          <w:sz w:val="22"/>
          <w:szCs w:val="22"/>
        </w:rPr>
        <w:t>2</w:t>
      </w:r>
      <w:r w:rsidR="00C64F4E">
        <w:rPr>
          <w:sz w:val="22"/>
          <w:szCs w:val="22"/>
        </w:rPr>
        <w:t xml:space="preserve">  </w:t>
      </w:r>
      <w:r w:rsidR="00A16C5B">
        <w:rPr>
          <w:sz w:val="22"/>
          <w:szCs w:val="22"/>
        </w:rPr>
        <w:t xml:space="preserve">   </w:t>
      </w:r>
      <w:r w:rsidR="00F71DA0">
        <w:rPr>
          <w:sz w:val="22"/>
          <w:szCs w:val="22"/>
        </w:rPr>
        <w:t xml:space="preserve"> </w:t>
      </w:r>
      <w:r w:rsidR="00C64F4E">
        <w:rPr>
          <w:sz w:val="22"/>
          <w:szCs w:val="22"/>
        </w:rPr>
        <w:t xml:space="preserve">2 </w:t>
      </w:r>
      <w:r w:rsidR="00316C7E">
        <w:rPr>
          <w:sz w:val="22"/>
          <w:szCs w:val="22"/>
        </w:rPr>
        <w:t>2</w:t>
      </w:r>
      <w:r w:rsidR="00C64F4E">
        <w:rPr>
          <w:sz w:val="22"/>
          <w:szCs w:val="22"/>
        </w:rPr>
        <w:t xml:space="preserve">        </w:t>
      </w:r>
      <w:r w:rsidR="004C6039">
        <w:rPr>
          <w:sz w:val="22"/>
          <w:szCs w:val="22"/>
        </w:rPr>
        <w:t xml:space="preserve"> </w:t>
      </w:r>
      <w:r w:rsidR="00C862B7">
        <w:rPr>
          <w:sz w:val="22"/>
          <w:szCs w:val="22"/>
        </w:rPr>
        <w:t xml:space="preserve">  </w:t>
      </w:r>
      <w:r w:rsidR="004C6039">
        <w:rPr>
          <w:sz w:val="22"/>
          <w:szCs w:val="22"/>
        </w:rPr>
        <w:t>1</w:t>
      </w:r>
      <w:r w:rsidR="009F5F33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Pr="00262CF8">
        <w:rPr>
          <w:sz w:val="22"/>
          <w:szCs w:val="22"/>
        </w:rPr>
        <w:t xml:space="preserve">  =   </w:t>
      </w:r>
      <w:r w:rsidR="009F5F33">
        <w:rPr>
          <w:sz w:val="22"/>
          <w:szCs w:val="22"/>
        </w:rPr>
        <w:t>576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17B7C">
      <w:pPr>
        <w:rPr>
          <w:sz w:val="22"/>
          <w:szCs w:val="22"/>
        </w:rPr>
      </w:pPr>
      <w:r w:rsidRPr="00262CF8">
        <w:rPr>
          <w:sz w:val="22"/>
          <w:szCs w:val="22"/>
        </w:rPr>
        <w:t>Tehnička  kultura</w:t>
      </w:r>
      <w:r w:rsidR="00917B7C">
        <w:rPr>
          <w:sz w:val="22"/>
          <w:szCs w:val="22"/>
        </w:rPr>
        <w:tab/>
      </w:r>
      <w:r w:rsidR="00917B7C">
        <w:rPr>
          <w:sz w:val="22"/>
          <w:szCs w:val="22"/>
        </w:rPr>
        <w:tab/>
      </w:r>
      <w:r w:rsidR="00917B7C">
        <w:rPr>
          <w:sz w:val="22"/>
          <w:szCs w:val="22"/>
        </w:rPr>
        <w:tab/>
        <w:t xml:space="preserve">            </w:t>
      </w:r>
      <w:r w:rsidR="00BC5C8D">
        <w:rPr>
          <w:sz w:val="22"/>
          <w:szCs w:val="22"/>
        </w:rPr>
        <w:t xml:space="preserve">   </w:t>
      </w:r>
      <w:r w:rsidR="00765667">
        <w:rPr>
          <w:sz w:val="22"/>
          <w:szCs w:val="22"/>
        </w:rPr>
        <w:t xml:space="preserve">    </w:t>
      </w:r>
      <w:r w:rsidR="00CC48E1" w:rsidRPr="00262CF8">
        <w:rPr>
          <w:sz w:val="22"/>
          <w:szCs w:val="22"/>
        </w:rPr>
        <w:t>1</w:t>
      </w:r>
      <w:r w:rsidR="00B02C92">
        <w:rPr>
          <w:sz w:val="22"/>
          <w:szCs w:val="22"/>
        </w:rPr>
        <w:t xml:space="preserve">  1</w:t>
      </w:r>
      <w:r w:rsidR="00917B7C">
        <w:rPr>
          <w:sz w:val="22"/>
          <w:szCs w:val="22"/>
        </w:rPr>
        <w:t xml:space="preserve">      </w:t>
      </w:r>
      <w:r w:rsidR="00765667">
        <w:rPr>
          <w:sz w:val="22"/>
          <w:szCs w:val="22"/>
        </w:rPr>
        <w:t xml:space="preserve">  </w:t>
      </w:r>
      <w:r w:rsidR="00F71DA0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1 </w:t>
      </w:r>
      <w:r w:rsidR="00475998">
        <w:rPr>
          <w:sz w:val="22"/>
          <w:szCs w:val="22"/>
        </w:rPr>
        <w:t>1</w:t>
      </w:r>
      <w:r w:rsidRPr="00262CF8">
        <w:rPr>
          <w:sz w:val="22"/>
          <w:szCs w:val="22"/>
        </w:rPr>
        <w:t xml:space="preserve">   </w:t>
      </w:r>
      <w:r w:rsidR="00917B7C">
        <w:rPr>
          <w:sz w:val="22"/>
          <w:szCs w:val="22"/>
        </w:rPr>
        <w:t xml:space="preserve">  </w:t>
      </w:r>
      <w:r w:rsidR="00475998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  1</w:t>
      </w:r>
      <w:r w:rsidR="00A16C5B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1  </w:t>
      </w:r>
      <w:r w:rsidR="00A16C5B">
        <w:rPr>
          <w:sz w:val="22"/>
          <w:szCs w:val="22"/>
        </w:rPr>
        <w:t xml:space="preserve">  </w:t>
      </w:r>
      <w:r w:rsidR="00F71DA0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1 </w:t>
      </w:r>
      <w:r w:rsidR="00316C7E">
        <w:rPr>
          <w:sz w:val="22"/>
          <w:szCs w:val="22"/>
        </w:rPr>
        <w:t>1</w:t>
      </w:r>
      <w:r w:rsidR="00475998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ab/>
        <w:t xml:space="preserve">  </w:t>
      </w:r>
      <w:r w:rsidR="00C862B7">
        <w:rPr>
          <w:sz w:val="22"/>
          <w:szCs w:val="22"/>
        </w:rPr>
        <w:t xml:space="preserve">        </w:t>
      </w:r>
      <w:r w:rsidR="009F5F33">
        <w:rPr>
          <w:sz w:val="22"/>
          <w:szCs w:val="22"/>
        </w:rPr>
        <w:t>8</w:t>
      </w:r>
      <w:r w:rsidR="00CC48E1" w:rsidRPr="00262CF8">
        <w:rPr>
          <w:sz w:val="22"/>
          <w:szCs w:val="22"/>
        </w:rPr>
        <w:t xml:space="preserve"> x 3</w:t>
      </w:r>
      <w:r w:rsidR="00414102">
        <w:rPr>
          <w:sz w:val="22"/>
          <w:szCs w:val="22"/>
        </w:rPr>
        <w:t>6</w:t>
      </w:r>
      <w:r w:rsidR="00CC48E1" w:rsidRPr="00262CF8">
        <w:rPr>
          <w:sz w:val="22"/>
          <w:szCs w:val="22"/>
        </w:rPr>
        <w:t xml:space="preserve">  =  </w:t>
      </w:r>
      <w:r w:rsidR="004C6039">
        <w:rPr>
          <w:sz w:val="22"/>
          <w:szCs w:val="22"/>
        </w:rPr>
        <w:t xml:space="preserve">  </w:t>
      </w:r>
      <w:r w:rsidR="00B02C92">
        <w:rPr>
          <w:sz w:val="22"/>
          <w:szCs w:val="22"/>
        </w:rPr>
        <w:t>2</w:t>
      </w:r>
      <w:r w:rsidR="009F5F33">
        <w:rPr>
          <w:sz w:val="22"/>
          <w:szCs w:val="22"/>
        </w:rPr>
        <w:t>88</w:t>
      </w:r>
    </w:p>
    <w:p w:rsidR="00646921" w:rsidRPr="00262CF8" w:rsidRDefault="00646921" w:rsidP="0047571F">
      <w:pPr>
        <w:rPr>
          <w:sz w:val="22"/>
          <w:szCs w:val="22"/>
        </w:rPr>
      </w:pPr>
    </w:p>
    <w:p w:rsidR="00646921" w:rsidRPr="00262CF8" w:rsidRDefault="00646921" w:rsidP="00917B7C">
      <w:pPr>
        <w:rPr>
          <w:sz w:val="22"/>
          <w:szCs w:val="22"/>
        </w:rPr>
      </w:pPr>
      <w:r w:rsidRPr="00262CF8">
        <w:rPr>
          <w:sz w:val="22"/>
          <w:szCs w:val="22"/>
        </w:rPr>
        <w:t>Tjel. i zdrav. kult.</w:t>
      </w:r>
      <w:r w:rsidR="00917B7C">
        <w:rPr>
          <w:sz w:val="22"/>
          <w:szCs w:val="22"/>
        </w:rPr>
        <w:t xml:space="preserve">     </w:t>
      </w:r>
      <w:r w:rsidR="00B02C92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 </w:t>
      </w:r>
      <w:r w:rsidR="00B02C92">
        <w:rPr>
          <w:sz w:val="22"/>
          <w:szCs w:val="22"/>
        </w:rPr>
        <w:t xml:space="preserve">3  </w:t>
      </w:r>
      <w:r w:rsidR="00FD14B3" w:rsidRPr="00262CF8">
        <w:rPr>
          <w:sz w:val="22"/>
          <w:szCs w:val="22"/>
        </w:rPr>
        <w:t>3</w:t>
      </w:r>
      <w:r w:rsidR="00B045EA" w:rsidRPr="00262CF8">
        <w:rPr>
          <w:sz w:val="22"/>
          <w:szCs w:val="22"/>
        </w:rPr>
        <w:t xml:space="preserve">   </w:t>
      </w:r>
      <w:r w:rsidR="00475998">
        <w:rPr>
          <w:sz w:val="22"/>
          <w:szCs w:val="22"/>
        </w:rPr>
        <w:t xml:space="preserve">  </w:t>
      </w:r>
      <w:r w:rsidR="00B02C92">
        <w:rPr>
          <w:sz w:val="22"/>
          <w:szCs w:val="22"/>
        </w:rPr>
        <w:t xml:space="preserve">3 </w:t>
      </w:r>
      <w:r w:rsidR="00475998">
        <w:rPr>
          <w:sz w:val="22"/>
          <w:szCs w:val="22"/>
        </w:rPr>
        <w:t xml:space="preserve"> </w:t>
      </w:r>
      <w:r w:rsidR="00B02C92">
        <w:rPr>
          <w:sz w:val="22"/>
          <w:szCs w:val="22"/>
        </w:rPr>
        <w:t xml:space="preserve">3     </w:t>
      </w:r>
      <w:r w:rsidR="00FD14B3" w:rsidRPr="00262CF8">
        <w:rPr>
          <w:sz w:val="22"/>
          <w:szCs w:val="22"/>
        </w:rPr>
        <w:t xml:space="preserve">3 </w:t>
      </w:r>
      <w:r w:rsidR="00475998">
        <w:rPr>
          <w:sz w:val="22"/>
          <w:szCs w:val="22"/>
        </w:rPr>
        <w:t xml:space="preserve"> </w:t>
      </w:r>
      <w:r w:rsidR="004839AD">
        <w:rPr>
          <w:sz w:val="22"/>
          <w:szCs w:val="22"/>
        </w:rPr>
        <w:t xml:space="preserve">3   </w:t>
      </w:r>
      <w:r w:rsidR="00FD14B3" w:rsidRPr="00262CF8">
        <w:rPr>
          <w:sz w:val="22"/>
          <w:szCs w:val="22"/>
        </w:rPr>
        <w:t xml:space="preserve"> </w:t>
      </w:r>
      <w:r w:rsidR="00B02C92">
        <w:rPr>
          <w:sz w:val="22"/>
          <w:szCs w:val="22"/>
        </w:rPr>
        <w:t xml:space="preserve">   </w:t>
      </w:r>
      <w:r w:rsidR="00BC5C8D">
        <w:rPr>
          <w:sz w:val="22"/>
          <w:szCs w:val="22"/>
        </w:rPr>
        <w:t>2</w:t>
      </w:r>
      <w:r w:rsidR="004839AD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</w:t>
      </w:r>
      <w:r w:rsidR="004839AD">
        <w:rPr>
          <w:sz w:val="22"/>
          <w:szCs w:val="22"/>
        </w:rPr>
        <w:t xml:space="preserve">2 </w:t>
      </w:r>
      <w:r w:rsidR="00FD14B3" w:rsidRPr="00262CF8">
        <w:rPr>
          <w:sz w:val="22"/>
          <w:szCs w:val="22"/>
        </w:rPr>
        <w:t xml:space="preserve"> </w:t>
      </w:r>
      <w:r w:rsidR="00917B7C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 </w:t>
      </w:r>
      <w:r w:rsidR="00B045EA" w:rsidRPr="00262CF8">
        <w:rPr>
          <w:sz w:val="22"/>
          <w:szCs w:val="22"/>
        </w:rPr>
        <w:t>2</w:t>
      </w:r>
      <w:r w:rsidR="00B02C92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</w:t>
      </w:r>
      <w:r w:rsidR="00B02C92">
        <w:rPr>
          <w:sz w:val="22"/>
          <w:szCs w:val="22"/>
        </w:rPr>
        <w:t>2</w:t>
      </w:r>
      <w:r w:rsidR="00B045EA" w:rsidRPr="00262CF8">
        <w:rPr>
          <w:sz w:val="22"/>
          <w:szCs w:val="22"/>
        </w:rPr>
        <w:t xml:space="preserve"> </w:t>
      </w:r>
      <w:r w:rsidR="00E409F5" w:rsidRPr="00262CF8">
        <w:rPr>
          <w:sz w:val="22"/>
          <w:szCs w:val="22"/>
        </w:rPr>
        <w:t xml:space="preserve"> </w:t>
      </w:r>
      <w:r w:rsidR="00B045EA" w:rsidRPr="00262CF8">
        <w:rPr>
          <w:sz w:val="22"/>
          <w:szCs w:val="22"/>
        </w:rPr>
        <w:t xml:space="preserve"> </w:t>
      </w:r>
      <w:r w:rsidR="00475998">
        <w:rPr>
          <w:sz w:val="22"/>
          <w:szCs w:val="22"/>
        </w:rPr>
        <w:t xml:space="preserve">    </w:t>
      </w:r>
      <w:r w:rsidR="00F71DA0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2 </w:t>
      </w:r>
      <w:r w:rsidR="00475998">
        <w:rPr>
          <w:sz w:val="22"/>
          <w:szCs w:val="22"/>
        </w:rPr>
        <w:t>2</w:t>
      </w:r>
      <w:r w:rsidR="002807CF" w:rsidRPr="00262CF8">
        <w:rPr>
          <w:sz w:val="22"/>
          <w:szCs w:val="22"/>
        </w:rPr>
        <w:t xml:space="preserve">    </w:t>
      </w:r>
      <w:r w:rsidR="00917B7C">
        <w:rPr>
          <w:sz w:val="22"/>
          <w:szCs w:val="22"/>
        </w:rPr>
        <w:t xml:space="preserve"> </w:t>
      </w:r>
      <w:r w:rsidR="00765667">
        <w:rPr>
          <w:sz w:val="22"/>
          <w:szCs w:val="22"/>
        </w:rPr>
        <w:t xml:space="preserve"> </w:t>
      </w:r>
      <w:r w:rsidR="00F71DA0">
        <w:rPr>
          <w:sz w:val="22"/>
          <w:szCs w:val="22"/>
        </w:rPr>
        <w:t xml:space="preserve">    2 </w:t>
      </w:r>
      <w:r w:rsidR="00917B7C">
        <w:rPr>
          <w:sz w:val="22"/>
          <w:szCs w:val="22"/>
        </w:rPr>
        <w:t xml:space="preserve">2  </w:t>
      </w:r>
      <w:r w:rsidR="00F71DA0">
        <w:rPr>
          <w:sz w:val="22"/>
          <w:szCs w:val="22"/>
        </w:rPr>
        <w:t xml:space="preserve">   </w:t>
      </w:r>
      <w:r w:rsidR="00C862B7">
        <w:rPr>
          <w:sz w:val="22"/>
          <w:szCs w:val="22"/>
        </w:rPr>
        <w:t>2</w:t>
      </w:r>
      <w:r w:rsidR="00316C7E">
        <w:rPr>
          <w:sz w:val="22"/>
          <w:szCs w:val="22"/>
        </w:rPr>
        <w:t xml:space="preserve"> 2</w:t>
      </w:r>
      <w:r w:rsidR="00C862B7">
        <w:rPr>
          <w:sz w:val="22"/>
          <w:szCs w:val="22"/>
        </w:rPr>
        <w:t xml:space="preserve">         </w:t>
      </w:r>
      <w:r w:rsidR="00316C7E">
        <w:rPr>
          <w:sz w:val="22"/>
          <w:szCs w:val="22"/>
        </w:rPr>
        <w:t xml:space="preserve"> </w:t>
      </w:r>
      <w:r w:rsidR="007A1B89" w:rsidRPr="00262CF8">
        <w:rPr>
          <w:sz w:val="22"/>
          <w:szCs w:val="22"/>
        </w:rPr>
        <w:t>36</w:t>
      </w:r>
      <w:r w:rsidRPr="00262CF8">
        <w:rPr>
          <w:sz w:val="22"/>
          <w:szCs w:val="22"/>
        </w:rPr>
        <w:t xml:space="preserve">  x </w:t>
      </w:r>
      <w:r w:rsidR="007A1B89" w:rsidRPr="00262CF8">
        <w:rPr>
          <w:sz w:val="22"/>
          <w:szCs w:val="22"/>
        </w:rPr>
        <w:t>3</w:t>
      </w:r>
      <w:r w:rsidR="00414102">
        <w:rPr>
          <w:sz w:val="22"/>
          <w:szCs w:val="22"/>
        </w:rPr>
        <w:t>6</w:t>
      </w:r>
      <w:r w:rsidR="009F5F33">
        <w:rPr>
          <w:sz w:val="22"/>
          <w:szCs w:val="22"/>
        </w:rPr>
        <w:t xml:space="preserve"> =  1368</w:t>
      </w:r>
    </w:p>
    <w:p w:rsidR="00646921" w:rsidRPr="00262CF8" w:rsidRDefault="00F71DA0" w:rsidP="0047571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46921" w:rsidRDefault="00646921" w:rsidP="0047571F">
      <w:pPr>
        <w:rPr>
          <w:sz w:val="18"/>
        </w:rPr>
      </w:pPr>
    </w:p>
    <w:p w:rsidR="00646921" w:rsidRDefault="00646921" w:rsidP="0047571F">
      <w:pPr>
        <w:rPr>
          <w:sz w:val="18"/>
        </w:rPr>
      </w:pPr>
    </w:p>
    <w:p w:rsidR="00421377" w:rsidRDefault="00421377" w:rsidP="0042137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UKUPNO </w:t>
      </w:r>
      <w:r w:rsidR="00646921">
        <w:rPr>
          <w:b/>
          <w:bCs/>
        </w:rPr>
        <w:t xml:space="preserve">SATI </w:t>
      </w:r>
      <w:r w:rsidR="00646921">
        <w:rPr>
          <w:b/>
          <w:bCs/>
        </w:rPr>
        <w:tab/>
      </w:r>
    </w:p>
    <w:p w:rsidR="00646921" w:rsidRDefault="003C32B2" w:rsidP="0042137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REDOVNE </w:t>
      </w:r>
      <w:r w:rsidR="00646921">
        <w:rPr>
          <w:b/>
          <w:bCs/>
        </w:rPr>
        <w:t>NASTAVE:</w:t>
      </w:r>
      <w:r w:rsidR="00646921">
        <w:rPr>
          <w:sz w:val="18"/>
        </w:rPr>
        <w:tab/>
      </w:r>
      <w:r w:rsidR="00646921">
        <w:rPr>
          <w:sz w:val="18"/>
        </w:rPr>
        <w:tab/>
      </w:r>
      <w:r w:rsidR="00646921">
        <w:rPr>
          <w:sz w:val="18"/>
        </w:rPr>
        <w:tab/>
      </w:r>
      <w:r w:rsidR="00646921">
        <w:rPr>
          <w:sz w:val="18"/>
        </w:rPr>
        <w:tab/>
        <w:t xml:space="preserve">                  </w:t>
      </w:r>
      <w:r w:rsidR="00421377">
        <w:rPr>
          <w:sz w:val="18"/>
        </w:rPr>
        <w:t xml:space="preserve">                                             </w:t>
      </w:r>
      <w:r w:rsidR="00646921">
        <w:rPr>
          <w:sz w:val="18"/>
        </w:rPr>
        <w:t xml:space="preserve"> </w:t>
      </w:r>
      <w:r w:rsidR="00FA1694">
        <w:rPr>
          <w:sz w:val="18"/>
        </w:rPr>
        <w:t xml:space="preserve">    </w:t>
      </w:r>
      <w:r w:rsidR="00646921">
        <w:rPr>
          <w:sz w:val="18"/>
        </w:rPr>
        <w:t xml:space="preserve">   </w:t>
      </w:r>
      <w:r w:rsidR="00CC48E1">
        <w:rPr>
          <w:b/>
          <w:bCs/>
        </w:rPr>
        <w:t xml:space="preserve">= </w:t>
      </w:r>
      <w:r w:rsidR="00123C2E">
        <w:rPr>
          <w:b/>
          <w:bCs/>
        </w:rPr>
        <w:t xml:space="preserve"> 12924</w:t>
      </w:r>
    </w:p>
    <w:p w:rsidR="00400327" w:rsidRDefault="00400327" w:rsidP="00E409F5">
      <w:pPr>
        <w:rPr>
          <w:b/>
          <w:bCs/>
        </w:rPr>
      </w:pPr>
    </w:p>
    <w:p w:rsidR="004839AD" w:rsidRDefault="004839AD" w:rsidP="00E409F5">
      <w:pPr>
        <w:rPr>
          <w:b/>
          <w:bCs/>
        </w:rPr>
      </w:pPr>
    </w:p>
    <w:p w:rsidR="00244A08" w:rsidRDefault="002D41B6" w:rsidP="00E409F5">
      <w:pPr>
        <w:rPr>
          <w:b/>
          <w:bCs/>
        </w:rPr>
      </w:pPr>
      <w:r>
        <w:rPr>
          <w:b/>
          <w:bCs/>
        </w:rPr>
        <w:t xml:space="preserve">   </w:t>
      </w:r>
    </w:p>
    <w:p w:rsidR="002D41B6" w:rsidRDefault="002D41B6" w:rsidP="00E409F5">
      <w:pPr>
        <w:rPr>
          <w:b/>
          <w:bCs/>
        </w:rPr>
      </w:pPr>
    </w:p>
    <w:p w:rsidR="002D41B6" w:rsidRDefault="002D41B6" w:rsidP="00E409F5">
      <w:pPr>
        <w:rPr>
          <w:b/>
          <w:bCs/>
        </w:rPr>
      </w:pPr>
    </w:p>
    <w:p w:rsidR="002D41B6" w:rsidRDefault="002D41B6" w:rsidP="00E409F5">
      <w:pPr>
        <w:rPr>
          <w:b/>
          <w:bCs/>
        </w:rPr>
      </w:pPr>
    </w:p>
    <w:p w:rsidR="002D41B6" w:rsidRDefault="002D41B6" w:rsidP="00E409F5">
      <w:pPr>
        <w:rPr>
          <w:b/>
          <w:bCs/>
        </w:rPr>
      </w:pPr>
    </w:p>
    <w:p w:rsidR="00A74F9E" w:rsidRDefault="00A74F9E" w:rsidP="00E409F5">
      <w:pPr>
        <w:rPr>
          <w:b/>
          <w:bCs/>
        </w:rPr>
      </w:pPr>
    </w:p>
    <w:p w:rsidR="00400327" w:rsidRPr="00885903" w:rsidRDefault="0082634F" w:rsidP="0082634F">
      <w:pPr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="008332B0" w:rsidRPr="00885903">
        <w:rPr>
          <w:b/>
          <w:bCs/>
        </w:rPr>
        <w:t>4.2</w:t>
      </w:r>
      <w:r w:rsidR="00017090" w:rsidRPr="00885903">
        <w:rPr>
          <w:b/>
          <w:bCs/>
        </w:rPr>
        <w:t xml:space="preserve">. </w:t>
      </w:r>
      <w:r w:rsidR="008332B0" w:rsidRPr="00885903">
        <w:rPr>
          <w:b/>
          <w:bCs/>
        </w:rPr>
        <w:t xml:space="preserve"> Vanjsko vrednovanje obrazovnih postignuća učenika </w:t>
      </w:r>
    </w:p>
    <w:p w:rsidR="008332B0" w:rsidRDefault="008332B0" w:rsidP="008332B0">
      <w:pPr>
        <w:tabs>
          <w:tab w:val="left" w:pos="930"/>
        </w:tabs>
        <w:rPr>
          <w:bCs/>
        </w:rPr>
      </w:pPr>
    </w:p>
    <w:p w:rsidR="008332B0" w:rsidRDefault="008332B0" w:rsidP="008332B0">
      <w:pPr>
        <w:tabs>
          <w:tab w:val="left" w:pos="930"/>
        </w:tabs>
        <w:rPr>
          <w:bCs/>
        </w:rPr>
      </w:pPr>
      <w:r>
        <w:rPr>
          <w:bCs/>
        </w:rPr>
        <w:t>Nacionalni centar za vanjsko vrednovanje obrazovanja provest će</w:t>
      </w:r>
      <w:r w:rsidR="00C43F3F">
        <w:rPr>
          <w:bCs/>
        </w:rPr>
        <w:t xml:space="preserve"> vrednovanje obrazovnih postignuća učenika </w:t>
      </w:r>
      <w:r w:rsidR="002F25D5">
        <w:rPr>
          <w:bCs/>
        </w:rPr>
        <w:t xml:space="preserve"> prema svom programu o kojem će škola biti naknadno obaviješena. </w:t>
      </w:r>
    </w:p>
    <w:p w:rsidR="001F3966" w:rsidRDefault="001F3966" w:rsidP="008332B0">
      <w:pPr>
        <w:tabs>
          <w:tab w:val="left" w:pos="930"/>
        </w:tabs>
        <w:rPr>
          <w:bCs/>
        </w:rPr>
      </w:pPr>
    </w:p>
    <w:p w:rsidR="00646921" w:rsidRDefault="00646921" w:rsidP="00C43F3F">
      <w:pPr>
        <w:tabs>
          <w:tab w:val="left" w:pos="2160"/>
        </w:tabs>
        <w:jc w:val="both"/>
      </w:pPr>
    </w:p>
    <w:p w:rsidR="00646921" w:rsidRPr="00885903" w:rsidRDefault="00017090" w:rsidP="00017090">
      <w:pPr>
        <w:tabs>
          <w:tab w:val="left" w:pos="2160"/>
        </w:tabs>
        <w:jc w:val="both"/>
        <w:rPr>
          <w:b/>
          <w:bCs/>
        </w:rPr>
      </w:pPr>
      <w:r>
        <w:rPr>
          <w:b/>
          <w:bCs/>
          <w:sz w:val="28"/>
        </w:rPr>
        <w:t xml:space="preserve">            </w:t>
      </w:r>
      <w:r w:rsidRPr="00885903">
        <w:rPr>
          <w:b/>
          <w:bCs/>
        </w:rPr>
        <w:t>4.3.</w:t>
      </w:r>
      <w:r w:rsidR="00AF56ED" w:rsidRPr="00885903">
        <w:rPr>
          <w:b/>
          <w:bCs/>
        </w:rPr>
        <w:t xml:space="preserve">  </w:t>
      </w:r>
      <w:r w:rsidRPr="00885903">
        <w:rPr>
          <w:b/>
          <w:bCs/>
        </w:rPr>
        <w:t>Plan izvanučioničke nastave</w:t>
      </w:r>
      <w:r w:rsidR="00AF56ED" w:rsidRPr="00885903">
        <w:rPr>
          <w:b/>
          <w:bCs/>
        </w:rPr>
        <w:t xml:space="preserve">    </w:t>
      </w:r>
      <w:r w:rsidR="00B517A4" w:rsidRPr="00885903">
        <w:rPr>
          <w:b/>
          <w:bCs/>
        </w:rPr>
        <w:t xml:space="preserve">     </w:t>
      </w:r>
    </w:p>
    <w:p w:rsidR="00646921" w:rsidRDefault="00646921">
      <w:pPr>
        <w:jc w:val="both"/>
      </w:pPr>
    </w:p>
    <w:p w:rsidR="00646921" w:rsidRPr="00017090" w:rsidRDefault="00017090">
      <w:pPr>
        <w:numPr>
          <w:ilvl w:val="0"/>
          <w:numId w:val="3"/>
        </w:numPr>
        <w:jc w:val="both"/>
      </w:pPr>
      <w:r>
        <w:t>Plivanje :</w:t>
      </w:r>
    </w:p>
    <w:p w:rsidR="00646921" w:rsidRDefault="00646921" w:rsidP="00557D9D">
      <w:pPr>
        <w:ind w:left="706"/>
      </w:pPr>
      <w:r>
        <w:t xml:space="preserve">     </w:t>
      </w:r>
      <w:r w:rsidR="00637780">
        <w:t xml:space="preserve">     </w:t>
      </w:r>
      <w:r w:rsidR="00557D9D">
        <w:t xml:space="preserve">   </w:t>
      </w:r>
      <w:r w:rsidR="00484A98">
        <w:t xml:space="preserve">-    </w:t>
      </w:r>
      <w:r w:rsidR="002807CF">
        <w:t xml:space="preserve">organizator </w:t>
      </w:r>
      <w:r w:rsidR="00823117">
        <w:t>Romana Kuzmić, pedagoginja</w:t>
      </w:r>
    </w:p>
    <w:p w:rsidR="00B517A4" w:rsidRDefault="00646921" w:rsidP="00557D9D">
      <w:pPr>
        <w:numPr>
          <w:ilvl w:val="0"/>
          <w:numId w:val="2"/>
        </w:numPr>
      </w:pPr>
      <w:r>
        <w:t>provjera u</w:t>
      </w:r>
      <w:r w:rsidR="002807CF">
        <w:t xml:space="preserve"> 2</w:t>
      </w:r>
      <w:r w:rsidR="00823117">
        <w:t>.a</w:t>
      </w:r>
      <w:r w:rsidR="009E7653">
        <w:t>bc</w:t>
      </w:r>
      <w:r w:rsidR="00DC10BD">
        <w:t xml:space="preserve"> </w:t>
      </w:r>
      <w:r w:rsidR="00B517A4">
        <w:t>odjelu početkom školske godine</w:t>
      </w:r>
    </w:p>
    <w:p w:rsidR="00646921" w:rsidRDefault="00B517A4" w:rsidP="00557D9D">
      <w:pPr>
        <w:numPr>
          <w:ilvl w:val="0"/>
          <w:numId w:val="2"/>
        </w:numPr>
      </w:pPr>
      <w:r>
        <w:t xml:space="preserve">nastavi plivanja se pridružuju neplivači iz viših odjela </w:t>
      </w:r>
    </w:p>
    <w:p w:rsidR="00DC10BD" w:rsidRDefault="00646921" w:rsidP="00557D9D">
      <w:pPr>
        <w:numPr>
          <w:ilvl w:val="0"/>
          <w:numId w:val="2"/>
        </w:numPr>
      </w:pPr>
      <w:r>
        <w:t>tečaj plivanj</w:t>
      </w:r>
      <w:r w:rsidR="00DC10BD">
        <w:t>a za neplivače</w:t>
      </w:r>
      <w:r w:rsidR="00823117">
        <w:t xml:space="preserve"> – pratnja učenika: </w:t>
      </w:r>
      <w:r w:rsidR="00557D9D">
        <w:t xml:space="preserve">Lasović i </w:t>
      </w:r>
      <w:r w:rsidR="00913406">
        <w:t>svi učitelji RN</w:t>
      </w:r>
      <w:r w:rsidR="00B517A4">
        <w:t xml:space="preserve"> prema posebnom rasporedu </w:t>
      </w:r>
    </w:p>
    <w:p w:rsidR="00646921" w:rsidRDefault="00646921">
      <w:pPr>
        <w:jc w:val="both"/>
      </w:pPr>
    </w:p>
    <w:p w:rsidR="002807CF" w:rsidRPr="00017090" w:rsidRDefault="00646921" w:rsidP="002807CF">
      <w:pPr>
        <w:numPr>
          <w:ilvl w:val="0"/>
          <w:numId w:val="3"/>
        </w:numPr>
        <w:jc w:val="both"/>
      </w:pPr>
      <w:r w:rsidRPr="00017090">
        <w:t xml:space="preserve">Škola u prirodi: </w:t>
      </w:r>
      <w:r w:rsidR="007159AB" w:rsidRPr="00017090">
        <w:t>ne organizira se</w:t>
      </w:r>
    </w:p>
    <w:p w:rsidR="00646921" w:rsidRDefault="00646921" w:rsidP="003C2C0F">
      <w:pPr>
        <w:ind w:left="1063" w:firstLine="3"/>
        <w:jc w:val="both"/>
      </w:pPr>
      <w:r>
        <w:rPr>
          <w:sz w:val="28"/>
        </w:rPr>
        <w:t xml:space="preserve"> </w:t>
      </w:r>
      <w:r>
        <w:t xml:space="preserve">  </w:t>
      </w:r>
    </w:p>
    <w:p w:rsidR="00646921" w:rsidRPr="00017090" w:rsidRDefault="00646921" w:rsidP="00CA1BAB">
      <w:pPr>
        <w:numPr>
          <w:ilvl w:val="0"/>
          <w:numId w:val="3"/>
        </w:numPr>
        <w:jc w:val="both"/>
      </w:pPr>
      <w:r w:rsidRPr="00017090">
        <w:t>Terenska nastava + poludnevni izleti</w:t>
      </w:r>
    </w:p>
    <w:p w:rsidR="00CA1BAB" w:rsidRPr="00754AD9" w:rsidRDefault="00CA1BAB" w:rsidP="00CA1BAB">
      <w:pPr>
        <w:ind w:left="1066"/>
        <w:jc w:val="both"/>
        <w:rPr>
          <w:sz w:val="28"/>
        </w:rPr>
      </w:pPr>
    </w:p>
    <w:p w:rsidR="00646921" w:rsidRPr="00754AD9" w:rsidRDefault="00754AD9" w:rsidP="00754AD9">
      <w:pPr>
        <w:jc w:val="both"/>
      </w:pPr>
      <w:r w:rsidRPr="00754AD9">
        <w:t xml:space="preserve">                            </w:t>
      </w:r>
      <w:r w:rsidR="00A6711C" w:rsidRPr="00754AD9">
        <w:t>1.polugodište</w:t>
      </w:r>
      <w:r w:rsidR="00646921" w:rsidRPr="00754AD9">
        <w:tab/>
      </w:r>
      <w:r w:rsidR="00646921" w:rsidRPr="00754AD9">
        <w:tab/>
      </w:r>
      <w:r w:rsidR="00646921" w:rsidRPr="00754AD9">
        <w:tab/>
      </w:r>
      <w:r w:rsidR="00646921" w:rsidRPr="00754AD9">
        <w:tab/>
      </w:r>
      <w:r w:rsidR="00A6711C" w:rsidRPr="00754AD9">
        <w:t xml:space="preserve">          2.polugodište</w:t>
      </w:r>
      <w:r w:rsidR="00887350" w:rsidRPr="00754AD9">
        <w:t xml:space="preserve">    </w:t>
      </w:r>
    </w:p>
    <w:p w:rsidR="00887350" w:rsidRPr="00887350" w:rsidRDefault="00887350">
      <w:pPr>
        <w:ind w:left="1412" w:firstLine="706"/>
        <w:jc w:val="both"/>
        <w:rPr>
          <w:u w:val="single"/>
        </w:rPr>
      </w:pPr>
    </w:p>
    <w:p w:rsidR="00646921" w:rsidRPr="00887350" w:rsidRDefault="00646921" w:rsidP="00484A98">
      <w:pPr>
        <w:ind w:left="706" w:firstLine="360"/>
      </w:pPr>
      <w:r w:rsidRPr="00887350">
        <w:t xml:space="preserve">     1. razr. –</w:t>
      </w:r>
      <w:r w:rsidR="00CA1BAB" w:rsidRPr="00887350">
        <w:t xml:space="preserve">  </w:t>
      </w:r>
      <w:r w:rsidR="00A74F9E">
        <w:t>Contessa Nera</w:t>
      </w:r>
      <w:r w:rsidR="0029056D">
        <w:t xml:space="preserve"> ( </w:t>
      </w:r>
      <w:r w:rsidR="00A2450C">
        <w:t>10.mj.)</w:t>
      </w:r>
      <w:r w:rsidR="00244A08">
        <w:tab/>
      </w:r>
      <w:r w:rsidR="00244A08">
        <w:tab/>
      </w:r>
      <w:r w:rsidR="00A74F9E">
        <w:t xml:space="preserve">       </w:t>
      </w:r>
      <w:r w:rsidR="00754AD9">
        <w:t>Seosko gospodarstvo</w:t>
      </w:r>
      <w:r w:rsidR="00A2450C">
        <w:t xml:space="preserve"> (5.mj)</w:t>
      </w:r>
    </w:p>
    <w:p w:rsidR="00646921" w:rsidRPr="00887350" w:rsidRDefault="00646921" w:rsidP="00887350">
      <w:pPr>
        <w:ind w:left="1066"/>
      </w:pPr>
      <w:r w:rsidRPr="00887350">
        <w:t xml:space="preserve">     2. razr. –</w:t>
      </w:r>
      <w:r w:rsidR="00887350" w:rsidRPr="00887350">
        <w:t xml:space="preserve">  </w:t>
      </w:r>
      <w:r w:rsidR="00A74F9E">
        <w:t>Etno selo Kumrovec</w:t>
      </w:r>
      <w:r w:rsidR="0029056D">
        <w:t xml:space="preserve"> (</w:t>
      </w:r>
      <w:r w:rsidR="00A2450C">
        <w:t>10.mj.)</w:t>
      </w:r>
      <w:r w:rsidR="00244A08">
        <w:tab/>
      </w:r>
      <w:r w:rsidR="0029056D">
        <w:t xml:space="preserve">       </w:t>
      </w:r>
      <w:r w:rsidR="00A74F9E">
        <w:t>Aquatica- Karlovac</w:t>
      </w:r>
      <w:r w:rsidR="00A2450C">
        <w:t xml:space="preserve"> (5.mj)</w:t>
      </w:r>
    </w:p>
    <w:p w:rsidR="00646921" w:rsidRPr="00887350" w:rsidRDefault="00646921" w:rsidP="00484A98">
      <w:pPr>
        <w:ind w:left="1066"/>
      </w:pPr>
      <w:r w:rsidRPr="00887350">
        <w:t xml:space="preserve">     3. razr. –</w:t>
      </w:r>
      <w:r w:rsidR="00887350" w:rsidRPr="00887350">
        <w:t xml:space="preserve">  </w:t>
      </w:r>
      <w:r w:rsidR="003C2C0F">
        <w:t>Seosko gospodarstvo (</w:t>
      </w:r>
      <w:r w:rsidR="00A2450C">
        <w:t>10.mj.)</w:t>
      </w:r>
      <w:r w:rsidR="007B5549" w:rsidRPr="00887350">
        <w:tab/>
      </w:r>
      <w:r w:rsidR="003C2C0F">
        <w:t xml:space="preserve">       Dvorci Hrv.Zagorja </w:t>
      </w:r>
      <w:r w:rsidR="00A2450C">
        <w:t>(5.mj.)</w:t>
      </w:r>
    </w:p>
    <w:p w:rsidR="00646921" w:rsidRDefault="00646921" w:rsidP="003C2C0F">
      <w:pPr>
        <w:ind w:left="360" w:firstLine="706"/>
      </w:pPr>
      <w:r w:rsidRPr="00887350">
        <w:t xml:space="preserve">  </w:t>
      </w:r>
      <w:r w:rsidR="00637780" w:rsidRPr="00887350">
        <w:t xml:space="preserve"> </w:t>
      </w:r>
      <w:r w:rsidR="00BA3170" w:rsidRPr="00887350">
        <w:t xml:space="preserve">  </w:t>
      </w:r>
      <w:r w:rsidRPr="00887350">
        <w:t>4. razr. –</w:t>
      </w:r>
      <w:r w:rsidR="00887350" w:rsidRPr="00887350">
        <w:t xml:space="preserve">  </w:t>
      </w:r>
      <w:r w:rsidR="00A2450C">
        <w:t xml:space="preserve"> </w:t>
      </w:r>
      <w:r w:rsidR="003C2C0F">
        <w:t>Maksimir (</w:t>
      </w:r>
      <w:r w:rsidR="00123BA6">
        <w:t>10.mj.)</w:t>
      </w:r>
      <w:r w:rsidR="00887350">
        <w:tab/>
        <w:t xml:space="preserve">        </w:t>
      </w:r>
      <w:r w:rsidR="00244A08">
        <w:t xml:space="preserve">    </w:t>
      </w:r>
      <w:r w:rsidR="00123BA6">
        <w:t xml:space="preserve"> </w:t>
      </w:r>
      <w:r w:rsidR="003C2C0F">
        <w:t xml:space="preserve">                 </w:t>
      </w:r>
      <w:r w:rsidR="00A2450C">
        <w:t>Krapina/</w:t>
      </w:r>
      <w:r w:rsidR="003C2C0F">
        <w:t>Hušnjakovo</w:t>
      </w:r>
      <w:r w:rsidR="00A2450C">
        <w:t xml:space="preserve"> (5.mj.)</w:t>
      </w:r>
    </w:p>
    <w:p w:rsidR="00646921" w:rsidRDefault="00CA1BAB" w:rsidP="00484A98">
      <w:pPr>
        <w:ind w:left="360" w:firstLine="706"/>
      </w:pPr>
      <w:r>
        <w:t xml:space="preserve">    </w:t>
      </w:r>
      <w:r w:rsidR="00637780">
        <w:t xml:space="preserve"> </w:t>
      </w:r>
      <w:r w:rsidR="00646921">
        <w:t>5. razr. –</w:t>
      </w:r>
      <w:r w:rsidR="00722363">
        <w:t xml:space="preserve"> </w:t>
      </w:r>
      <w:r w:rsidR="003C2C0F">
        <w:t xml:space="preserve">  Maksimir(</w:t>
      </w:r>
      <w:r w:rsidR="00123BA6">
        <w:t>10.mj)</w:t>
      </w:r>
      <w:r w:rsidR="00123BA6">
        <w:tab/>
      </w:r>
      <w:r w:rsidR="00123BA6">
        <w:tab/>
        <w:t xml:space="preserve">          </w:t>
      </w:r>
      <w:r w:rsidR="00722363">
        <w:t xml:space="preserve"> </w:t>
      </w:r>
      <w:r w:rsidR="003C2C0F">
        <w:t xml:space="preserve">       </w:t>
      </w:r>
      <w:r w:rsidR="00A74F9E">
        <w:t xml:space="preserve">Seosko gospodarstvo </w:t>
      </w:r>
      <w:r w:rsidR="00722363">
        <w:t>(5.</w:t>
      </w:r>
      <w:r w:rsidR="00C04CD4">
        <w:t>mj)</w:t>
      </w:r>
    </w:p>
    <w:p w:rsidR="00646921" w:rsidRDefault="00646921" w:rsidP="00887350">
      <w:pPr>
        <w:ind w:left="360" w:firstLine="706"/>
      </w:pPr>
      <w:r>
        <w:t xml:space="preserve">  </w:t>
      </w:r>
      <w:r w:rsidR="00637780">
        <w:t xml:space="preserve"> </w:t>
      </w:r>
      <w:r w:rsidR="00484A98">
        <w:t xml:space="preserve">  </w:t>
      </w:r>
      <w:r>
        <w:t>6. razr. –</w:t>
      </w:r>
      <w:r w:rsidR="00244A08">
        <w:t xml:space="preserve"> </w:t>
      </w:r>
      <w:r w:rsidR="003C2C0F">
        <w:t xml:space="preserve"> Rijeka -Opatija(</w:t>
      </w:r>
      <w:r w:rsidR="00123BA6">
        <w:t>10.mj)</w:t>
      </w:r>
      <w:r w:rsidR="0076618C">
        <w:tab/>
      </w:r>
      <w:r w:rsidR="0076618C">
        <w:tab/>
      </w:r>
      <w:r w:rsidR="003C2C0F">
        <w:t xml:space="preserve">    </w:t>
      </w:r>
      <w:r w:rsidR="00A74F9E">
        <w:t xml:space="preserve"> </w:t>
      </w:r>
      <w:r w:rsidR="003C2C0F">
        <w:t xml:space="preserve">Minimundus -Klagenfurt </w:t>
      </w:r>
      <w:r w:rsidR="00C04CD4">
        <w:t>(5</w:t>
      </w:r>
      <w:r w:rsidR="00476D09">
        <w:t>.</w:t>
      </w:r>
      <w:r w:rsidR="00C04CD4">
        <w:t>mj)</w:t>
      </w:r>
    </w:p>
    <w:p w:rsidR="00646921" w:rsidRDefault="00484A98" w:rsidP="00484A98">
      <w:pPr>
        <w:ind w:left="1066"/>
      </w:pPr>
      <w:r>
        <w:t xml:space="preserve">     </w:t>
      </w:r>
      <w:r w:rsidR="00BA3170">
        <w:t>7</w:t>
      </w:r>
      <w:r w:rsidR="00646921">
        <w:t>. razr. –</w:t>
      </w:r>
      <w:r w:rsidR="00A6711C">
        <w:t xml:space="preserve">   </w:t>
      </w:r>
      <w:r w:rsidR="003C2C0F">
        <w:t xml:space="preserve">Krapina-Hušnjakovo (10 mj.)      </w:t>
      </w:r>
      <w:r w:rsidR="00A74F9E">
        <w:t xml:space="preserve">       </w:t>
      </w:r>
      <w:r w:rsidR="003C2C0F">
        <w:t>Zeleni vir,Vražji prolaz</w:t>
      </w:r>
      <w:r w:rsidR="00A6711C">
        <w:t xml:space="preserve"> (5.mj.)</w:t>
      </w:r>
    </w:p>
    <w:p w:rsidR="00646921" w:rsidRDefault="009B1FF2" w:rsidP="00484A98">
      <w:pPr>
        <w:ind w:left="1066"/>
      </w:pPr>
      <w:r>
        <w:t xml:space="preserve">     8. razr. –</w:t>
      </w:r>
      <w:r w:rsidR="00A6711C">
        <w:t xml:space="preserve">  </w:t>
      </w:r>
      <w:r w:rsidR="00CA1BAB">
        <w:tab/>
      </w:r>
      <w:r w:rsidR="00CE3680">
        <w:t>/</w:t>
      </w:r>
      <w:r w:rsidR="00CA1BAB">
        <w:tab/>
        <w:t xml:space="preserve">         </w:t>
      </w:r>
      <w:r w:rsidR="00A569F0">
        <w:t xml:space="preserve"> </w:t>
      </w:r>
      <w:r w:rsidR="00CA1BAB">
        <w:t xml:space="preserve"> </w:t>
      </w:r>
      <w:r w:rsidR="00887350">
        <w:t xml:space="preserve"> </w:t>
      </w:r>
      <w:r w:rsidR="00244A08">
        <w:t xml:space="preserve">                      </w:t>
      </w:r>
      <w:r w:rsidR="00887350">
        <w:t xml:space="preserve"> </w:t>
      </w:r>
      <w:r w:rsidR="00CA1BAB">
        <w:t xml:space="preserve"> </w:t>
      </w:r>
      <w:r w:rsidR="003C2C0F">
        <w:t xml:space="preserve">    </w:t>
      </w:r>
      <w:r w:rsidR="00887350">
        <w:t>Vukovar</w:t>
      </w:r>
      <w:r w:rsidR="00C04CD4">
        <w:t xml:space="preserve"> (2.mj)</w:t>
      </w:r>
      <w:r w:rsidR="003C2C0F">
        <w:t>,Plit.</w:t>
      </w:r>
      <w:r w:rsidR="00244A08">
        <w:t>jezera</w:t>
      </w:r>
      <w:r w:rsidR="00C04CD4">
        <w:t>(5.mj)</w:t>
      </w:r>
    </w:p>
    <w:p w:rsidR="00646921" w:rsidRDefault="009B1FF2">
      <w:pPr>
        <w:jc w:val="both"/>
      </w:pPr>
      <w:r>
        <w:tab/>
        <w:t xml:space="preserve">           </w:t>
      </w:r>
      <w:r w:rsidR="00646921">
        <w:t xml:space="preserve">  </w:t>
      </w:r>
    </w:p>
    <w:p w:rsidR="00646921" w:rsidRDefault="00754AD9">
      <w:pPr>
        <w:ind w:left="706"/>
        <w:jc w:val="both"/>
      </w:pPr>
      <w:r>
        <w:t>Svi razredni odjeli od 1.-</w:t>
      </w:r>
      <w:r w:rsidR="00A74F9E">
        <w:t xml:space="preserve"> </w:t>
      </w:r>
      <w:r>
        <w:t>4.razreda planirali su odlazak na fašnik u veljači 2018.u Grad Mladih</w:t>
      </w:r>
    </w:p>
    <w:p w:rsidR="003C2C0F" w:rsidRPr="00754AD9" w:rsidRDefault="003C2C0F">
      <w:pPr>
        <w:ind w:left="706"/>
        <w:jc w:val="both"/>
      </w:pPr>
    </w:p>
    <w:p w:rsidR="00646921" w:rsidRPr="00017090" w:rsidRDefault="00876EDE" w:rsidP="00DE5FAB">
      <w:pPr>
        <w:pStyle w:val="Odlomakpopisa"/>
        <w:numPr>
          <w:ilvl w:val="0"/>
          <w:numId w:val="3"/>
        </w:numPr>
        <w:jc w:val="both"/>
      </w:pPr>
      <w:r w:rsidRPr="00017090">
        <w:t>Višednevne terenske nastave</w:t>
      </w:r>
      <w:r w:rsidR="00646921" w:rsidRPr="00017090">
        <w:t>:</w:t>
      </w:r>
    </w:p>
    <w:p w:rsidR="00A2088F" w:rsidRDefault="0082634F" w:rsidP="0082634F">
      <w:pPr>
        <w:jc w:val="both"/>
      </w:pPr>
      <w:r>
        <w:rPr>
          <w:sz w:val="28"/>
        </w:rPr>
        <w:t xml:space="preserve">            </w:t>
      </w:r>
      <w:bookmarkStart w:id="0" w:name="_GoBack"/>
      <w:bookmarkEnd w:id="0"/>
      <w:r w:rsidR="00DE5FAB">
        <w:t>8. ab –  9</w:t>
      </w:r>
      <w:r w:rsidR="00F80AB8">
        <w:t xml:space="preserve">. </w:t>
      </w:r>
      <w:r w:rsidR="00A2088F">
        <w:t xml:space="preserve">mjesec </w:t>
      </w:r>
      <w:r w:rsidR="00244A08">
        <w:t>201</w:t>
      </w:r>
      <w:r w:rsidR="004D5DE0">
        <w:t>9</w:t>
      </w:r>
      <w:r w:rsidR="000D5AC0">
        <w:t>.</w:t>
      </w:r>
      <w:r w:rsidR="007159AB">
        <w:t xml:space="preserve"> prema dogovoru s učenicima i roditeljima</w:t>
      </w:r>
      <w:r w:rsidR="00DE5FAB">
        <w:t xml:space="preserve"> (</w:t>
      </w:r>
      <w:r w:rsidR="00692DAF">
        <w:t>Dalmacija</w:t>
      </w:r>
      <w:r w:rsidR="00DE5FAB">
        <w:t>)</w:t>
      </w:r>
    </w:p>
    <w:p w:rsidR="000D5AC0" w:rsidRDefault="00244A08">
      <w:pPr>
        <w:ind w:left="706"/>
        <w:jc w:val="both"/>
      </w:pPr>
      <w:r>
        <w:t>Razrednic</w:t>
      </w:r>
      <w:r w:rsidR="004D5DE0">
        <w:t>i</w:t>
      </w:r>
      <w:r w:rsidR="000D5AC0">
        <w:t xml:space="preserve">: </w:t>
      </w:r>
      <w:r w:rsidR="004D5DE0">
        <w:t>Marjanović, Lasović; pratnja će biti</w:t>
      </w:r>
      <w:r w:rsidR="00692DAF">
        <w:t xml:space="preserve"> dogovorena naknadno</w:t>
      </w:r>
    </w:p>
    <w:p w:rsidR="00790422" w:rsidRDefault="00790422">
      <w:pPr>
        <w:ind w:left="706"/>
        <w:jc w:val="both"/>
      </w:pPr>
    </w:p>
    <w:p w:rsidR="00DE5FAB" w:rsidRDefault="001771AA" w:rsidP="001771AA">
      <w:pPr>
        <w:pStyle w:val="Odlomakpopisa"/>
        <w:numPr>
          <w:ilvl w:val="0"/>
          <w:numId w:val="3"/>
        </w:numPr>
        <w:jc w:val="both"/>
      </w:pPr>
      <w:r>
        <w:t>Terensk</w:t>
      </w:r>
      <w:r w:rsidR="006F18C0" w:rsidRPr="00017090">
        <w:t>a nastava iz biologije</w:t>
      </w:r>
      <w:r w:rsidR="006F18C0" w:rsidRPr="00815114">
        <w:rPr>
          <w:sz w:val="28"/>
        </w:rPr>
        <w:t>:</w:t>
      </w:r>
      <w:r w:rsidR="00A74F9E">
        <w:rPr>
          <w:sz w:val="28"/>
        </w:rPr>
        <w:t xml:space="preserve"> </w:t>
      </w:r>
      <w:r w:rsidR="00A17303">
        <w:t>Tjedan mozga</w:t>
      </w:r>
      <w:r w:rsidR="00A74F9E">
        <w:t xml:space="preserve"> 7.i 8.r</w:t>
      </w:r>
      <w:r w:rsidR="00EE5578">
        <w:t>,</w:t>
      </w:r>
      <w:r>
        <w:t>Botanički vrt</w:t>
      </w:r>
      <w:r w:rsidR="00A74F9E">
        <w:t xml:space="preserve"> 7.r</w:t>
      </w:r>
      <w:r>
        <w:t xml:space="preserve">, </w:t>
      </w:r>
      <w:r w:rsidR="00FC6A27">
        <w:t>Prirodoslovni muzej</w:t>
      </w:r>
      <w:r w:rsidR="00A74F9E">
        <w:t xml:space="preserve"> 7.r</w:t>
      </w:r>
    </w:p>
    <w:p w:rsidR="00A569F0" w:rsidRPr="00CE3680" w:rsidRDefault="00815114" w:rsidP="00CE3680">
      <w:pPr>
        <w:pStyle w:val="Odlomakpopisa"/>
        <w:numPr>
          <w:ilvl w:val="0"/>
          <w:numId w:val="3"/>
        </w:numPr>
        <w:jc w:val="both"/>
        <w:rPr>
          <w:sz w:val="28"/>
        </w:rPr>
      </w:pPr>
      <w:r w:rsidRPr="00017090">
        <w:t>A</w:t>
      </w:r>
      <w:r w:rsidR="00646921" w:rsidRPr="00017090">
        <w:t>stronomij</w:t>
      </w:r>
      <w:r w:rsidRPr="00017090">
        <w:t>a</w:t>
      </w:r>
      <w:r w:rsidR="00646921">
        <w:t>: posjet Zvjezdarnici</w:t>
      </w:r>
      <w:r w:rsidR="002648EC">
        <w:t>, Planetarij</w:t>
      </w:r>
    </w:p>
    <w:p w:rsidR="004D5DE0" w:rsidRDefault="00CE3680" w:rsidP="004D5DE0">
      <w:pPr>
        <w:pStyle w:val="Odlomakpopisa"/>
        <w:numPr>
          <w:ilvl w:val="0"/>
          <w:numId w:val="3"/>
        </w:numPr>
        <w:jc w:val="both"/>
      </w:pPr>
      <w:r>
        <w:t>Terenska</w:t>
      </w:r>
      <w:r w:rsidR="006F18C0" w:rsidRPr="0088320C">
        <w:t xml:space="preserve"> n</w:t>
      </w:r>
      <w:r w:rsidR="00DE5FAB" w:rsidRPr="0088320C">
        <w:t xml:space="preserve">astava iz </w:t>
      </w:r>
      <w:r>
        <w:t xml:space="preserve">dodatne </w:t>
      </w:r>
      <w:r w:rsidR="00DE5FAB" w:rsidRPr="0088320C">
        <w:t>povijesti</w:t>
      </w:r>
      <w:r w:rsidR="006F18C0" w:rsidRPr="00DE5FAB">
        <w:rPr>
          <w:sz w:val="28"/>
        </w:rPr>
        <w:t xml:space="preserve">: </w:t>
      </w:r>
      <w:r w:rsidR="00DE5FAB">
        <w:t>povijesna mjesta grada Zagreba</w:t>
      </w:r>
    </w:p>
    <w:p w:rsidR="00A74F9E" w:rsidRDefault="00A74F9E" w:rsidP="004D5DE0">
      <w:pPr>
        <w:pStyle w:val="Odlomakpopisa"/>
        <w:numPr>
          <w:ilvl w:val="0"/>
          <w:numId w:val="3"/>
        </w:numPr>
        <w:jc w:val="both"/>
      </w:pPr>
      <w:r>
        <w:t>Terenska nastava njemačkog jezika: Austrija- Beč</w:t>
      </w:r>
    </w:p>
    <w:p w:rsidR="00083D61" w:rsidRPr="00885903" w:rsidRDefault="00083D61" w:rsidP="004D5DE0">
      <w:pPr>
        <w:jc w:val="both"/>
      </w:pPr>
    </w:p>
    <w:p w:rsidR="00DE5FAB" w:rsidRPr="00E8074A" w:rsidRDefault="00A74F9E">
      <w:pPr>
        <w:ind w:firstLine="709"/>
        <w:jc w:val="both"/>
        <w:rPr>
          <w:b/>
          <w:bCs/>
        </w:rPr>
      </w:pPr>
      <w:r>
        <w:t>i</w:t>
      </w:r>
      <w:r w:rsidR="00646921" w:rsidRPr="00885903">
        <w:t>)  Posjeti muzejima i izložbama:</w:t>
      </w:r>
      <w:r w:rsidR="00AF56ED" w:rsidRPr="00885903">
        <w:rPr>
          <w:b/>
          <w:bCs/>
        </w:rPr>
        <w:t xml:space="preserve">  </w:t>
      </w:r>
      <w:r w:rsidR="00AF56ED">
        <w:rPr>
          <w:b/>
          <w:bCs/>
          <w:sz w:val="28"/>
        </w:rPr>
        <w:t xml:space="preserve">   </w:t>
      </w:r>
    </w:p>
    <w:p w:rsidR="00EE5578" w:rsidRDefault="00DE5FAB" w:rsidP="00DE5FAB">
      <w:pPr>
        <w:rPr>
          <w:bCs/>
        </w:rPr>
      </w:pPr>
      <w:r w:rsidRPr="00DE5FAB">
        <w:rPr>
          <w:bCs/>
        </w:rPr>
        <w:t xml:space="preserve">1. razredi: </w:t>
      </w:r>
      <w:r w:rsidR="004D5DE0">
        <w:rPr>
          <w:bCs/>
        </w:rPr>
        <w:t>MUO</w:t>
      </w:r>
      <w:r>
        <w:rPr>
          <w:bCs/>
        </w:rPr>
        <w:br/>
        <w:t xml:space="preserve">2. </w:t>
      </w:r>
      <w:r w:rsidRPr="00DE5FAB">
        <w:rPr>
          <w:bCs/>
        </w:rPr>
        <w:t xml:space="preserve">razredi: Etnografski </w:t>
      </w:r>
      <w:r w:rsidR="00A17303">
        <w:rPr>
          <w:bCs/>
        </w:rPr>
        <w:t>muzej</w:t>
      </w:r>
      <w:r w:rsidR="004D5DE0">
        <w:rPr>
          <w:bCs/>
        </w:rPr>
        <w:t xml:space="preserve">, </w:t>
      </w:r>
      <w:r w:rsidR="00EE5578">
        <w:rPr>
          <w:bCs/>
        </w:rPr>
        <w:t>MUO</w:t>
      </w:r>
    </w:p>
    <w:p w:rsidR="004D5DE0" w:rsidRDefault="00DE5FAB" w:rsidP="00DE5FAB">
      <w:pPr>
        <w:rPr>
          <w:bCs/>
        </w:rPr>
      </w:pPr>
      <w:r w:rsidRPr="00DE5FAB">
        <w:rPr>
          <w:bCs/>
        </w:rPr>
        <w:t xml:space="preserve">3. razredi: </w:t>
      </w:r>
      <w:r w:rsidR="004D5DE0">
        <w:rPr>
          <w:bCs/>
        </w:rPr>
        <w:t>MUO, Muzej grada Zagreba, Muzej suvremene umjetnosti</w:t>
      </w:r>
      <w:r w:rsidRPr="00DE5FAB">
        <w:rPr>
          <w:bCs/>
        </w:rPr>
        <w:br/>
      </w:r>
      <w:r w:rsidR="00EE5578">
        <w:rPr>
          <w:bCs/>
        </w:rPr>
        <w:t>4. razredi: Tehnički muzej,</w:t>
      </w:r>
      <w:r w:rsidR="00A17303">
        <w:rPr>
          <w:bCs/>
        </w:rPr>
        <w:t>Muzej evolucije Hušnjakovo</w:t>
      </w:r>
      <w:r w:rsidR="004D5DE0">
        <w:rPr>
          <w:bCs/>
        </w:rPr>
        <w:t xml:space="preserve">, Prirodoslovni muzej, MSU, Muzej </w:t>
      </w:r>
    </w:p>
    <w:p w:rsidR="004D5DE0" w:rsidRDefault="004D5DE0" w:rsidP="00DE5FAB">
      <w:pPr>
        <w:rPr>
          <w:bCs/>
        </w:rPr>
      </w:pPr>
      <w:r>
        <w:rPr>
          <w:bCs/>
        </w:rPr>
        <w:t xml:space="preserve">                  automobila</w:t>
      </w:r>
    </w:p>
    <w:p w:rsidR="00646921" w:rsidRPr="00DE5FAB" w:rsidRDefault="00DE5FAB" w:rsidP="00DE5FAB">
      <w:r w:rsidRPr="00DE5FAB">
        <w:rPr>
          <w:bCs/>
        </w:rPr>
        <w:lastRenderedPageBreak/>
        <w:br/>
        <w:t>5. – 8. razredi: Prirodoslovni muzej, Zvjezdarnica, Festival znanosti, Arheološki muzej, Povijesni muzej, Tehnički muzej, Galerije s izložbama fotografija, Moderna galerija</w:t>
      </w:r>
      <w:r w:rsidRPr="00DE5FAB">
        <w:rPr>
          <w:bCs/>
        </w:rPr>
        <w:br/>
        <w:t xml:space="preserve"> </w:t>
      </w:r>
      <w:r w:rsidRPr="00DE5FAB">
        <w:rPr>
          <w:bCs/>
        </w:rPr>
        <w:br/>
        <w:t xml:space="preserve">Aktualne izložbe: Muzej suvremene umjetnosti, Umjetnički paviljon, Klovićevi dvori, </w:t>
      </w:r>
      <w:r w:rsidR="00836834">
        <w:rPr>
          <w:bCs/>
        </w:rPr>
        <w:t>Strossmayerova galerija</w:t>
      </w:r>
      <w:r w:rsidRPr="00DE5FAB">
        <w:rPr>
          <w:bCs/>
        </w:rPr>
        <w:br/>
        <w:t>INTERLIBER</w:t>
      </w:r>
      <w:r w:rsidR="00AF56ED" w:rsidRPr="00DE5FAB">
        <w:rPr>
          <w:bCs/>
        </w:rPr>
        <w:t xml:space="preserve">                                       </w:t>
      </w:r>
    </w:p>
    <w:p w:rsidR="00646921" w:rsidRDefault="00646921">
      <w:pPr>
        <w:ind w:left="706"/>
        <w:jc w:val="both"/>
      </w:pPr>
    </w:p>
    <w:p w:rsidR="00DE5FAB" w:rsidRPr="00CE3680" w:rsidRDefault="00DE5FAB" w:rsidP="00DE5FAB">
      <w:pPr>
        <w:rPr>
          <w:bCs/>
        </w:rPr>
      </w:pPr>
      <w:r w:rsidRPr="00DE5FAB">
        <w:rPr>
          <w:bCs/>
        </w:rPr>
        <w:t>7.-8. razredi: Knjižnica HAZU i IHJJ</w:t>
      </w:r>
      <w:r w:rsidR="00BB6B89">
        <w:rPr>
          <w:bCs/>
        </w:rPr>
        <w:t>, knjižnica S.S. Kranjčević</w:t>
      </w:r>
    </w:p>
    <w:p w:rsidR="00646921" w:rsidRDefault="00646921">
      <w:pPr>
        <w:ind w:firstLine="709"/>
        <w:rPr>
          <w:sz w:val="28"/>
        </w:rPr>
      </w:pPr>
    </w:p>
    <w:p w:rsidR="00646921" w:rsidRPr="00163CCC" w:rsidRDefault="007006C2">
      <w:pPr>
        <w:ind w:firstLine="709"/>
      </w:pPr>
      <w:r w:rsidRPr="00163CCC">
        <w:t>j</w:t>
      </w:r>
      <w:r w:rsidR="00646921" w:rsidRPr="00163CCC">
        <w:t xml:space="preserve">) </w:t>
      </w:r>
      <w:r w:rsidR="003B5DEF" w:rsidRPr="00163CCC">
        <w:t xml:space="preserve"> </w:t>
      </w:r>
      <w:r w:rsidR="00646921" w:rsidRPr="00163CCC">
        <w:t>Posjeti kazališnim predstavama i koncertima:</w:t>
      </w:r>
    </w:p>
    <w:p w:rsidR="001456B9" w:rsidRDefault="001456B9">
      <w:pPr>
        <w:ind w:firstLine="709"/>
        <w:rPr>
          <w:sz w:val="28"/>
        </w:rPr>
      </w:pPr>
    </w:p>
    <w:p w:rsidR="001456B9" w:rsidRDefault="001456B9" w:rsidP="001456B9">
      <w:r w:rsidRPr="001456B9">
        <w:t>Program se provodi ovisno o ponudi</w:t>
      </w:r>
      <w:r w:rsidR="00836834">
        <w:t xml:space="preserve"> kazališne/koncertne produkcije – 2-3 predstave godišnje</w:t>
      </w:r>
    </w:p>
    <w:p w:rsidR="00D427A1" w:rsidRPr="001456B9" w:rsidRDefault="001456B9" w:rsidP="001456B9">
      <w:r w:rsidRPr="001456B9">
        <w:br/>
      </w:r>
      <w:r w:rsidRPr="001456B9">
        <w:rPr>
          <w:bCs/>
        </w:rPr>
        <w:t>Predstave se odabiru primjereno dobi učenika i programu rada u školi (korelacija s medijskom i glazbenom  kulturom).</w:t>
      </w:r>
      <w:r w:rsidRPr="001456B9">
        <w:rPr>
          <w:bCs/>
        </w:rPr>
        <w:br/>
      </w:r>
      <w:r w:rsidRPr="001456B9">
        <w:t xml:space="preserve">Učenici 1.-4. razreda prevoze se autobusom a učenici 5.-8. razreda </w:t>
      </w:r>
      <w:r>
        <w:t xml:space="preserve">pretežno </w:t>
      </w:r>
      <w:r w:rsidR="004D5DE0">
        <w:t>javnim prijevozom (tramvajem)</w:t>
      </w:r>
      <w:r w:rsidRPr="001456B9">
        <w:br/>
        <w:t xml:space="preserve"> </w:t>
      </w:r>
      <w:r w:rsidR="004D5DE0">
        <w:t xml:space="preserve"> </w:t>
      </w:r>
      <w:r w:rsidRPr="001456B9">
        <w:br/>
      </w:r>
      <w:r w:rsidRPr="001456B9">
        <w:rPr>
          <w:bCs/>
        </w:rPr>
        <w:t>Kazališta:</w:t>
      </w:r>
      <w:r w:rsidRPr="001456B9">
        <w:rPr>
          <w:bCs/>
        </w:rPr>
        <w:br/>
        <w:t>1.-4. razredi: Zagrebačko kazalište lutaka, Zagrebačko kazalište mladih, Dječje kazalište Dubrava, Žar ptica, Mala scena, KNAP</w:t>
      </w:r>
      <w:r w:rsidR="00A5742F">
        <w:rPr>
          <w:bCs/>
        </w:rPr>
        <w:t>, Koncertna dvorana Vatroslav Lisinski</w:t>
      </w:r>
      <w:r w:rsidRPr="001456B9">
        <w:rPr>
          <w:bCs/>
        </w:rPr>
        <w:br/>
        <w:t xml:space="preserve">5.-8. razredi: Zagrebačko kazalište mladih, Komedija, Hrvatsko narodno kazalište, Žar ptica, Kazalište Trešnja, Teatar </w:t>
      </w:r>
      <w:r w:rsidR="00E414C5">
        <w:rPr>
          <w:bCs/>
        </w:rPr>
        <w:t>E</w:t>
      </w:r>
      <w:r w:rsidRPr="001456B9">
        <w:rPr>
          <w:bCs/>
        </w:rPr>
        <w:t>xit, KNAP</w:t>
      </w:r>
      <w:r w:rsidR="00A5742F">
        <w:rPr>
          <w:bCs/>
        </w:rPr>
        <w:t>, Koncertna dvorana Vatroslav Lisinski</w:t>
      </w:r>
    </w:p>
    <w:p w:rsidR="00646921" w:rsidRPr="00163CCC" w:rsidRDefault="00646921">
      <w:pPr>
        <w:ind w:left="706"/>
      </w:pPr>
    </w:p>
    <w:p w:rsidR="00646921" w:rsidRPr="00163CCC" w:rsidRDefault="00B64823" w:rsidP="001456B9">
      <w:r w:rsidRPr="00163CCC">
        <w:t xml:space="preserve">       </w:t>
      </w:r>
      <w:r w:rsidR="00557D9D" w:rsidRPr="00163CCC">
        <w:t xml:space="preserve"> </w:t>
      </w:r>
      <w:r w:rsidRPr="00163CCC">
        <w:t>k)  Posjet sportskim utakmicama i odlasci na sportske događaje:</w:t>
      </w:r>
    </w:p>
    <w:p w:rsidR="00B64823" w:rsidRDefault="00B64823" w:rsidP="001456B9">
      <w:pPr>
        <w:rPr>
          <w:sz w:val="28"/>
          <w:szCs w:val="28"/>
        </w:rPr>
      </w:pPr>
    </w:p>
    <w:p w:rsidR="00B64823" w:rsidRDefault="00B64823" w:rsidP="001456B9">
      <w:r>
        <w:t xml:space="preserve">Ukoliko bude interesa učenika, razrednici će organizirati odlazak na klizanje tijekom zime. </w:t>
      </w:r>
    </w:p>
    <w:p w:rsidR="00B64823" w:rsidRPr="00B64823" w:rsidRDefault="00B64823" w:rsidP="001456B9">
      <w:r>
        <w:t>Planiran je i odlazak na sportske utakmice (hokej na ledu</w:t>
      </w:r>
      <w:r w:rsidR="00836834">
        <w:t>, košarkaška utakmica…</w:t>
      </w:r>
      <w:r>
        <w:t>) u organizaciji učitelja TZK-a Marka Lasovića uz pratnju kolega koji su dio Školskog športskog kluba Škole za učenike koji su članovi Športskog kluba Škole. Odlazak na sportske događaje bit ć</w:t>
      </w:r>
      <w:r w:rsidR="00836834">
        <w:t>e organiziran javnim prijevozom uz pratnju učitelja.</w:t>
      </w:r>
    </w:p>
    <w:p w:rsidR="00646921" w:rsidRDefault="00646921"/>
    <w:p w:rsidR="00646921" w:rsidRDefault="00646921"/>
    <w:p w:rsidR="00646921" w:rsidRDefault="00646921"/>
    <w:p w:rsidR="0005034B" w:rsidRDefault="0005034B"/>
    <w:p w:rsidR="005D5858" w:rsidRDefault="005D5858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5C3941" w:rsidRDefault="005C3941"/>
    <w:p w:rsidR="0012304F" w:rsidRDefault="0012304F" w:rsidP="00614AB3"/>
    <w:p w:rsidR="00BA2DDC" w:rsidRPr="003C32AA" w:rsidRDefault="00BA2DDC" w:rsidP="00614AB3">
      <w:r w:rsidRPr="00614AB3">
        <w:rPr>
          <w:b/>
        </w:rPr>
        <w:lastRenderedPageBreak/>
        <w:t>4.4. Plan izborne nastave</w:t>
      </w:r>
    </w:p>
    <w:p w:rsidR="00BA2DDC" w:rsidRPr="00BA2DDC" w:rsidRDefault="00BA2DDC" w:rsidP="00BA2DDC"/>
    <w:p w:rsidR="00D6143B" w:rsidRPr="00D3643C" w:rsidRDefault="00D6143B" w:rsidP="00D3643C">
      <w:pPr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 xml:space="preserve">TABLICA </w:t>
      </w:r>
      <w:r w:rsidR="00C203D7" w:rsidRPr="00D3643C">
        <w:rPr>
          <w:b/>
          <w:sz w:val="22"/>
          <w:szCs w:val="22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102"/>
        <w:gridCol w:w="730"/>
        <w:gridCol w:w="730"/>
        <w:gridCol w:w="808"/>
        <w:gridCol w:w="1946"/>
        <w:gridCol w:w="992"/>
        <w:gridCol w:w="1560"/>
      </w:tblGrid>
      <w:tr w:rsidR="00D6143B" w:rsidTr="00A83B58">
        <w:tc>
          <w:tcPr>
            <w:tcW w:w="738" w:type="dxa"/>
          </w:tcPr>
          <w:p w:rsidR="00D6143B" w:rsidRDefault="00D6143B" w:rsidP="00A83B58">
            <w:pPr>
              <w:jc w:val="both"/>
            </w:pPr>
            <w:r>
              <w:t>Red.</w:t>
            </w:r>
          </w:p>
          <w:p w:rsidR="00D6143B" w:rsidRDefault="00D6143B" w:rsidP="00A83B58">
            <w:pPr>
              <w:jc w:val="both"/>
            </w:pPr>
            <w:r>
              <w:t xml:space="preserve"> broj</w:t>
            </w:r>
          </w:p>
        </w:tc>
        <w:tc>
          <w:tcPr>
            <w:tcW w:w="2102" w:type="dxa"/>
          </w:tcPr>
          <w:p w:rsidR="00D6143B" w:rsidRDefault="00D6143B" w:rsidP="00A83B58">
            <w:pPr>
              <w:jc w:val="both"/>
            </w:pPr>
            <w:r>
              <w:t xml:space="preserve">  Naziv   programa</w:t>
            </w:r>
          </w:p>
        </w:tc>
        <w:tc>
          <w:tcPr>
            <w:tcW w:w="730" w:type="dxa"/>
          </w:tcPr>
          <w:p w:rsidR="00D6143B" w:rsidRDefault="00D6143B" w:rsidP="00A83B58">
            <w:pPr>
              <w:jc w:val="both"/>
            </w:pPr>
            <w:r>
              <w:t>Razr.</w:t>
            </w:r>
          </w:p>
        </w:tc>
        <w:tc>
          <w:tcPr>
            <w:tcW w:w="730" w:type="dxa"/>
          </w:tcPr>
          <w:p w:rsidR="00D6143B" w:rsidRDefault="00D6143B" w:rsidP="00A83B58">
            <w:pPr>
              <w:jc w:val="both"/>
            </w:pPr>
            <w:r>
              <w:t>Broj</w:t>
            </w:r>
          </w:p>
          <w:p w:rsidR="00D6143B" w:rsidRDefault="00D6143B" w:rsidP="00A83B58">
            <w:pPr>
              <w:jc w:val="both"/>
            </w:pPr>
            <w:r>
              <w:t>učen.</w:t>
            </w:r>
          </w:p>
        </w:tc>
        <w:tc>
          <w:tcPr>
            <w:tcW w:w="808" w:type="dxa"/>
          </w:tcPr>
          <w:p w:rsidR="00D6143B" w:rsidRDefault="00D6143B" w:rsidP="00A83B58">
            <w:pPr>
              <w:jc w:val="both"/>
            </w:pPr>
            <w:r>
              <w:t>Broj</w:t>
            </w:r>
          </w:p>
          <w:p w:rsidR="00D6143B" w:rsidRDefault="00D6143B" w:rsidP="00A83B58">
            <w:pPr>
              <w:jc w:val="both"/>
            </w:pPr>
            <w:r>
              <w:t>grupa</w:t>
            </w:r>
          </w:p>
        </w:tc>
        <w:tc>
          <w:tcPr>
            <w:tcW w:w="1946" w:type="dxa"/>
          </w:tcPr>
          <w:p w:rsidR="00D6143B" w:rsidRDefault="00D6143B" w:rsidP="00A83B58">
            <w:pPr>
              <w:jc w:val="both"/>
            </w:pPr>
            <w:r>
              <w:t>Ime i prezime</w:t>
            </w:r>
          </w:p>
          <w:p w:rsidR="00D6143B" w:rsidRDefault="00D6143B" w:rsidP="00A83B58">
            <w:pPr>
              <w:jc w:val="both"/>
            </w:pPr>
            <w:r>
              <w:t xml:space="preserve">učitelja </w:t>
            </w:r>
          </w:p>
        </w:tc>
        <w:tc>
          <w:tcPr>
            <w:tcW w:w="992" w:type="dxa"/>
          </w:tcPr>
          <w:p w:rsidR="00D6143B" w:rsidRDefault="00D6143B" w:rsidP="00A83B58">
            <w:pPr>
              <w:jc w:val="both"/>
            </w:pPr>
            <w:r>
              <w:t>Sati</w:t>
            </w:r>
          </w:p>
          <w:p w:rsidR="00D6143B" w:rsidRDefault="00D6143B" w:rsidP="00A83B58">
            <w:pPr>
              <w:jc w:val="both"/>
            </w:pPr>
            <w:r>
              <w:t>tjed.</w:t>
            </w:r>
          </w:p>
        </w:tc>
        <w:tc>
          <w:tcPr>
            <w:tcW w:w="1560" w:type="dxa"/>
          </w:tcPr>
          <w:p w:rsidR="00D6143B" w:rsidRDefault="00D6143B" w:rsidP="00A83B58">
            <w:pPr>
              <w:jc w:val="both"/>
            </w:pPr>
            <w:r>
              <w:t>Sati</w:t>
            </w:r>
          </w:p>
          <w:p w:rsidR="00D6143B" w:rsidRDefault="00D6143B" w:rsidP="00A83B58">
            <w:pPr>
              <w:jc w:val="both"/>
            </w:pPr>
            <w:r>
              <w:t>god.</w:t>
            </w:r>
          </w:p>
        </w:tc>
      </w:tr>
      <w:tr w:rsidR="00D6143B" w:rsidTr="00A83B58">
        <w:tc>
          <w:tcPr>
            <w:tcW w:w="738" w:type="dxa"/>
          </w:tcPr>
          <w:p w:rsidR="00D6143B" w:rsidRDefault="00D6143B" w:rsidP="00A83B58">
            <w:pPr>
              <w:jc w:val="right"/>
            </w:pPr>
            <w:r>
              <w:t>1.</w:t>
            </w:r>
          </w:p>
        </w:tc>
        <w:tc>
          <w:tcPr>
            <w:tcW w:w="2102" w:type="dxa"/>
          </w:tcPr>
          <w:p w:rsidR="00D6143B" w:rsidRDefault="00D6143B" w:rsidP="00A83B58">
            <w:pPr>
              <w:pStyle w:val="Naslov8"/>
            </w:pPr>
            <w:r>
              <w:t>Engleski  jezik</w:t>
            </w:r>
          </w:p>
        </w:tc>
        <w:tc>
          <w:tcPr>
            <w:tcW w:w="730" w:type="dxa"/>
          </w:tcPr>
          <w:p w:rsidR="00D6143B" w:rsidRDefault="004D5DE0" w:rsidP="00A83B58">
            <w:pPr>
              <w:jc w:val="both"/>
            </w:pPr>
            <w:r>
              <w:t>6</w:t>
            </w:r>
            <w:r w:rsidR="00A17303">
              <w:t>.b</w:t>
            </w:r>
          </w:p>
        </w:tc>
        <w:tc>
          <w:tcPr>
            <w:tcW w:w="730" w:type="dxa"/>
          </w:tcPr>
          <w:p w:rsidR="00D6143B" w:rsidRDefault="00D6143B" w:rsidP="00A83B58">
            <w:pPr>
              <w:jc w:val="right"/>
            </w:pPr>
          </w:p>
        </w:tc>
        <w:tc>
          <w:tcPr>
            <w:tcW w:w="808" w:type="dxa"/>
          </w:tcPr>
          <w:p w:rsidR="00D6143B" w:rsidRDefault="00D6143B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D6143B" w:rsidRDefault="005406EB" w:rsidP="00056527">
            <w:pPr>
              <w:jc w:val="both"/>
            </w:pPr>
            <w:r>
              <w:t>A.Kobeščak</w:t>
            </w:r>
          </w:p>
        </w:tc>
        <w:tc>
          <w:tcPr>
            <w:tcW w:w="992" w:type="dxa"/>
          </w:tcPr>
          <w:p w:rsidR="00D6143B" w:rsidRDefault="00D6143B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D6143B" w:rsidRDefault="00D6143B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  <w:r>
              <w:t>2.</w:t>
            </w:r>
          </w:p>
        </w:tc>
        <w:tc>
          <w:tcPr>
            <w:tcW w:w="2102" w:type="dxa"/>
          </w:tcPr>
          <w:p w:rsidR="00A17303" w:rsidRDefault="00A17303" w:rsidP="00A83B58">
            <w:pPr>
              <w:pStyle w:val="Naslov8"/>
            </w:pPr>
            <w:r>
              <w:t>Njemački jezik</w:t>
            </w:r>
          </w:p>
        </w:tc>
        <w:tc>
          <w:tcPr>
            <w:tcW w:w="730" w:type="dxa"/>
          </w:tcPr>
          <w:p w:rsidR="00A17303" w:rsidRDefault="00A17303" w:rsidP="004D5DE0">
            <w:pPr>
              <w:jc w:val="both"/>
            </w:pPr>
            <w:r>
              <w:t>4.a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pStyle w:val="Naslov8"/>
            </w:pPr>
          </w:p>
        </w:tc>
        <w:tc>
          <w:tcPr>
            <w:tcW w:w="730" w:type="dxa"/>
          </w:tcPr>
          <w:p w:rsidR="00A17303" w:rsidRDefault="004D5DE0" w:rsidP="004D5DE0">
            <w:pPr>
              <w:jc w:val="both"/>
            </w:pPr>
            <w:r>
              <w:t>4</w:t>
            </w:r>
            <w:r w:rsidR="00A17303">
              <w:t>.</w:t>
            </w:r>
            <w:r w:rsidR="007F1B68">
              <w:t>b</w:t>
            </w:r>
            <w:r w:rsidR="00A17303">
              <w:t xml:space="preserve"> 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pStyle w:val="Naslov8"/>
            </w:pPr>
          </w:p>
        </w:tc>
        <w:tc>
          <w:tcPr>
            <w:tcW w:w="730" w:type="dxa"/>
          </w:tcPr>
          <w:p w:rsidR="00A17303" w:rsidRDefault="004D5DE0" w:rsidP="00A83B58">
            <w:pPr>
              <w:jc w:val="both"/>
            </w:pPr>
            <w:r>
              <w:t>5</w:t>
            </w:r>
            <w:r w:rsidR="007F1B68">
              <w:t>.a</w:t>
            </w:r>
            <w:r>
              <w:t>b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jc w:val="both"/>
            </w:pPr>
          </w:p>
        </w:tc>
        <w:tc>
          <w:tcPr>
            <w:tcW w:w="730" w:type="dxa"/>
          </w:tcPr>
          <w:p w:rsidR="00A17303" w:rsidRDefault="00A17303" w:rsidP="007F1B68">
            <w:pPr>
              <w:jc w:val="both"/>
            </w:pPr>
            <w:r>
              <w:t>6.</w:t>
            </w:r>
            <w:r w:rsidR="004D5DE0">
              <w:t>a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jc w:val="both"/>
            </w:pPr>
          </w:p>
        </w:tc>
        <w:tc>
          <w:tcPr>
            <w:tcW w:w="730" w:type="dxa"/>
          </w:tcPr>
          <w:p w:rsidR="00A17303" w:rsidRDefault="004D5DE0" w:rsidP="004D5DE0">
            <w:pPr>
              <w:jc w:val="both"/>
            </w:pPr>
            <w:r>
              <w:t>6</w:t>
            </w:r>
            <w:r w:rsidR="00A17303">
              <w:t>.</w:t>
            </w:r>
            <w:r w:rsidR="007F1B68">
              <w:t>b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A17303" w:rsidTr="00A83B58">
        <w:trPr>
          <w:trHeight w:val="286"/>
        </w:trPr>
        <w:tc>
          <w:tcPr>
            <w:tcW w:w="738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2102" w:type="dxa"/>
          </w:tcPr>
          <w:p w:rsidR="00A17303" w:rsidRDefault="00A17303" w:rsidP="00A83B58">
            <w:pPr>
              <w:jc w:val="both"/>
            </w:pPr>
          </w:p>
        </w:tc>
        <w:tc>
          <w:tcPr>
            <w:tcW w:w="730" w:type="dxa"/>
          </w:tcPr>
          <w:p w:rsidR="00A17303" w:rsidRDefault="004D5DE0" w:rsidP="00A83B58">
            <w:pPr>
              <w:jc w:val="both"/>
            </w:pPr>
            <w:r>
              <w:t>7</w:t>
            </w:r>
            <w:r w:rsidR="00A17303">
              <w:t>.a</w:t>
            </w:r>
          </w:p>
        </w:tc>
        <w:tc>
          <w:tcPr>
            <w:tcW w:w="730" w:type="dxa"/>
          </w:tcPr>
          <w:p w:rsidR="00A17303" w:rsidRDefault="00A17303" w:rsidP="00A83B58">
            <w:pPr>
              <w:jc w:val="right"/>
            </w:pPr>
          </w:p>
        </w:tc>
        <w:tc>
          <w:tcPr>
            <w:tcW w:w="808" w:type="dxa"/>
          </w:tcPr>
          <w:p w:rsidR="00A17303" w:rsidRDefault="00A1730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A17303" w:rsidRDefault="00A17303" w:rsidP="00A83B58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A17303" w:rsidRDefault="00A17303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A17303" w:rsidRDefault="00A17303" w:rsidP="00476CEF">
            <w:pPr>
              <w:jc w:val="right"/>
            </w:pPr>
            <w:r>
              <w:t>7</w:t>
            </w:r>
            <w:r w:rsidR="00476CEF">
              <w:t>2</w:t>
            </w:r>
          </w:p>
        </w:tc>
      </w:tr>
      <w:tr w:rsidR="004D5DE0" w:rsidTr="0089680A">
        <w:trPr>
          <w:trHeight w:val="286"/>
        </w:trPr>
        <w:tc>
          <w:tcPr>
            <w:tcW w:w="738" w:type="dxa"/>
          </w:tcPr>
          <w:p w:rsidR="004D5DE0" w:rsidRDefault="004D5DE0" w:rsidP="0089680A">
            <w:pPr>
              <w:jc w:val="right"/>
            </w:pPr>
          </w:p>
        </w:tc>
        <w:tc>
          <w:tcPr>
            <w:tcW w:w="2102" w:type="dxa"/>
          </w:tcPr>
          <w:p w:rsidR="004D5DE0" w:rsidRDefault="004D5DE0" w:rsidP="0089680A">
            <w:pPr>
              <w:jc w:val="both"/>
            </w:pPr>
          </w:p>
        </w:tc>
        <w:tc>
          <w:tcPr>
            <w:tcW w:w="730" w:type="dxa"/>
          </w:tcPr>
          <w:p w:rsidR="004D5DE0" w:rsidRDefault="004D5DE0" w:rsidP="004D5DE0">
            <w:pPr>
              <w:jc w:val="both"/>
            </w:pPr>
            <w:r>
              <w:t>7.b</w:t>
            </w:r>
          </w:p>
        </w:tc>
        <w:tc>
          <w:tcPr>
            <w:tcW w:w="730" w:type="dxa"/>
          </w:tcPr>
          <w:p w:rsidR="004D5DE0" w:rsidRDefault="004D5DE0" w:rsidP="0089680A">
            <w:pPr>
              <w:jc w:val="right"/>
            </w:pPr>
          </w:p>
        </w:tc>
        <w:tc>
          <w:tcPr>
            <w:tcW w:w="808" w:type="dxa"/>
          </w:tcPr>
          <w:p w:rsidR="004D5DE0" w:rsidRDefault="004D5DE0" w:rsidP="0089680A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4D5DE0" w:rsidRDefault="004D5DE0" w:rsidP="0089680A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4D5DE0" w:rsidRDefault="004D5DE0" w:rsidP="0089680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4D5DE0" w:rsidRDefault="004D5DE0" w:rsidP="0089680A">
            <w:pPr>
              <w:jc w:val="right"/>
            </w:pPr>
            <w:r>
              <w:t>72</w:t>
            </w:r>
          </w:p>
        </w:tc>
      </w:tr>
      <w:tr w:rsidR="004D5DE0" w:rsidTr="0089680A">
        <w:trPr>
          <w:trHeight w:val="286"/>
        </w:trPr>
        <w:tc>
          <w:tcPr>
            <w:tcW w:w="738" w:type="dxa"/>
          </w:tcPr>
          <w:p w:rsidR="004D5DE0" w:rsidRDefault="004D5DE0" w:rsidP="0089680A">
            <w:pPr>
              <w:jc w:val="right"/>
            </w:pPr>
          </w:p>
        </w:tc>
        <w:tc>
          <w:tcPr>
            <w:tcW w:w="2102" w:type="dxa"/>
          </w:tcPr>
          <w:p w:rsidR="004D5DE0" w:rsidRDefault="004D5DE0" w:rsidP="0089680A">
            <w:pPr>
              <w:jc w:val="both"/>
            </w:pPr>
          </w:p>
        </w:tc>
        <w:tc>
          <w:tcPr>
            <w:tcW w:w="730" w:type="dxa"/>
          </w:tcPr>
          <w:p w:rsidR="004D5DE0" w:rsidRDefault="004D5DE0" w:rsidP="0089680A">
            <w:pPr>
              <w:jc w:val="both"/>
            </w:pPr>
            <w:r>
              <w:t>8.ab</w:t>
            </w:r>
          </w:p>
        </w:tc>
        <w:tc>
          <w:tcPr>
            <w:tcW w:w="730" w:type="dxa"/>
          </w:tcPr>
          <w:p w:rsidR="004D5DE0" w:rsidRDefault="004D5DE0" w:rsidP="0089680A">
            <w:pPr>
              <w:jc w:val="right"/>
            </w:pPr>
          </w:p>
        </w:tc>
        <w:tc>
          <w:tcPr>
            <w:tcW w:w="808" w:type="dxa"/>
          </w:tcPr>
          <w:p w:rsidR="004D5DE0" w:rsidRDefault="004D5DE0" w:rsidP="0089680A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4D5DE0" w:rsidRDefault="004D5DE0" w:rsidP="0089680A">
            <w:pPr>
              <w:jc w:val="both"/>
            </w:pPr>
            <w:r>
              <w:t>Neda  V.Svrtan</w:t>
            </w:r>
          </w:p>
        </w:tc>
        <w:tc>
          <w:tcPr>
            <w:tcW w:w="992" w:type="dxa"/>
          </w:tcPr>
          <w:p w:rsidR="004D5DE0" w:rsidRDefault="004D5DE0" w:rsidP="0089680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4D5DE0" w:rsidRDefault="004D5DE0" w:rsidP="0089680A">
            <w:pPr>
              <w:jc w:val="right"/>
            </w:pPr>
            <w:r>
              <w:t>72</w:t>
            </w:r>
          </w:p>
        </w:tc>
      </w:tr>
      <w:tr w:rsidR="007F1B68" w:rsidTr="00A83B58">
        <w:trPr>
          <w:trHeight w:val="286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  <w:r>
              <w:t>3.</w:t>
            </w:r>
          </w:p>
        </w:tc>
        <w:tc>
          <w:tcPr>
            <w:tcW w:w="2102" w:type="dxa"/>
          </w:tcPr>
          <w:p w:rsidR="007F1B68" w:rsidRDefault="007F1B68" w:rsidP="008C4DCF">
            <w:pPr>
              <w:pStyle w:val="Naslov8"/>
            </w:pPr>
            <w:r>
              <w:t>Talijanski  jezik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4.ab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Maja Štrkonjić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rPr>
          <w:trHeight w:val="286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pStyle w:val="Naslov8"/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Maja Štrkonjić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pStyle w:val="Naslov8"/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Maja Štrkonjić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7F1B68">
        <w:trPr>
          <w:trHeight w:val="295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Maja Štrkonjić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</w:pPr>
          </w:p>
        </w:tc>
        <w:tc>
          <w:tcPr>
            <w:tcW w:w="730" w:type="dxa"/>
          </w:tcPr>
          <w:p w:rsidR="007F1B68" w:rsidRDefault="007F1B68" w:rsidP="007F1B68">
            <w:pPr>
              <w:jc w:val="both"/>
            </w:pPr>
            <w:r>
              <w:t>8.a</w:t>
            </w:r>
            <w:r w:rsidR="006333A0">
              <w:t>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center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Maja Štrkonjić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A62422" w:rsidP="00A83B58">
            <w:pPr>
              <w:jc w:val="right"/>
            </w:pPr>
            <w:r>
              <w:t>4</w:t>
            </w:r>
            <w:r w:rsidR="007F1B68">
              <w:t>.</w:t>
            </w:r>
          </w:p>
        </w:tc>
        <w:tc>
          <w:tcPr>
            <w:tcW w:w="2102" w:type="dxa"/>
          </w:tcPr>
          <w:p w:rsidR="007F1B68" w:rsidRDefault="007F1B68" w:rsidP="00A83B58">
            <w:pPr>
              <w:pStyle w:val="Naslov8"/>
            </w:pPr>
            <w:r>
              <w:t>Informatika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A62422" w:rsidP="00A62422">
            <w:pPr>
              <w:jc w:val="both"/>
            </w:pPr>
            <w:r>
              <w:t>7</w:t>
            </w:r>
            <w:r w:rsidR="007F1B68">
              <w:t>.a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center"/>
            </w:pPr>
            <w:r>
              <w:t xml:space="preserve">                  72                 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62422">
            <w:pPr>
              <w:jc w:val="both"/>
            </w:pPr>
            <w:r>
              <w:t>7.</w:t>
            </w:r>
            <w:r w:rsidR="00A62422">
              <w:t>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A62422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A62422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A32AB7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A32AB7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/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</w:t>
            </w:r>
            <w:r w:rsidR="00A62422">
              <w:t>a</w:t>
            </w:r>
            <w:r>
              <w:t>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A62422" w:rsidP="00A83B58">
            <w:pPr>
              <w:jc w:val="both"/>
            </w:pPr>
            <w:r>
              <w:t>Ivana Marjanović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/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A62422" w:rsidP="007F1B68">
            <w:pPr>
              <w:jc w:val="both"/>
            </w:pPr>
            <w:r>
              <w:t>8</w:t>
            </w:r>
            <w:r w:rsidR="007F1B68">
              <w:t>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A62422" w:rsidP="00A83B58">
            <w:pPr>
              <w:jc w:val="right"/>
            </w:pPr>
            <w:r>
              <w:t>3</w:t>
            </w:r>
          </w:p>
        </w:tc>
        <w:tc>
          <w:tcPr>
            <w:tcW w:w="1946" w:type="dxa"/>
          </w:tcPr>
          <w:p w:rsidR="007F1B68" w:rsidRDefault="00A62422" w:rsidP="00A83B58">
            <w:pPr>
              <w:jc w:val="both"/>
            </w:pPr>
            <w:r>
              <w:t>Martina Čičak</w:t>
            </w:r>
          </w:p>
        </w:tc>
        <w:tc>
          <w:tcPr>
            <w:tcW w:w="992" w:type="dxa"/>
          </w:tcPr>
          <w:p w:rsidR="007F1B68" w:rsidRDefault="00A62422" w:rsidP="00A83B58">
            <w:pPr>
              <w:jc w:val="right"/>
            </w:pPr>
            <w:r>
              <w:t>6</w:t>
            </w:r>
          </w:p>
        </w:tc>
        <w:tc>
          <w:tcPr>
            <w:tcW w:w="1560" w:type="dxa"/>
          </w:tcPr>
          <w:p w:rsidR="007F1B68" w:rsidRDefault="0062110A" w:rsidP="00476CEF">
            <w:pPr>
              <w:jc w:val="right"/>
            </w:pPr>
            <w:r>
              <w:t>216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62422">
            <w:pPr>
              <w:jc w:val="center"/>
            </w:pPr>
            <w:r>
              <w:t xml:space="preserve">     </w:t>
            </w:r>
            <w:r w:rsidR="00A62422">
              <w:t>5</w:t>
            </w:r>
            <w:r>
              <w:t>.</w:t>
            </w: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Vjeronauk rkt.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1.ab</w:t>
            </w:r>
            <w:r w:rsidR="009F089E">
              <w:t>c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A32AB7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A32AB7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62110A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center"/>
            </w:pPr>
            <w:r>
              <w:t xml:space="preserve">  </w:t>
            </w: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2.ab</w:t>
            </w:r>
            <w:r w:rsidR="00A32AB7">
              <w:t>c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A32AB7" w:rsidP="00A83B58">
            <w:pPr>
              <w:jc w:val="right"/>
            </w:pPr>
            <w:r>
              <w:t>3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A32AB7" w:rsidP="00A83B58">
            <w:pPr>
              <w:jc w:val="right"/>
            </w:pPr>
            <w:r>
              <w:t>6</w:t>
            </w:r>
          </w:p>
        </w:tc>
        <w:tc>
          <w:tcPr>
            <w:tcW w:w="1560" w:type="dxa"/>
          </w:tcPr>
          <w:p w:rsidR="007F1B68" w:rsidRDefault="0062110A" w:rsidP="00476CEF">
            <w:pPr>
              <w:jc w:val="right"/>
            </w:pPr>
            <w:r>
              <w:t>216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3.ab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9F089E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rPr>
          <w:trHeight w:val="428"/>
        </w:trPr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4.ab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5.ab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6.ab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62110A" w:rsidP="00A83B58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7.ab</w:t>
            </w:r>
          </w:p>
        </w:tc>
        <w:tc>
          <w:tcPr>
            <w:tcW w:w="730" w:type="dxa"/>
          </w:tcPr>
          <w:p w:rsidR="007F1B68" w:rsidRDefault="007F1B68" w:rsidP="00A83B58"/>
        </w:tc>
        <w:tc>
          <w:tcPr>
            <w:tcW w:w="808" w:type="dxa"/>
          </w:tcPr>
          <w:p w:rsidR="007F1B68" w:rsidRDefault="007B0983" w:rsidP="00A83B58">
            <w:pPr>
              <w:jc w:val="right"/>
            </w:pPr>
            <w:r>
              <w:t>2</w:t>
            </w:r>
          </w:p>
        </w:tc>
        <w:tc>
          <w:tcPr>
            <w:tcW w:w="1946" w:type="dxa"/>
          </w:tcPr>
          <w:p w:rsidR="007F1B68" w:rsidRDefault="0062110A" w:rsidP="00A83B58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:rsidR="007F1B68" w:rsidRDefault="007B0983" w:rsidP="00A83B58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:rsidR="007F1B68" w:rsidRDefault="007B0983" w:rsidP="00476CEF">
            <w:pPr>
              <w:jc w:val="right"/>
            </w:pPr>
            <w:r>
              <w:t>144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730" w:type="dxa"/>
          </w:tcPr>
          <w:p w:rsidR="007F1B68" w:rsidRDefault="007F1B68" w:rsidP="007F1B68">
            <w:pPr>
              <w:jc w:val="both"/>
            </w:pPr>
            <w:r>
              <w:t>8.a</w:t>
            </w:r>
            <w:r w:rsidR="0062110A">
              <w:t>b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B0983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</w:pPr>
            <w:r>
              <w:t>Ružica Lice</w:t>
            </w:r>
          </w:p>
        </w:tc>
        <w:tc>
          <w:tcPr>
            <w:tcW w:w="992" w:type="dxa"/>
          </w:tcPr>
          <w:p w:rsidR="007F1B68" w:rsidRDefault="009F089E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B0983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A03ED6" w:rsidP="00A83B58">
            <w:pPr>
              <w:jc w:val="right"/>
            </w:pPr>
            <w:r>
              <w:t>7</w:t>
            </w:r>
            <w:r w:rsidR="007F1B68">
              <w:t xml:space="preserve">. </w:t>
            </w: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Vjeronauk islam.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</w:pPr>
            <w:r>
              <w:t>1.-8.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</w:pPr>
            <w:r>
              <w:t>1</w:t>
            </w:r>
          </w:p>
        </w:tc>
        <w:tc>
          <w:tcPr>
            <w:tcW w:w="1946" w:type="dxa"/>
          </w:tcPr>
          <w:p w:rsidR="007F1B68" w:rsidRPr="00153F03" w:rsidRDefault="007F1B68" w:rsidP="00A83B58">
            <w:pPr>
              <w:jc w:val="both"/>
              <w:rPr>
                <w:sz w:val="22"/>
                <w:szCs w:val="22"/>
              </w:rPr>
            </w:pPr>
            <w:r w:rsidRPr="00153F03">
              <w:rPr>
                <w:sz w:val="22"/>
                <w:szCs w:val="22"/>
              </w:rPr>
              <w:t>Elmedina Begović</w:t>
            </w: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:rsidR="007F1B68" w:rsidRDefault="007F1B68" w:rsidP="00476CEF">
            <w:pPr>
              <w:jc w:val="right"/>
            </w:pPr>
            <w:r>
              <w:t>72</w:t>
            </w:r>
          </w:p>
        </w:tc>
      </w:tr>
      <w:tr w:rsidR="007F1B68" w:rsidTr="00A83B58">
        <w:tc>
          <w:tcPr>
            <w:tcW w:w="738" w:type="dxa"/>
          </w:tcPr>
          <w:p w:rsidR="007F1B68" w:rsidRDefault="007F1B68" w:rsidP="00A83B58">
            <w:pPr>
              <w:jc w:val="right"/>
            </w:pPr>
          </w:p>
        </w:tc>
        <w:tc>
          <w:tcPr>
            <w:tcW w:w="2102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  <w:p w:rsidR="007F1B68" w:rsidRDefault="007F1B68" w:rsidP="00A8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1.–8.</w:t>
            </w:r>
          </w:p>
        </w:tc>
        <w:tc>
          <w:tcPr>
            <w:tcW w:w="730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</w:tc>
        <w:tc>
          <w:tcPr>
            <w:tcW w:w="808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  <w:p w:rsidR="007F1B68" w:rsidRDefault="007F1B68" w:rsidP="007B09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B0983">
              <w:rPr>
                <w:b/>
                <w:bCs/>
              </w:rPr>
              <w:t>2</w:t>
            </w:r>
          </w:p>
        </w:tc>
        <w:tc>
          <w:tcPr>
            <w:tcW w:w="1946" w:type="dxa"/>
          </w:tcPr>
          <w:p w:rsidR="007F1B68" w:rsidRDefault="007F1B68" w:rsidP="00A83B58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  <w:p w:rsidR="007F1B68" w:rsidRDefault="007B0983" w:rsidP="00A8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60" w:type="dxa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  <w:p w:rsidR="007F1B68" w:rsidRDefault="007B0983" w:rsidP="00A8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3024</w:t>
            </w:r>
          </w:p>
        </w:tc>
      </w:tr>
      <w:tr w:rsidR="007F1B68" w:rsidTr="00FA5D02">
        <w:trPr>
          <w:trHeight w:val="848"/>
        </w:trPr>
        <w:tc>
          <w:tcPr>
            <w:tcW w:w="9606" w:type="dxa"/>
            <w:gridSpan w:val="8"/>
          </w:tcPr>
          <w:p w:rsidR="007F1B68" w:rsidRDefault="007F1B68" w:rsidP="00A83B58">
            <w:pPr>
              <w:jc w:val="right"/>
              <w:rPr>
                <w:b/>
                <w:bCs/>
              </w:rPr>
            </w:pPr>
          </w:p>
        </w:tc>
      </w:tr>
    </w:tbl>
    <w:p w:rsidR="008F362A" w:rsidRDefault="008F362A">
      <w:pPr>
        <w:tabs>
          <w:tab w:val="left" w:pos="2160"/>
        </w:tabs>
        <w:jc w:val="both"/>
      </w:pPr>
    </w:p>
    <w:p w:rsidR="00E21D47" w:rsidRPr="00CD28DF" w:rsidRDefault="00BE03A8" w:rsidP="00CD28DF">
      <w:r>
        <w:br w:type="page"/>
      </w:r>
      <w:r w:rsidR="00CD28DF">
        <w:lastRenderedPageBreak/>
        <w:t xml:space="preserve">                        </w:t>
      </w:r>
      <w:r w:rsidR="00646921" w:rsidRPr="00614AB3">
        <w:rPr>
          <w:b/>
          <w:bCs/>
        </w:rPr>
        <w:t>4.</w:t>
      </w:r>
      <w:r w:rsidR="00614AB3">
        <w:rPr>
          <w:b/>
          <w:bCs/>
        </w:rPr>
        <w:t>6</w:t>
      </w:r>
      <w:r w:rsidR="00646921" w:rsidRPr="00614AB3">
        <w:rPr>
          <w:b/>
          <w:bCs/>
        </w:rPr>
        <w:t>. Nastava u kući:</w:t>
      </w:r>
      <w:r w:rsidR="00646921" w:rsidRPr="00614AB3">
        <w:rPr>
          <w:b/>
        </w:rPr>
        <w:t xml:space="preserve"> </w:t>
      </w:r>
      <w:r w:rsidR="005A1B8F" w:rsidRPr="00614AB3">
        <w:rPr>
          <w:b/>
        </w:rPr>
        <w:t xml:space="preserve"> </w:t>
      </w:r>
      <w:r w:rsidR="00AF56ED" w:rsidRPr="00614AB3">
        <w:rPr>
          <w:b/>
        </w:rPr>
        <w:t>NEMA</w:t>
      </w:r>
    </w:p>
    <w:p w:rsidR="00AF56ED" w:rsidRDefault="00AF56ED" w:rsidP="00E21D47">
      <w:pPr>
        <w:jc w:val="both"/>
        <w:rPr>
          <w:b/>
          <w:sz w:val="28"/>
          <w:szCs w:val="28"/>
        </w:rPr>
      </w:pPr>
    </w:p>
    <w:p w:rsidR="00241215" w:rsidRPr="00614AB3" w:rsidRDefault="00AF56ED" w:rsidP="00441805">
      <w:pPr>
        <w:rPr>
          <w:b/>
          <w:bCs/>
        </w:rPr>
      </w:pPr>
      <w:r>
        <w:rPr>
          <w:b/>
          <w:bCs/>
          <w:sz w:val="28"/>
        </w:rPr>
        <w:t xml:space="preserve">         </w:t>
      </w:r>
      <w:r w:rsidR="00713F9F">
        <w:rPr>
          <w:b/>
          <w:bCs/>
          <w:sz w:val="28"/>
        </w:rPr>
        <w:t xml:space="preserve">            </w:t>
      </w:r>
      <w:r w:rsidR="00646921" w:rsidRPr="00614AB3">
        <w:rPr>
          <w:b/>
          <w:bCs/>
        </w:rPr>
        <w:t>4.</w:t>
      </w:r>
      <w:r w:rsidR="00614AB3">
        <w:rPr>
          <w:b/>
          <w:bCs/>
        </w:rPr>
        <w:t>7</w:t>
      </w:r>
      <w:r w:rsidR="00646921" w:rsidRPr="00614AB3">
        <w:rPr>
          <w:b/>
          <w:bCs/>
        </w:rPr>
        <w:t>. Dopunska nastava</w:t>
      </w:r>
      <w:r w:rsidRPr="00614AB3">
        <w:rPr>
          <w:b/>
          <w:bCs/>
        </w:rPr>
        <w:t xml:space="preserve">                              </w:t>
      </w:r>
      <w:r w:rsidR="00713F9F" w:rsidRPr="00614AB3">
        <w:rPr>
          <w:b/>
          <w:bCs/>
        </w:rPr>
        <w:t xml:space="preserve">                       </w:t>
      </w:r>
    </w:p>
    <w:p w:rsidR="004B0AAA" w:rsidRDefault="004B0AAA">
      <w:pPr>
        <w:ind w:left="1412" w:firstLine="31"/>
        <w:jc w:val="both"/>
      </w:pPr>
    </w:p>
    <w:p w:rsidR="00A83B58" w:rsidRPr="00D3643C" w:rsidRDefault="00A83B58" w:rsidP="00A83B58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 xml:space="preserve">TABLICA </w:t>
      </w:r>
      <w:r w:rsidR="00C203D7" w:rsidRPr="00D3643C">
        <w:rPr>
          <w:b/>
          <w:sz w:val="22"/>
          <w:szCs w:val="22"/>
        </w:rPr>
        <w:t>1</w:t>
      </w:r>
      <w:r w:rsidR="000C2203">
        <w:rPr>
          <w:b/>
          <w:sz w:val="22"/>
          <w:szCs w:val="22"/>
        </w:rPr>
        <w:t>1</w:t>
      </w:r>
    </w:p>
    <w:p w:rsidR="00A83B58" w:rsidRDefault="00A83B58" w:rsidP="00A83B58">
      <w:pPr>
        <w:jc w:val="both"/>
      </w:pPr>
      <w:r>
        <w:t>Odjel / grupa</w:t>
      </w:r>
      <w:r>
        <w:tab/>
      </w:r>
      <w:r>
        <w:tab/>
        <w:t>Predmet</w:t>
      </w:r>
      <w:r>
        <w:tab/>
      </w:r>
      <w:r>
        <w:tab/>
        <w:t xml:space="preserve">   God.broj sati</w:t>
      </w:r>
      <w:r>
        <w:tab/>
        <w:t>Učitelj – izvršitelj</w:t>
      </w:r>
    </w:p>
    <w:p w:rsidR="00A83B58" w:rsidRDefault="00A83B58" w:rsidP="00A83B58">
      <w:pPr>
        <w:jc w:val="both"/>
      </w:pPr>
      <w:r>
        <w:t>___________________________________________________________________________</w:t>
      </w:r>
    </w:p>
    <w:p w:rsidR="00A83B58" w:rsidRDefault="00A83B58" w:rsidP="00A83B58"/>
    <w:p w:rsidR="00A83B58" w:rsidRDefault="00A83B58" w:rsidP="00A83B58">
      <w:r>
        <w:t>1.a</w:t>
      </w:r>
      <w:r>
        <w:tab/>
      </w:r>
      <w:r>
        <w:tab/>
      </w:r>
      <w:r w:rsidR="00FF508E">
        <w:t xml:space="preserve">      Hrvatski j./</w:t>
      </w:r>
      <w:r>
        <w:t>Mat.</w:t>
      </w:r>
      <w:r>
        <w:tab/>
      </w:r>
      <w:r>
        <w:tab/>
        <w:t xml:space="preserve">            </w:t>
      </w:r>
      <w:r w:rsidR="003C0E71">
        <w:t>36</w:t>
      </w:r>
      <w:r>
        <w:tab/>
      </w:r>
      <w:r>
        <w:tab/>
      </w:r>
      <w:r w:rsidR="00726E93">
        <w:t>A.KROFLIN</w:t>
      </w:r>
    </w:p>
    <w:p w:rsidR="00A83B58" w:rsidRDefault="00A83B58" w:rsidP="00A83B58">
      <w:r>
        <w:t xml:space="preserve">1.b </w:t>
      </w:r>
      <w:r>
        <w:tab/>
      </w:r>
      <w:r>
        <w:tab/>
      </w:r>
      <w:r>
        <w:tab/>
        <w:t>-„-</w:t>
      </w:r>
      <w:r>
        <w:tab/>
      </w:r>
      <w:r>
        <w:tab/>
      </w:r>
      <w:r>
        <w:tab/>
      </w:r>
      <w:r>
        <w:tab/>
      </w:r>
      <w:r w:rsidR="003C0E71">
        <w:t>36</w:t>
      </w:r>
      <w:r w:rsidR="00726E93">
        <w:tab/>
      </w:r>
      <w:r w:rsidR="00726E93">
        <w:tab/>
        <w:t>H.LONČAR</w:t>
      </w:r>
    </w:p>
    <w:p w:rsidR="00FF508E" w:rsidRDefault="00726E93" w:rsidP="00A83B58">
      <w:r>
        <w:t>2</w:t>
      </w:r>
      <w:r w:rsidR="00FF508E">
        <w:t>.</w:t>
      </w:r>
      <w:r>
        <w:t>a</w:t>
      </w:r>
      <w:r w:rsidR="00FF508E">
        <w:t xml:space="preserve">                               -„-                                           </w:t>
      </w:r>
      <w:r w:rsidR="003C0E71">
        <w:t>36</w:t>
      </w:r>
      <w:r>
        <w:t xml:space="preserve">                   G.ŠOŠTARKO</w:t>
      </w:r>
    </w:p>
    <w:p w:rsidR="00A83B58" w:rsidRDefault="00A83B58" w:rsidP="00A83B58">
      <w:r>
        <w:t>2.</w:t>
      </w:r>
      <w:r w:rsidR="00726E93">
        <w:t>b</w:t>
      </w:r>
      <w:r>
        <w:tab/>
      </w:r>
      <w:r>
        <w:tab/>
      </w:r>
      <w:r>
        <w:tab/>
        <w:t>-„-</w:t>
      </w:r>
      <w:r>
        <w:tab/>
      </w:r>
      <w:r>
        <w:tab/>
      </w:r>
      <w:r>
        <w:tab/>
      </w:r>
      <w:r>
        <w:tab/>
      </w:r>
      <w:r w:rsidR="003C0E71">
        <w:t>36</w:t>
      </w:r>
      <w:r w:rsidR="00726E93">
        <w:t xml:space="preserve">                   S.MILETIĆ ŠIRONJA</w:t>
      </w:r>
    </w:p>
    <w:p w:rsidR="009D2080" w:rsidRDefault="00A83B58" w:rsidP="00A83B58">
      <w:r>
        <w:t>2.</w:t>
      </w:r>
      <w:r w:rsidR="00726E93">
        <w:t>c</w:t>
      </w:r>
      <w:r>
        <w:t xml:space="preserve">                   </w:t>
      </w:r>
      <w:r w:rsidR="009D2080">
        <w:t xml:space="preserve">            -„-</w:t>
      </w:r>
      <w:r w:rsidR="009D2080">
        <w:tab/>
      </w:r>
      <w:r w:rsidR="009D2080">
        <w:tab/>
      </w:r>
      <w:r w:rsidR="009D2080">
        <w:tab/>
      </w:r>
      <w:r w:rsidR="009D2080">
        <w:tab/>
      </w:r>
      <w:r w:rsidR="003C0E71">
        <w:t>36</w:t>
      </w:r>
      <w:r w:rsidR="009D2080">
        <w:tab/>
      </w:r>
      <w:r w:rsidR="009D2080">
        <w:tab/>
      </w:r>
      <w:r w:rsidR="00726E93">
        <w:t>E.CINDRIĆ</w:t>
      </w:r>
    </w:p>
    <w:p w:rsidR="00A83B58" w:rsidRDefault="00A83B58" w:rsidP="00A83B58">
      <w:r>
        <w:t>3.a</w:t>
      </w:r>
      <w:r>
        <w:tab/>
      </w:r>
      <w:r>
        <w:tab/>
      </w:r>
      <w:r>
        <w:tab/>
        <w:t>-„-</w:t>
      </w:r>
      <w:r>
        <w:tab/>
        <w:t xml:space="preserve"> </w:t>
      </w:r>
      <w:r>
        <w:tab/>
      </w:r>
      <w:r>
        <w:tab/>
      </w:r>
      <w:r>
        <w:tab/>
      </w:r>
      <w:r w:rsidR="003C0E71">
        <w:t>36</w:t>
      </w:r>
      <w:r>
        <w:tab/>
      </w:r>
      <w:r>
        <w:tab/>
      </w:r>
      <w:r w:rsidR="00726E93">
        <w:t>A.HINCAK ŠUJICA</w:t>
      </w:r>
    </w:p>
    <w:p w:rsidR="00A83B58" w:rsidRDefault="00A83B58" w:rsidP="00A83B58">
      <w:r>
        <w:t>3.b</w:t>
      </w:r>
      <w:r>
        <w:tab/>
      </w:r>
      <w:r>
        <w:tab/>
      </w:r>
      <w:r>
        <w:tab/>
        <w:t>-„-</w:t>
      </w:r>
      <w:r>
        <w:tab/>
      </w:r>
      <w:r>
        <w:tab/>
      </w:r>
      <w:r>
        <w:tab/>
      </w:r>
      <w:r>
        <w:tab/>
      </w:r>
      <w:r w:rsidR="003C0E71">
        <w:t>36</w:t>
      </w:r>
      <w:r>
        <w:tab/>
      </w:r>
      <w:r>
        <w:tab/>
      </w:r>
      <w:r w:rsidR="00726E93">
        <w:t>Ž.MANZONI</w:t>
      </w:r>
    </w:p>
    <w:p w:rsidR="00A83B58" w:rsidRDefault="00A83B58" w:rsidP="00A83B58">
      <w:r>
        <w:t>4.a</w:t>
      </w:r>
      <w:r>
        <w:tab/>
      </w:r>
      <w:r>
        <w:tab/>
        <w:t xml:space="preserve">            -„-</w:t>
      </w:r>
      <w:r>
        <w:tab/>
      </w:r>
      <w:r>
        <w:tab/>
      </w:r>
      <w:r>
        <w:tab/>
      </w:r>
      <w:r>
        <w:tab/>
      </w:r>
      <w:r w:rsidR="003C0E71">
        <w:t>36</w:t>
      </w:r>
      <w:r>
        <w:tab/>
      </w:r>
      <w:r>
        <w:tab/>
      </w:r>
      <w:r w:rsidR="00726E93">
        <w:t>A.KATIĆ</w:t>
      </w:r>
    </w:p>
    <w:p w:rsidR="00A83B58" w:rsidRDefault="00A83B58" w:rsidP="00A83B58">
      <w:pPr>
        <w:jc w:val="both"/>
      </w:pPr>
      <w:r>
        <w:t xml:space="preserve">4.b                           </w:t>
      </w:r>
      <w:r w:rsidR="00F90243">
        <w:t xml:space="preserve">  </w:t>
      </w:r>
      <w:r>
        <w:t xml:space="preserve"> -„-        </w:t>
      </w:r>
      <w:r w:rsidR="00D80474">
        <w:t xml:space="preserve">       </w:t>
      </w:r>
      <w:r w:rsidR="00D80474">
        <w:tab/>
      </w:r>
      <w:r w:rsidR="00D80474">
        <w:tab/>
      </w:r>
      <w:r w:rsidR="00D80474">
        <w:tab/>
      </w:r>
      <w:r>
        <w:t>3</w:t>
      </w:r>
      <w:r w:rsidR="00FC05D2">
        <w:t>6</w:t>
      </w:r>
      <w:r w:rsidR="00D80474">
        <w:t xml:space="preserve">                 </w:t>
      </w:r>
      <w:r w:rsidR="00726E93">
        <w:t>N.KOSAK</w:t>
      </w:r>
    </w:p>
    <w:p w:rsidR="00A83B58" w:rsidRDefault="00A83B58" w:rsidP="00A83B58">
      <w:pPr>
        <w:jc w:val="both"/>
      </w:pPr>
      <w:r>
        <w:t>5.ab</w:t>
      </w:r>
      <w:r>
        <w:tab/>
      </w:r>
      <w:r>
        <w:tab/>
      </w:r>
      <w:r w:rsidR="00FF508E">
        <w:t xml:space="preserve">  </w:t>
      </w:r>
      <w:r w:rsidR="00F90243">
        <w:t xml:space="preserve"> </w:t>
      </w:r>
      <w:r w:rsidR="00FF508E">
        <w:t xml:space="preserve">  Hrvatski jezik</w:t>
      </w:r>
      <w:r w:rsidR="00FF508E">
        <w:tab/>
      </w:r>
      <w:r w:rsidR="00FF508E">
        <w:tab/>
      </w:r>
      <w:r w:rsidR="00FF508E">
        <w:tab/>
      </w:r>
      <w:r>
        <w:t>3</w:t>
      </w:r>
      <w:r w:rsidR="00FC05D2">
        <w:t>6</w:t>
      </w:r>
      <w:r>
        <w:tab/>
      </w:r>
      <w:r>
        <w:tab/>
      </w:r>
      <w:r w:rsidR="00726E93">
        <w:t>S.ILČIĆ</w:t>
      </w:r>
    </w:p>
    <w:p w:rsidR="00A83B58" w:rsidRDefault="00A83B58" w:rsidP="00A83B58">
      <w:pPr>
        <w:jc w:val="both"/>
      </w:pPr>
      <w:r>
        <w:t>6.a</w:t>
      </w:r>
      <w:r w:rsidR="00FF508E">
        <w:t>b</w:t>
      </w:r>
      <w:r>
        <w:tab/>
      </w:r>
      <w:r>
        <w:tab/>
        <w:t xml:space="preserve">          -„-</w:t>
      </w:r>
      <w:r>
        <w:tab/>
      </w:r>
      <w:r>
        <w:tab/>
      </w:r>
      <w:r>
        <w:tab/>
        <w:t xml:space="preserve">    </w:t>
      </w:r>
      <w:r>
        <w:tab/>
      </w:r>
      <w:r w:rsidR="0079428A">
        <w:t>3</w:t>
      </w:r>
      <w:r w:rsidR="00FC05D2">
        <w:t>6</w:t>
      </w:r>
      <w:r>
        <w:tab/>
      </w:r>
      <w:r>
        <w:tab/>
      </w:r>
      <w:r w:rsidR="00726E93">
        <w:t>M.KRKLEC</w:t>
      </w:r>
    </w:p>
    <w:p w:rsidR="00A83B58" w:rsidRDefault="00A83B58" w:rsidP="00A83B58">
      <w:pPr>
        <w:jc w:val="both"/>
      </w:pPr>
      <w:r>
        <w:t>7.a</w:t>
      </w:r>
      <w:r w:rsidR="00F76876">
        <w:t>b</w:t>
      </w:r>
      <w:r>
        <w:tab/>
      </w:r>
      <w:r>
        <w:tab/>
        <w:t xml:space="preserve">          -„-</w:t>
      </w:r>
      <w:r>
        <w:tab/>
      </w:r>
      <w:r>
        <w:tab/>
      </w:r>
      <w:r>
        <w:tab/>
      </w:r>
      <w:r>
        <w:tab/>
        <w:t>3</w:t>
      </w:r>
      <w:r w:rsidR="00FC05D2">
        <w:t>6</w:t>
      </w:r>
      <w:r>
        <w:tab/>
      </w:r>
      <w:r>
        <w:tab/>
      </w:r>
      <w:r w:rsidR="00726E93">
        <w:t>S.ILČIĆ</w:t>
      </w:r>
    </w:p>
    <w:p w:rsidR="00A83B58" w:rsidRDefault="00A83B58" w:rsidP="00A83B58">
      <w:pPr>
        <w:jc w:val="both"/>
      </w:pPr>
      <w:r>
        <w:t>8.a</w:t>
      </w:r>
      <w:r w:rsidR="00F76876">
        <w:t>b</w:t>
      </w:r>
      <w:r>
        <w:tab/>
      </w:r>
      <w:r>
        <w:tab/>
        <w:t xml:space="preserve">          -„-</w:t>
      </w:r>
      <w:r>
        <w:tab/>
      </w:r>
      <w:r>
        <w:tab/>
      </w:r>
      <w:r>
        <w:tab/>
      </w:r>
      <w:r>
        <w:tab/>
        <w:t>3</w:t>
      </w:r>
      <w:r w:rsidR="00FC05D2">
        <w:t>6</w:t>
      </w:r>
      <w:r>
        <w:tab/>
      </w:r>
      <w:r>
        <w:tab/>
      </w:r>
      <w:r w:rsidR="00F76876">
        <w:t>M.KRKLEC</w:t>
      </w:r>
    </w:p>
    <w:p w:rsidR="00A83B58" w:rsidRDefault="00A83B58" w:rsidP="00A83B58">
      <w:pPr>
        <w:jc w:val="both"/>
      </w:pPr>
      <w:r>
        <w:t>5.ab</w:t>
      </w:r>
      <w:r>
        <w:tab/>
      </w:r>
      <w:r>
        <w:tab/>
        <w:t xml:space="preserve">  </w:t>
      </w:r>
      <w:r w:rsidR="00F90243">
        <w:t xml:space="preserve"> </w:t>
      </w:r>
      <w:r w:rsidR="00F76876">
        <w:t xml:space="preserve"> Matematika</w:t>
      </w:r>
      <w:r w:rsidR="00F76876">
        <w:tab/>
      </w:r>
      <w:r w:rsidR="00F76876">
        <w:tab/>
      </w:r>
      <w:r w:rsidR="00F76876">
        <w:tab/>
        <w:t xml:space="preserve">          </w:t>
      </w:r>
      <w:r w:rsidR="005C3941">
        <w:t xml:space="preserve"> </w:t>
      </w:r>
      <w:r>
        <w:t>3</w:t>
      </w:r>
      <w:r w:rsidR="00FC05D2">
        <w:t>6</w:t>
      </w:r>
      <w:r w:rsidR="00A5742F">
        <w:t xml:space="preserve">                 </w:t>
      </w:r>
      <w:r w:rsidR="003C0E71">
        <w:t>R. KLICPER</w:t>
      </w:r>
    </w:p>
    <w:p w:rsidR="00A83B58" w:rsidRDefault="00A83B58" w:rsidP="00D80474">
      <w:pPr>
        <w:tabs>
          <w:tab w:val="left" w:pos="4962"/>
        </w:tabs>
        <w:jc w:val="both"/>
      </w:pPr>
      <w:r>
        <w:t>6.a</w:t>
      </w:r>
      <w:r w:rsidR="003C0E71">
        <w:t>b</w:t>
      </w:r>
      <w:r>
        <w:t xml:space="preserve">                         </w:t>
      </w:r>
      <w:r w:rsidR="003C0E71">
        <w:t xml:space="preserve"> </w:t>
      </w:r>
      <w:r w:rsidR="00D80474">
        <w:t xml:space="preserve">-„-        </w:t>
      </w:r>
      <w:r w:rsidR="00D80474">
        <w:tab/>
        <w:t>3</w:t>
      </w:r>
      <w:r w:rsidR="00FC05D2">
        <w:t>6</w:t>
      </w:r>
      <w:r w:rsidR="00D80474">
        <w:t xml:space="preserve">                 </w:t>
      </w:r>
      <w:r w:rsidR="00F76876">
        <w:t>R. KLICPER</w:t>
      </w:r>
    </w:p>
    <w:p w:rsidR="00A83B58" w:rsidRDefault="003C0E71" w:rsidP="00A83B58">
      <w:pPr>
        <w:jc w:val="both"/>
      </w:pPr>
      <w:r>
        <w:t>7.a</w:t>
      </w:r>
      <w:r w:rsidR="00F76876">
        <w:t>b</w:t>
      </w:r>
      <w:r>
        <w:tab/>
      </w:r>
      <w:r>
        <w:tab/>
        <w:t xml:space="preserve">         </w:t>
      </w:r>
      <w:r w:rsidR="00A5742F">
        <w:t>-„-</w:t>
      </w:r>
      <w:r w:rsidR="00A5742F">
        <w:tab/>
      </w:r>
      <w:r w:rsidR="00A5742F">
        <w:tab/>
      </w:r>
      <w:r w:rsidR="00A5742F">
        <w:tab/>
        <w:t xml:space="preserve">          </w:t>
      </w:r>
      <w:r w:rsidR="005C3941">
        <w:t xml:space="preserve"> </w:t>
      </w:r>
      <w:r w:rsidR="00A83B58">
        <w:t>3</w:t>
      </w:r>
      <w:r w:rsidR="00FC05D2">
        <w:t>6</w:t>
      </w:r>
      <w:r w:rsidR="00A83B58">
        <w:t xml:space="preserve">  </w:t>
      </w:r>
      <w:r w:rsidR="00A83B58">
        <w:tab/>
      </w:r>
      <w:r w:rsidR="00A83B58">
        <w:tab/>
      </w:r>
      <w:r>
        <w:t xml:space="preserve">M.ČIČAK </w:t>
      </w:r>
    </w:p>
    <w:p w:rsidR="00A83B58" w:rsidRDefault="003C0E71" w:rsidP="00A83B58">
      <w:pPr>
        <w:pBdr>
          <w:bottom w:val="single" w:sz="12" w:space="1" w:color="auto"/>
        </w:pBdr>
        <w:jc w:val="both"/>
      </w:pPr>
      <w:r>
        <w:t>8.a</w:t>
      </w:r>
      <w:r w:rsidR="00F76876">
        <w:t>b</w:t>
      </w:r>
      <w:r>
        <w:tab/>
      </w:r>
      <w:r>
        <w:tab/>
        <w:t xml:space="preserve">         </w:t>
      </w:r>
      <w:r w:rsidR="005C3941">
        <w:t>-„-</w:t>
      </w:r>
      <w:r w:rsidR="005C3941">
        <w:tab/>
      </w:r>
      <w:r w:rsidR="005C3941">
        <w:tab/>
      </w:r>
      <w:r w:rsidR="005C3941">
        <w:tab/>
        <w:t xml:space="preserve">           </w:t>
      </w:r>
      <w:r w:rsidR="00A83B58">
        <w:t>3</w:t>
      </w:r>
      <w:r w:rsidR="00FC05D2">
        <w:t>6</w:t>
      </w:r>
      <w:r w:rsidR="00A83B58">
        <w:tab/>
      </w:r>
      <w:r w:rsidR="00A83B58">
        <w:tab/>
      </w:r>
      <w:r w:rsidR="00F76876">
        <w:t>M.ČIČAK</w:t>
      </w:r>
    </w:p>
    <w:p w:rsidR="00A83B58" w:rsidRDefault="00726E93" w:rsidP="00A83B58">
      <w:pPr>
        <w:pBdr>
          <w:bottom w:val="single" w:sz="12" w:space="1" w:color="auto"/>
        </w:pBdr>
        <w:jc w:val="both"/>
      </w:pPr>
      <w:r>
        <w:t>7.-8.</w:t>
      </w:r>
      <w:r w:rsidR="008334A3">
        <w:tab/>
      </w:r>
      <w:r w:rsidR="008334A3">
        <w:tab/>
      </w:r>
      <w:r w:rsidR="00FF508E">
        <w:t xml:space="preserve">  </w:t>
      </w:r>
      <w:r>
        <w:t xml:space="preserve">     Fizika</w:t>
      </w:r>
      <w:r w:rsidR="008334A3">
        <w:tab/>
      </w:r>
      <w:r w:rsidR="008334A3">
        <w:tab/>
      </w:r>
      <w:r w:rsidR="008334A3">
        <w:tab/>
      </w:r>
      <w:r>
        <w:t xml:space="preserve">          </w:t>
      </w:r>
      <w:r w:rsidR="005C3941">
        <w:t xml:space="preserve"> </w:t>
      </w:r>
      <w:r w:rsidR="008334A3">
        <w:t>3</w:t>
      </w:r>
      <w:r w:rsidR="00FC05D2">
        <w:t>6</w:t>
      </w:r>
      <w:r w:rsidR="008334A3">
        <w:t xml:space="preserve"> </w:t>
      </w:r>
      <w:r w:rsidR="008334A3">
        <w:tab/>
      </w:r>
      <w:r w:rsidR="008334A3">
        <w:tab/>
      </w:r>
      <w:r>
        <w:t>I.BEDNJANEC</w:t>
      </w:r>
    </w:p>
    <w:p w:rsidR="00A83B58" w:rsidRDefault="008334A3" w:rsidP="00A83B58">
      <w:pPr>
        <w:pBdr>
          <w:bottom w:val="single" w:sz="12" w:space="1" w:color="auto"/>
        </w:pBdr>
        <w:jc w:val="both"/>
      </w:pPr>
      <w:r>
        <w:t xml:space="preserve">5.- 8.              </w:t>
      </w:r>
      <w:r w:rsidR="00726E93">
        <w:t xml:space="preserve"> </w:t>
      </w:r>
      <w:r>
        <w:t xml:space="preserve">Engleski jezik </w:t>
      </w:r>
      <w:r w:rsidR="00A5742F">
        <w:t xml:space="preserve">                         </w:t>
      </w:r>
      <w:r w:rsidR="00726E93">
        <w:t xml:space="preserve">   </w:t>
      </w:r>
      <w:r w:rsidR="005C3941">
        <w:t xml:space="preserve"> </w:t>
      </w:r>
      <w:r>
        <w:t>3</w:t>
      </w:r>
      <w:r w:rsidR="00FC05D2">
        <w:t>6</w:t>
      </w:r>
      <w:r w:rsidR="005C3941">
        <w:t xml:space="preserve">                 </w:t>
      </w:r>
      <w:r w:rsidR="00FF508E">
        <w:t>M.GRILEK</w:t>
      </w:r>
    </w:p>
    <w:p w:rsidR="005C3941" w:rsidRDefault="005C3941" w:rsidP="00A83B58">
      <w:pPr>
        <w:pBdr>
          <w:bottom w:val="single" w:sz="12" w:space="1" w:color="auto"/>
        </w:pBdr>
        <w:jc w:val="both"/>
      </w:pPr>
      <w:r>
        <w:t>6.b                 Njemački jezik                             36</w:t>
      </w:r>
    </w:p>
    <w:p w:rsidR="00A83B58" w:rsidRDefault="00A83B58" w:rsidP="00A83B58">
      <w:pPr>
        <w:jc w:val="both"/>
      </w:pPr>
    </w:p>
    <w:p w:rsidR="00A83B58" w:rsidRDefault="00A83B58" w:rsidP="00A83B58">
      <w:pPr>
        <w:ind w:left="705"/>
        <w:jc w:val="both"/>
      </w:pPr>
      <w:r>
        <w:t>Dopunska nastava planira se fleksibilno prema potrebama pojedinog učenika koji je pohađa 1 sat tjedno dok mu je takav rad potreban. Grupu dopunske nastave pohađa u principu najviše 8 učenika istovremeno.</w:t>
      </w:r>
    </w:p>
    <w:p w:rsidR="00A83B58" w:rsidRDefault="00A83B58" w:rsidP="00A83B58">
      <w:pPr>
        <w:jc w:val="both"/>
      </w:pPr>
    </w:p>
    <w:p w:rsidR="00646921" w:rsidRDefault="00646921">
      <w:pPr>
        <w:jc w:val="both"/>
      </w:pPr>
    </w:p>
    <w:p w:rsidR="00B95A9D" w:rsidRDefault="00B95A9D">
      <w:pPr>
        <w:jc w:val="both"/>
      </w:pPr>
    </w:p>
    <w:p w:rsidR="00B95A9D" w:rsidRDefault="00B95A9D">
      <w:pPr>
        <w:jc w:val="both"/>
      </w:pPr>
    </w:p>
    <w:p w:rsidR="00B95A9D" w:rsidRDefault="00B95A9D">
      <w:pPr>
        <w:jc w:val="both"/>
      </w:pPr>
    </w:p>
    <w:p w:rsidR="00B95A9D" w:rsidRDefault="00B95A9D">
      <w:pPr>
        <w:jc w:val="both"/>
      </w:pPr>
    </w:p>
    <w:p w:rsidR="006938FD" w:rsidRDefault="002C17B3" w:rsidP="006D72D4">
      <w:r>
        <w:br w:type="page"/>
      </w:r>
    </w:p>
    <w:p w:rsidR="00B12F0A" w:rsidRPr="00885903" w:rsidRDefault="00EF64A2">
      <w:pPr>
        <w:tabs>
          <w:tab w:val="left" w:pos="1620"/>
        </w:tabs>
        <w:ind w:firstLine="706"/>
        <w:jc w:val="both"/>
        <w:rPr>
          <w:b/>
          <w:bCs/>
        </w:rPr>
      </w:pPr>
      <w:r>
        <w:rPr>
          <w:b/>
          <w:bCs/>
          <w:sz w:val="28"/>
        </w:rPr>
        <w:lastRenderedPageBreak/>
        <w:tab/>
      </w:r>
      <w:r w:rsidR="00964E15">
        <w:rPr>
          <w:b/>
          <w:bCs/>
          <w:sz w:val="28"/>
        </w:rPr>
        <w:t xml:space="preserve">      </w:t>
      </w:r>
      <w:r w:rsidR="004D190E">
        <w:rPr>
          <w:b/>
          <w:bCs/>
          <w:sz w:val="28"/>
        </w:rPr>
        <w:t xml:space="preserve"> </w:t>
      </w:r>
      <w:r w:rsidRPr="00885903">
        <w:rPr>
          <w:b/>
          <w:bCs/>
        </w:rPr>
        <w:t xml:space="preserve">4.7.  </w:t>
      </w:r>
      <w:r w:rsidR="00B12F0A" w:rsidRPr="00885903">
        <w:rPr>
          <w:b/>
          <w:bCs/>
        </w:rPr>
        <w:t>Nadareni učenici</w:t>
      </w:r>
    </w:p>
    <w:p w:rsidR="00910D18" w:rsidRDefault="00910D18" w:rsidP="00007781">
      <w:pPr>
        <w:tabs>
          <w:tab w:val="left" w:pos="1620"/>
        </w:tabs>
        <w:ind w:firstLine="70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</w:p>
    <w:p w:rsidR="00646921" w:rsidRPr="00885903" w:rsidRDefault="00910D18" w:rsidP="00007781">
      <w:pPr>
        <w:tabs>
          <w:tab w:val="left" w:pos="1620"/>
        </w:tabs>
        <w:ind w:firstLine="706"/>
        <w:jc w:val="both"/>
        <w:rPr>
          <w:bCs/>
        </w:rPr>
      </w:pPr>
      <w:r>
        <w:rPr>
          <w:b/>
          <w:bCs/>
          <w:sz w:val="28"/>
        </w:rPr>
        <w:t xml:space="preserve">                   </w:t>
      </w:r>
      <w:r w:rsidR="00B12F0A" w:rsidRPr="00885903">
        <w:rPr>
          <w:bCs/>
        </w:rPr>
        <w:t xml:space="preserve">4.7.1. </w:t>
      </w:r>
      <w:r w:rsidR="00EF64A2" w:rsidRPr="00885903">
        <w:rPr>
          <w:bCs/>
        </w:rPr>
        <w:t>Akceleracija učenika</w:t>
      </w:r>
    </w:p>
    <w:p w:rsidR="00646921" w:rsidRDefault="00646921" w:rsidP="0041699E"/>
    <w:p w:rsidR="00646921" w:rsidRDefault="00646921" w:rsidP="0041699E">
      <w:pPr>
        <w:ind w:left="706" w:firstLine="706"/>
      </w:pPr>
      <w:r>
        <w:t>Učiteljsko vijeće utvrdilo je da nema učenika za akceleraciju, već se učenici koji imaju potrebe za zahtjevnijim programima uključuju sukladno svojim interesima u grupe izborne i dodatne nastave koje su organizirane na školi. Razredna vijeća svakog odjela dužna su kontinuirano razmatrati mogućnost akceleracije darovitih učenika, te prema potrebi pristupiti izradi plana rada s takvim učenicima. Provedbu akceleracije vodi pedagog škole. Kako bi se darovitost pojedinih učenika što više razvila, potrebno je ovim učenicima individualno pristupati, omogućiti im pristup dodatnim izvorima znanja i upućivati ih na proširenje nastavnih sadržaja. To je trajna zadaća razrednih vijeća i razrednika koji su obvezni na kraju svakog obrazovnog razdoblja podnijeti izvješće Učiteljskom vijeću.</w:t>
      </w:r>
    </w:p>
    <w:p w:rsidR="00FB54B6" w:rsidRPr="00885903" w:rsidRDefault="00FB54B6" w:rsidP="0041699E">
      <w:pPr>
        <w:ind w:left="706" w:firstLine="706"/>
      </w:pPr>
    </w:p>
    <w:p w:rsidR="00646921" w:rsidRPr="00885903" w:rsidRDefault="004D190E" w:rsidP="00EF64A2">
      <w:pPr>
        <w:jc w:val="both"/>
        <w:rPr>
          <w:bCs/>
        </w:rPr>
      </w:pPr>
      <w:r w:rsidRPr="00885903">
        <w:rPr>
          <w:bCs/>
        </w:rPr>
        <w:t xml:space="preserve">                            </w:t>
      </w:r>
      <w:r w:rsidR="00B12F0A" w:rsidRPr="00885903">
        <w:rPr>
          <w:bCs/>
        </w:rPr>
        <w:t>4.7.2</w:t>
      </w:r>
      <w:r w:rsidR="00646921" w:rsidRPr="00885903">
        <w:rPr>
          <w:bCs/>
        </w:rPr>
        <w:t>. Grupe dodatne nastave</w:t>
      </w:r>
      <w:r w:rsidR="00AF56ED" w:rsidRPr="00885903">
        <w:rPr>
          <w:bCs/>
        </w:rPr>
        <w:t xml:space="preserve">   </w:t>
      </w:r>
    </w:p>
    <w:p w:rsidR="00646921" w:rsidRDefault="00646921">
      <w:pPr>
        <w:ind w:left="1412" w:firstLine="706"/>
        <w:jc w:val="both"/>
      </w:pPr>
    </w:p>
    <w:p w:rsidR="00646921" w:rsidRPr="00553A78" w:rsidRDefault="00646921" w:rsidP="00553A78">
      <w:pPr>
        <w:ind w:left="1412" w:firstLine="706"/>
        <w:jc w:val="both"/>
      </w:pPr>
      <w:r w:rsidRPr="000C2203">
        <w:rPr>
          <w:b/>
          <w:sz w:val="22"/>
          <w:szCs w:val="22"/>
        </w:rPr>
        <w:t xml:space="preserve">TABLICA </w:t>
      </w:r>
      <w:r w:rsidR="00C203D7" w:rsidRPr="000C2203">
        <w:rPr>
          <w:b/>
          <w:sz w:val="22"/>
          <w:szCs w:val="22"/>
        </w:rPr>
        <w:t>11</w:t>
      </w:r>
    </w:p>
    <w:p w:rsidR="00646921" w:rsidRDefault="00185C7E">
      <w:pPr>
        <w:pBdr>
          <w:bottom w:val="single" w:sz="12" w:space="1" w:color="auto"/>
        </w:pBdr>
        <w:jc w:val="both"/>
      </w:pPr>
      <w:r>
        <w:t>Odjel / Grupa</w:t>
      </w:r>
      <w:r>
        <w:tab/>
      </w:r>
      <w:r>
        <w:tab/>
        <w:t>Predmet</w:t>
      </w:r>
      <w:r>
        <w:tab/>
      </w:r>
      <w:r w:rsidR="00646921">
        <w:t xml:space="preserve"> </w:t>
      </w:r>
      <w:r>
        <w:t xml:space="preserve">             </w:t>
      </w:r>
      <w:r w:rsidR="00646921">
        <w:t>God.broj sati</w:t>
      </w:r>
      <w:r w:rsidR="00646921">
        <w:tab/>
      </w:r>
      <w:r w:rsidR="00646921">
        <w:tab/>
        <w:t>Učitelj – izvršitelj</w:t>
      </w:r>
    </w:p>
    <w:p w:rsidR="00F7628A" w:rsidRDefault="00F7628A">
      <w:pPr>
        <w:jc w:val="both"/>
      </w:pPr>
    </w:p>
    <w:p w:rsidR="00EA3398" w:rsidRDefault="005645E8" w:rsidP="00DE72F3">
      <w:r>
        <w:t>3</w:t>
      </w:r>
      <w:r w:rsidR="00EA3398">
        <w:t>.a</w:t>
      </w:r>
      <w:r>
        <w:t>b</w:t>
      </w:r>
      <w:r w:rsidR="00EA3398">
        <w:t xml:space="preserve">                          </w:t>
      </w:r>
      <w:r w:rsidR="008379A1">
        <w:t xml:space="preserve">Hrvatski jezik  </w:t>
      </w:r>
      <w:r w:rsidR="008379A1">
        <w:tab/>
      </w:r>
      <w:r w:rsidR="008379A1">
        <w:tab/>
      </w:r>
      <w:r w:rsidR="008379A1">
        <w:tab/>
        <w:t>3</w:t>
      </w:r>
      <w:r w:rsidR="00C52DEC">
        <w:t>6</w:t>
      </w:r>
      <w:r w:rsidR="008379A1">
        <w:t xml:space="preserve"> </w:t>
      </w:r>
      <w:r w:rsidR="00DD44CD">
        <w:tab/>
      </w:r>
      <w:r w:rsidR="00DD44CD">
        <w:tab/>
      </w:r>
      <w:r w:rsidR="006938FD">
        <w:t xml:space="preserve">  </w:t>
      </w:r>
      <w:r>
        <w:t>Ž.Manzoni</w:t>
      </w:r>
    </w:p>
    <w:p w:rsidR="008C4DCF" w:rsidRDefault="0089263C" w:rsidP="00DE72F3">
      <w:pPr>
        <w:spacing w:line="480" w:lineRule="auto"/>
      </w:pPr>
      <w:r>
        <w:t>2</w:t>
      </w:r>
      <w:r w:rsidR="00646921">
        <w:t>.ab</w:t>
      </w:r>
      <w:r w:rsidR="004414A0">
        <w:t>c</w:t>
      </w:r>
      <w:r w:rsidR="00646921">
        <w:tab/>
      </w:r>
      <w:r w:rsidR="00646921">
        <w:tab/>
      </w:r>
      <w:r w:rsidR="008379A1">
        <w:tab/>
      </w:r>
      <w:r w:rsidR="00DD44CD">
        <w:t xml:space="preserve">       </w:t>
      </w:r>
      <w:r w:rsidR="00354A69">
        <w:t>-"-</w:t>
      </w:r>
      <w:r w:rsidR="00646921">
        <w:tab/>
      </w:r>
      <w:r w:rsidR="008379A1">
        <w:tab/>
      </w:r>
      <w:r w:rsidR="008379A1">
        <w:tab/>
      </w:r>
      <w:r w:rsidR="00DD44CD">
        <w:tab/>
      </w:r>
      <w:r w:rsidR="00646921">
        <w:t>3</w:t>
      </w:r>
      <w:r w:rsidR="00C52DEC">
        <w:t>6</w:t>
      </w:r>
      <w:r w:rsidR="00646921">
        <w:tab/>
      </w:r>
      <w:r w:rsidR="00646921">
        <w:tab/>
      </w:r>
      <w:r w:rsidR="00BA3170">
        <w:t xml:space="preserve"> </w:t>
      </w:r>
      <w:r w:rsidR="00AC54E1">
        <w:t>G.Šoštarko</w:t>
      </w:r>
    </w:p>
    <w:p w:rsidR="00646921" w:rsidRDefault="00553A78" w:rsidP="00DE72F3">
      <w:r>
        <w:t>4</w:t>
      </w:r>
      <w:r w:rsidR="00A11D9C">
        <w:t>.b</w:t>
      </w:r>
      <w:r w:rsidR="00A11D9C">
        <w:tab/>
      </w:r>
      <w:r w:rsidR="00A11D9C">
        <w:tab/>
      </w:r>
      <w:r w:rsidR="00A11D9C">
        <w:tab/>
        <w:t xml:space="preserve">    Priroda</w:t>
      </w:r>
      <w:r w:rsidR="00646921">
        <w:tab/>
      </w:r>
      <w:r w:rsidR="00646921">
        <w:tab/>
      </w:r>
      <w:r w:rsidR="00646921">
        <w:tab/>
        <w:t>3</w:t>
      </w:r>
      <w:r w:rsidR="00C52DEC">
        <w:t>6</w:t>
      </w:r>
      <w:r w:rsidR="00646921">
        <w:tab/>
      </w:r>
      <w:r w:rsidR="00646921">
        <w:tab/>
      </w:r>
      <w:r w:rsidR="00BA3170">
        <w:t xml:space="preserve"> </w:t>
      </w:r>
      <w:r w:rsidR="006938FD">
        <w:t xml:space="preserve"> N. </w:t>
      </w:r>
      <w:r>
        <w:t>Kosak</w:t>
      </w:r>
    </w:p>
    <w:p w:rsidR="00354A69" w:rsidRDefault="00354A69" w:rsidP="00DE72F3">
      <w:r>
        <w:t xml:space="preserve">1.a                             Matematika                            </w:t>
      </w:r>
      <w:r w:rsidR="00553A78">
        <w:t xml:space="preserve">  </w:t>
      </w:r>
      <w:r>
        <w:t>3</w:t>
      </w:r>
      <w:r w:rsidR="00C52DEC">
        <w:t>6</w:t>
      </w:r>
      <w:r>
        <w:t xml:space="preserve">                      </w:t>
      </w:r>
      <w:r w:rsidR="00553A78">
        <w:t>A.Kroflin</w:t>
      </w:r>
    </w:p>
    <w:p w:rsidR="0089263C" w:rsidRDefault="0089263C" w:rsidP="00DE72F3">
      <w:r>
        <w:t xml:space="preserve">1.b                                     -"-                                     36                     </w:t>
      </w:r>
      <w:r w:rsidR="00553A78">
        <w:t>H.Lončar</w:t>
      </w:r>
    </w:p>
    <w:p w:rsidR="00C712A8" w:rsidRDefault="00354A69" w:rsidP="00DE72F3">
      <w:r>
        <w:t>2</w:t>
      </w:r>
      <w:r w:rsidR="002B5225">
        <w:t>.</w:t>
      </w:r>
      <w:r w:rsidR="008379A1">
        <w:t>b</w:t>
      </w:r>
      <w:r>
        <w:tab/>
      </w:r>
      <w:r>
        <w:tab/>
        <w:t xml:space="preserve">                  -"-</w:t>
      </w:r>
      <w:r w:rsidR="00646921">
        <w:tab/>
      </w:r>
      <w:r w:rsidR="00646921">
        <w:tab/>
      </w:r>
      <w:r>
        <w:t xml:space="preserve">                        </w:t>
      </w:r>
      <w:r w:rsidR="00646921">
        <w:t>3</w:t>
      </w:r>
      <w:r w:rsidR="00C52DEC">
        <w:t>6</w:t>
      </w:r>
      <w:r w:rsidR="00646921">
        <w:tab/>
      </w:r>
      <w:r w:rsidR="00646921">
        <w:tab/>
      </w:r>
      <w:r w:rsidR="00A11D9C">
        <w:t xml:space="preserve"> </w:t>
      </w:r>
      <w:r w:rsidR="00ED2242">
        <w:t xml:space="preserve"> </w:t>
      </w:r>
      <w:r w:rsidR="00553A78">
        <w:t>S.Miletić Šironja</w:t>
      </w:r>
    </w:p>
    <w:p w:rsidR="002B5225" w:rsidRDefault="00553A78" w:rsidP="00DE72F3">
      <w:r>
        <w:t>2.ac</w:t>
      </w:r>
      <w:r w:rsidR="002B5225">
        <w:tab/>
      </w:r>
      <w:r w:rsidR="002B5225">
        <w:tab/>
      </w:r>
      <w:r w:rsidR="002B5225">
        <w:tab/>
        <w:t xml:space="preserve">      </w:t>
      </w:r>
      <w:r w:rsidR="00354A69">
        <w:t>-"-</w:t>
      </w:r>
      <w:r w:rsidR="002B5225">
        <w:tab/>
      </w:r>
      <w:r w:rsidR="002B5225">
        <w:tab/>
      </w:r>
      <w:r w:rsidR="002B5225">
        <w:tab/>
      </w:r>
      <w:r w:rsidR="002B5225">
        <w:tab/>
        <w:t>3</w:t>
      </w:r>
      <w:r w:rsidR="00C52DEC">
        <w:t>6</w:t>
      </w:r>
      <w:r w:rsidR="002B5225">
        <w:tab/>
      </w:r>
      <w:r w:rsidR="002B5225">
        <w:tab/>
      </w:r>
      <w:r w:rsidR="00067022">
        <w:t xml:space="preserve"> </w:t>
      </w:r>
      <w:r w:rsidR="002B5225">
        <w:t xml:space="preserve"> </w:t>
      </w:r>
      <w:r>
        <w:t>E.Cindrić</w:t>
      </w:r>
    </w:p>
    <w:p w:rsidR="001C667F" w:rsidRDefault="00553A78" w:rsidP="000970CC">
      <w:r>
        <w:t>3</w:t>
      </w:r>
      <w:r w:rsidR="008C4DCF">
        <w:t>.a</w:t>
      </w:r>
      <w:r>
        <w:t>b</w:t>
      </w:r>
      <w:r w:rsidR="008C4DCF">
        <w:t xml:space="preserve">        </w:t>
      </w:r>
      <w:r>
        <w:t xml:space="preserve">                     Matematika</w:t>
      </w:r>
      <w:r w:rsidR="008C4DCF">
        <w:t xml:space="preserve">                </w:t>
      </w:r>
      <w:r>
        <w:t xml:space="preserve">            </w:t>
      </w:r>
      <w:r w:rsidR="008C4DCF">
        <w:t xml:space="preserve">36                      </w:t>
      </w:r>
      <w:r>
        <w:t>A.Hincak Šujica</w:t>
      </w:r>
    </w:p>
    <w:p w:rsidR="005C3941" w:rsidRDefault="005C3941" w:rsidP="000970CC">
      <w:r>
        <w:t>4.a                               Matematika                            36                      A.Katić</w:t>
      </w:r>
    </w:p>
    <w:p w:rsidR="00A11D9C" w:rsidRDefault="005645E8" w:rsidP="00DE72F3">
      <w:pPr>
        <w:tabs>
          <w:tab w:val="left" w:pos="5640"/>
        </w:tabs>
      </w:pPr>
      <w:r>
        <w:t>7</w:t>
      </w:r>
      <w:r w:rsidR="00DE72F3">
        <w:t>.</w:t>
      </w:r>
      <w:r w:rsidR="00007781">
        <w:t xml:space="preserve"> </w:t>
      </w:r>
      <w:r w:rsidR="00DE72F3">
        <w:t>a</w:t>
      </w:r>
      <w:r w:rsidR="007D41BE">
        <w:t>b</w:t>
      </w:r>
      <w:r w:rsidR="00A11D9C">
        <w:t xml:space="preserve">                       </w:t>
      </w:r>
      <w:r w:rsidR="00DE72F3">
        <w:t xml:space="preserve">   </w:t>
      </w:r>
      <w:r w:rsidR="007D41BE">
        <w:t xml:space="preserve">  </w:t>
      </w:r>
      <w:r>
        <w:t xml:space="preserve">    Povijest</w:t>
      </w:r>
      <w:r w:rsidR="00A11D9C">
        <w:t xml:space="preserve">                   </w:t>
      </w:r>
      <w:r>
        <w:t xml:space="preserve">           </w:t>
      </w:r>
      <w:r w:rsidR="0086337C">
        <w:t>3</w:t>
      </w:r>
      <w:r w:rsidR="00C52DEC">
        <w:t>6</w:t>
      </w:r>
      <w:r w:rsidR="0086337C">
        <w:t xml:space="preserve">                     </w:t>
      </w:r>
      <w:r w:rsidR="003A1939">
        <w:t xml:space="preserve"> </w:t>
      </w:r>
      <w:r w:rsidR="00A11D9C">
        <w:t>S. Fajdetić</w:t>
      </w:r>
    </w:p>
    <w:p w:rsidR="008C4DCF" w:rsidRDefault="008C4DCF" w:rsidP="00DE72F3">
      <w:pPr>
        <w:tabs>
          <w:tab w:val="left" w:pos="5640"/>
        </w:tabs>
      </w:pPr>
      <w:r>
        <w:t>8.a</w:t>
      </w:r>
      <w:r w:rsidR="005645E8">
        <w:t>b</w:t>
      </w:r>
      <w:r>
        <w:t xml:space="preserve">                                 Povijest </w:t>
      </w:r>
      <w:r w:rsidR="005645E8">
        <w:t xml:space="preserve">                            </w:t>
      </w:r>
      <w:r w:rsidR="00024B3C">
        <w:t xml:space="preserve"> </w:t>
      </w:r>
      <w:r>
        <w:t>36                      S. Fajdetić</w:t>
      </w:r>
    </w:p>
    <w:p w:rsidR="008C4DCF" w:rsidRDefault="000970CC" w:rsidP="00DE72F3">
      <w:pPr>
        <w:tabs>
          <w:tab w:val="left" w:pos="5640"/>
        </w:tabs>
      </w:pPr>
      <w:r>
        <w:t>5.ab                              Mitologi</w:t>
      </w:r>
      <w:r w:rsidR="005645E8">
        <w:t xml:space="preserve">ja                             </w:t>
      </w:r>
      <w:r>
        <w:t>36                      S. Fajdetić</w:t>
      </w:r>
    </w:p>
    <w:p w:rsidR="005B1985" w:rsidRDefault="006C6352" w:rsidP="00DE72F3">
      <w:pPr>
        <w:tabs>
          <w:tab w:val="left" w:pos="5640"/>
        </w:tabs>
      </w:pPr>
      <w:r>
        <w:t>7.</w:t>
      </w:r>
      <w:r w:rsidR="00007781">
        <w:t xml:space="preserve"> </w:t>
      </w:r>
      <w:r>
        <w:t xml:space="preserve">ab  </w:t>
      </w:r>
      <w:r w:rsidR="005B1985">
        <w:t xml:space="preserve">         </w:t>
      </w:r>
      <w:r w:rsidR="00185C7E">
        <w:t xml:space="preserve">                 Hrvatski jezik                         </w:t>
      </w:r>
      <w:r w:rsidR="005B1985">
        <w:t>3</w:t>
      </w:r>
      <w:r w:rsidR="00C52DEC">
        <w:t>6</w:t>
      </w:r>
      <w:r w:rsidR="005B1985">
        <w:tab/>
      </w:r>
      <w:r w:rsidR="005B1985">
        <w:tab/>
      </w:r>
      <w:r w:rsidR="00185C7E">
        <w:t xml:space="preserve">             </w:t>
      </w:r>
      <w:r w:rsidR="00007781">
        <w:t xml:space="preserve"> </w:t>
      </w:r>
      <w:r w:rsidR="003C3B08">
        <w:t xml:space="preserve"> </w:t>
      </w:r>
      <w:r w:rsidR="004D7978">
        <w:t>S.Ilčić</w:t>
      </w:r>
    </w:p>
    <w:p w:rsidR="006C6352" w:rsidRDefault="006C6352" w:rsidP="00DE72F3">
      <w:pPr>
        <w:tabs>
          <w:tab w:val="left" w:pos="5640"/>
        </w:tabs>
      </w:pPr>
      <w:r>
        <w:t>8.</w:t>
      </w:r>
      <w:r w:rsidR="00007781">
        <w:t xml:space="preserve"> </w:t>
      </w:r>
      <w:r>
        <w:t>ab                                  -„-                                     3</w:t>
      </w:r>
      <w:r w:rsidR="00C52DEC">
        <w:t>6</w:t>
      </w:r>
      <w:r>
        <w:t xml:space="preserve">                    </w:t>
      </w:r>
      <w:r w:rsidR="00007781">
        <w:t xml:space="preserve"> </w:t>
      </w:r>
      <w:r>
        <w:t xml:space="preserve"> </w:t>
      </w:r>
      <w:r w:rsidR="004D7978">
        <w:t>M.Krklec</w:t>
      </w:r>
    </w:p>
    <w:p w:rsidR="00646921" w:rsidRDefault="000970CC" w:rsidP="00DE72F3">
      <w:pPr>
        <w:tabs>
          <w:tab w:val="left" w:pos="5640"/>
        </w:tabs>
      </w:pPr>
      <w:r>
        <w:t>5</w:t>
      </w:r>
      <w:r w:rsidR="0086337C">
        <w:t>.</w:t>
      </w:r>
      <w:r w:rsidR="005B1985">
        <w:t xml:space="preserve"> </w:t>
      </w:r>
      <w:r w:rsidR="00007781">
        <w:t>a</w:t>
      </w:r>
      <w:r w:rsidR="00C52DEC">
        <w:t>b</w:t>
      </w:r>
      <w:r w:rsidR="005B1985">
        <w:t xml:space="preserve">                  </w:t>
      </w:r>
      <w:r w:rsidR="0086337C">
        <w:t xml:space="preserve"> </w:t>
      </w:r>
      <w:r w:rsidR="00007781">
        <w:t xml:space="preserve">    </w:t>
      </w:r>
      <w:r w:rsidR="0086337C">
        <w:t xml:space="preserve">     </w:t>
      </w:r>
      <w:r w:rsidR="00185C7E">
        <w:t>Astrono</w:t>
      </w:r>
      <w:r w:rsidR="00941194">
        <w:t xml:space="preserve">mija                           </w:t>
      </w:r>
      <w:r w:rsidR="00EB2BC0">
        <w:t>3</w:t>
      </w:r>
      <w:r w:rsidR="00C52DEC">
        <w:t>6</w:t>
      </w:r>
      <w:r w:rsidR="00EB2BC0">
        <w:t xml:space="preserve">                   </w:t>
      </w:r>
      <w:r w:rsidR="005B1985">
        <w:t xml:space="preserve"> </w:t>
      </w:r>
      <w:r w:rsidR="00BA3170">
        <w:t xml:space="preserve"> </w:t>
      </w:r>
      <w:r w:rsidR="00373A5B">
        <w:t xml:space="preserve"> </w:t>
      </w:r>
      <w:r w:rsidR="00EB2BC0">
        <w:t>M. Perišić</w:t>
      </w:r>
    </w:p>
    <w:p w:rsidR="00C52DEC" w:rsidRDefault="000970CC" w:rsidP="00C52DEC">
      <w:pPr>
        <w:tabs>
          <w:tab w:val="left" w:pos="5640"/>
        </w:tabs>
      </w:pPr>
      <w:r>
        <w:t>6</w:t>
      </w:r>
      <w:r w:rsidR="00C52DEC">
        <w:t xml:space="preserve">. ab                            </w:t>
      </w:r>
      <w:r w:rsidR="001E27D8">
        <w:t xml:space="preserve">        </w:t>
      </w:r>
      <w:r w:rsidR="00426D84">
        <w:t>-„-</w:t>
      </w:r>
      <w:r w:rsidR="001E27D8">
        <w:t xml:space="preserve">                  </w:t>
      </w:r>
      <w:r w:rsidR="00C52DEC">
        <w:t xml:space="preserve"> </w:t>
      </w:r>
      <w:r w:rsidR="00426D84">
        <w:t xml:space="preserve">                </w:t>
      </w:r>
      <w:r w:rsidR="00C52DEC">
        <w:t>36                      M. Perišić</w:t>
      </w:r>
    </w:p>
    <w:p w:rsidR="000970CC" w:rsidRDefault="004D7978" w:rsidP="00C52DEC">
      <w:pPr>
        <w:tabs>
          <w:tab w:val="left" w:pos="5640"/>
        </w:tabs>
      </w:pPr>
      <w:r>
        <w:t>8</w:t>
      </w:r>
      <w:r w:rsidR="000970CC">
        <w:t>. ab                                    -„-                                   36                      M. Perišić</w:t>
      </w:r>
    </w:p>
    <w:p w:rsidR="00646921" w:rsidRDefault="00024B3C" w:rsidP="00DE72F3">
      <w:r>
        <w:t>6</w:t>
      </w:r>
      <w:r w:rsidR="00350C9D">
        <w:t>.</w:t>
      </w:r>
      <w:r w:rsidR="00646921">
        <w:t xml:space="preserve">– 8.                        </w:t>
      </w:r>
      <w:r w:rsidR="00185C7E">
        <w:t xml:space="preserve"> </w:t>
      </w:r>
      <w:r w:rsidR="00C52DEC">
        <w:t xml:space="preserve"> </w:t>
      </w:r>
      <w:r>
        <w:t>Dizajneri</w:t>
      </w:r>
      <w:r w:rsidR="0086337C">
        <w:t xml:space="preserve">           </w:t>
      </w:r>
      <w:r w:rsidR="001E27D8">
        <w:t xml:space="preserve">                  </w:t>
      </w:r>
      <w:r>
        <w:t xml:space="preserve">   </w:t>
      </w:r>
      <w:r w:rsidR="00350C9D">
        <w:t xml:space="preserve"> </w:t>
      </w:r>
      <w:r w:rsidR="00646921">
        <w:t>3</w:t>
      </w:r>
      <w:r w:rsidR="00C52DEC">
        <w:t>6</w:t>
      </w:r>
      <w:r w:rsidR="00646921">
        <w:t xml:space="preserve">                   </w:t>
      </w:r>
      <w:r w:rsidR="00185C7E">
        <w:t xml:space="preserve">  </w:t>
      </w:r>
      <w:r w:rsidR="00373A5B">
        <w:t xml:space="preserve"> </w:t>
      </w:r>
      <w:r w:rsidR="00646921">
        <w:t>B. Dubovac</w:t>
      </w:r>
    </w:p>
    <w:p w:rsidR="00646921" w:rsidRDefault="00646921" w:rsidP="00DE72F3">
      <w:pPr>
        <w:tabs>
          <w:tab w:val="left" w:pos="709"/>
          <w:tab w:val="left" w:pos="2910"/>
          <w:tab w:val="left" w:pos="3545"/>
          <w:tab w:val="left" w:pos="4254"/>
          <w:tab w:val="left" w:pos="5760"/>
        </w:tabs>
      </w:pPr>
      <w:r>
        <w:t>8.</w:t>
      </w:r>
      <w:r w:rsidR="00007781">
        <w:t xml:space="preserve"> </w:t>
      </w:r>
      <w:r w:rsidR="008B4D3B">
        <w:t>a</w:t>
      </w:r>
      <w:r w:rsidR="00350C9D">
        <w:t>b</w:t>
      </w:r>
      <w:r>
        <w:t xml:space="preserve">                </w:t>
      </w:r>
      <w:r w:rsidR="008B4D3B">
        <w:t xml:space="preserve">          </w:t>
      </w:r>
      <w:r>
        <w:t xml:space="preserve"> </w:t>
      </w:r>
      <w:r w:rsidR="00185C7E">
        <w:t xml:space="preserve"> </w:t>
      </w:r>
      <w:r>
        <w:t>Engleski jezik</w:t>
      </w:r>
      <w:r>
        <w:tab/>
        <w:t xml:space="preserve">             </w:t>
      </w:r>
      <w:r w:rsidR="00EB2BC0">
        <w:t xml:space="preserve">          </w:t>
      </w:r>
      <w:r w:rsidR="00007781">
        <w:t xml:space="preserve"> </w:t>
      </w:r>
      <w:r w:rsidR="00EB2BC0">
        <w:t>3</w:t>
      </w:r>
      <w:r w:rsidR="00C52DEC">
        <w:t>6</w:t>
      </w:r>
      <w:r w:rsidR="00EB2BC0">
        <w:t xml:space="preserve">                  </w:t>
      </w:r>
      <w:r w:rsidR="00BA3170">
        <w:t xml:space="preserve"> </w:t>
      </w:r>
      <w:r w:rsidR="00EB2BC0">
        <w:t xml:space="preserve"> </w:t>
      </w:r>
      <w:r w:rsidR="0086337C">
        <w:t xml:space="preserve"> </w:t>
      </w:r>
      <w:r w:rsidR="007F4453">
        <w:t xml:space="preserve"> A.Kobeščak</w:t>
      </w:r>
    </w:p>
    <w:p w:rsidR="00646921" w:rsidRDefault="00185C7E" w:rsidP="00DE72F3">
      <w:r>
        <w:t>8.</w:t>
      </w:r>
      <w:r w:rsidR="00007781">
        <w:t xml:space="preserve"> a</w:t>
      </w:r>
      <w:r w:rsidR="00350C9D">
        <w:t>b</w:t>
      </w:r>
      <w:r>
        <w:t xml:space="preserve"> </w:t>
      </w:r>
      <w:r w:rsidR="00646921">
        <w:t xml:space="preserve">                        </w:t>
      </w:r>
      <w:r w:rsidR="0086337C">
        <w:t xml:space="preserve"> </w:t>
      </w:r>
      <w:r w:rsidR="00646921">
        <w:t xml:space="preserve"> </w:t>
      </w:r>
      <w:r w:rsidR="00007781">
        <w:t xml:space="preserve"> </w:t>
      </w:r>
      <w:r w:rsidR="00024B3C">
        <w:t xml:space="preserve">    </w:t>
      </w:r>
      <w:r w:rsidR="00646921">
        <w:t xml:space="preserve">Fizika                      </w:t>
      </w:r>
      <w:r w:rsidR="00007781">
        <w:t xml:space="preserve">  </w:t>
      </w:r>
      <w:r w:rsidR="00646921">
        <w:t xml:space="preserve">    </w:t>
      </w:r>
      <w:r w:rsidR="00350C9D">
        <w:t xml:space="preserve">     </w:t>
      </w:r>
      <w:r w:rsidR="00007781">
        <w:t>3</w:t>
      </w:r>
      <w:r w:rsidR="00C52DEC">
        <w:t>6</w:t>
      </w:r>
      <w:r w:rsidR="00EB2BC0">
        <w:t xml:space="preserve">                  </w:t>
      </w:r>
      <w:r w:rsidR="00007781">
        <w:t xml:space="preserve"> </w:t>
      </w:r>
      <w:r w:rsidR="00ED10DC">
        <w:t xml:space="preserve"> </w:t>
      </w:r>
      <w:r>
        <w:t xml:space="preserve"> </w:t>
      </w:r>
      <w:r w:rsidR="0086337C">
        <w:t xml:space="preserve"> </w:t>
      </w:r>
      <w:r w:rsidR="00C52DEC">
        <w:t>I.Bednjanec</w:t>
      </w:r>
    </w:p>
    <w:p w:rsidR="00EB2BC0" w:rsidRDefault="00007781" w:rsidP="00DE72F3">
      <w:r>
        <w:t>5. ab</w:t>
      </w:r>
      <w:r w:rsidR="005B1985">
        <w:t xml:space="preserve">                          </w:t>
      </w:r>
      <w:r>
        <w:t>Mat</w:t>
      </w:r>
      <w:r w:rsidR="001E27D8">
        <w:t>emati</w:t>
      </w:r>
      <w:r w:rsidR="00426D84">
        <w:t xml:space="preserve">ka                              </w:t>
      </w:r>
      <w:r>
        <w:t>3</w:t>
      </w:r>
      <w:r w:rsidR="00C52DEC">
        <w:t>6</w:t>
      </w:r>
      <w:r w:rsidR="00EB2BC0">
        <w:t xml:space="preserve">                  </w:t>
      </w:r>
      <w:r w:rsidR="00ED10DC">
        <w:t xml:space="preserve"> </w:t>
      </w:r>
      <w:r w:rsidR="00185C7E">
        <w:t xml:space="preserve"> </w:t>
      </w:r>
      <w:r w:rsidR="0086337C">
        <w:t xml:space="preserve"> </w:t>
      </w:r>
      <w:r>
        <w:t xml:space="preserve"> </w:t>
      </w:r>
      <w:r w:rsidR="003A3C4F">
        <w:t>R. Klicper</w:t>
      </w:r>
    </w:p>
    <w:p w:rsidR="00007781" w:rsidRDefault="00007781" w:rsidP="00DE72F3">
      <w:r>
        <w:t>6. a</w:t>
      </w:r>
      <w:r w:rsidR="00373A5B">
        <w:t>b</w:t>
      </w:r>
      <w:r>
        <w:tab/>
      </w:r>
      <w:r>
        <w:tab/>
        <w:t xml:space="preserve">          </w:t>
      </w:r>
      <w:r w:rsidR="00426D84">
        <w:t xml:space="preserve">        -„-                                     </w:t>
      </w:r>
      <w:r>
        <w:t>3</w:t>
      </w:r>
      <w:r w:rsidR="00C52DEC">
        <w:t>6</w:t>
      </w:r>
      <w:r w:rsidR="001E27D8">
        <w:tab/>
      </w:r>
      <w:r w:rsidR="001E27D8">
        <w:tab/>
        <w:t xml:space="preserve">  </w:t>
      </w:r>
      <w:r w:rsidR="005645E8">
        <w:t>R. Klicper</w:t>
      </w:r>
    </w:p>
    <w:p w:rsidR="00373A5B" w:rsidRDefault="0005017D" w:rsidP="00DE72F3">
      <w:pPr>
        <w:tabs>
          <w:tab w:val="left" w:pos="5775"/>
        </w:tabs>
      </w:pPr>
      <w:r>
        <w:t>7</w:t>
      </w:r>
      <w:r w:rsidR="00941194">
        <w:t>. a</w:t>
      </w:r>
      <w:r w:rsidR="003A3C4F">
        <w:t>b</w:t>
      </w:r>
      <w:r w:rsidR="005B1985">
        <w:t xml:space="preserve">                    </w:t>
      </w:r>
      <w:r>
        <w:t xml:space="preserve"> </w:t>
      </w:r>
      <w:r w:rsidR="005B1985">
        <w:t xml:space="preserve">    </w:t>
      </w:r>
      <w:r w:rsidR="00007781">
        <w:t xml:space="preserve">   </w:t>
      </w:r>
      <w:r w:rsidR="00426D84">
        <w:t xml:space="preserve">       -„-               </w:t>
      </w:r>
      <w:r w:rsidR="00EB2BC0">
        <w:t xml:space="preserve">                </w:t>
      </w:r>
      <w:r w:rsidR="00007781">
        <w:t xml:space="preserve">  </w:t>
      </w:r>
      <w:r w:rsidR="007F4453">
        <w:t xml:space="preserve"> </w:t>
      </w:r>
      <w:r w:rsidR="00426D84">
        <w:t xml:space="preserve">  </w:t>
      </w:r>
      <w:r w:rsidR="00EB2BC0">
        <w:t>3</w:t>
      </w:r>
      <w:r w:rsidR="00C52DEC">
        <w:t>6</w:t>
      </w:r>
      <w:r w:rsidR="00EB2BC0">
        <w:t xml:space="preserve">                   </w:t>
      </w:r>
      <w:r w:rsidR="00ED10DC">
        <w:t xml:space="preserve"> </w:t>
      </w:r>
      <w:r w:rsidR="00185C7E">
        <w:t xml:space="preserve"> </w:t>
      </w:r>
      <w:r w:rsidR="00241215">
        <w:t xml:space="preserve"> </w:t>
      </w:r>
      <w:bookmarkStart w:id="1" w:name="_Hlk494228527"/>
      <w:r w:rsidR="003A3C4F">
        <w:t xml:space="preserve">M.Čičak </w:t>
      </w:r>
      <w:bookmarkEnd w:id="1"/>
    </w:p>
    <w:p w:rsidR="00941194" w:rsidRDefault="00941194" w:rsidP="00DE72F3">
      <w:pPr>
        <w:tabs>
          <w:tab w:val="left" w:pos="5775"/>
        </w:tabs>
      </w:pPr>
      <w:r>
        <w:t>8. a</w:t>
      </w:r>
      <w:r w:rsidR="005645E8">
        <w:t>b</w:t>
      </w:r>
      <w:r>
        <w:t xml:space="preserve">                                 </w:t>
      </w:r>
      <w:r w:rsidR="003A3C4F">
        <w:t xml:space="preserve">  </w:t>
      </w:r>
      <w:r>
        <w:t xml:space="preserve">-„-     </w:t>
      </w:r>
      <w:r w:rsidR="00007781">
        <w:t xml:space="preserve"> </w:t>
      </w:r>
      <w:r w:rsidR="005645E8">
        <w:t xml:space="preserve">                              </w:t>
      </w:r>
      <w:r>
        <w:t>3</w:t>
      </w:r>
      <w:r w:rsidR="00C52DEC">
        <w:t>6</w:t>
      </w:r>
      <w:r w:rsidR="00007781">
        <w:t xml:space="preserve">                      </w:t>
      </w:r>
      <w:r w:rsidR="005645E8">
        <w:t>M.Čičak</w:t>
      </w:r>
    </w:p>
    <w:p w:rsidR="00D843F9" w:rsidRDefault="00C52DEC" w:rsidP="00D843F9">
      <w:pPr>
        <w:pBdr>
          <w:bottom w:val="single" w:sz="12" w:space="1" w:color="auto"/>
        </w:pBdr>
        <w:tabs>
          <w:tab w:val="left" w:pos="5775"/>
        </w:tabs>
      </w:pPr>
      <w:r>
        <w:t>7.a</w:t>
      </w:r>
      <w:r w:rsidR="000970CC">
        <w:t>b</w:t>
      </w:r>
      <w:r>
        <w:t xml:space="preserve"> </w:t>
      </w:r>
      <w:r w:rsidR="0005017D">
        <w:t xml:space="preserve">                  </w:t>
      </w:r>
      <w:r w:rsidR="00D843F9">
        <w:t xml:space="preserve">          </w:t>
      </w:r>
      <w:r>
        <w:t xml:space="preserve">Biologija                               </w:t>
      </w:r>
      <w:r w:rsidR="001E27D8">
        <w:t xml:space="preserve">  36                     </w:t>
      </w:r>
      <w:r>
        <w:t>D.</w:t>
      </w:r>
      <w:r w:rsidR="00465D11">
        <w:t>Cerovec</w:t>
      </w:r>
    </w:p>
    <w:p w:rsidR="002C17B3" w:rsidRDefault="00C52DEC" w:rsidP="002C17B3">
      <w:pPr>
        <w:pBdr>
          <w:bottom w:val="single" w:sz="12" w:space="1" w:color="auto"/>
        </w:pBdr>
        <w:tabs>
          <w:tab w:val="left" w:pos="5775"/>
        </w:tabs>
      </w:pPr>
      <w:r>
        <w:t>8.a</w:t>
      </w:r>
      <w:r w:rsidR="00465D11">
        <w:t xml:space="preserve">b                             </w:t>
      </w:r>
      <w:r>
        <w:t xml:space="preserve">Biologija                               </w:t>
      </w:r>
      <w:r w:rsidR="001E27D8">
        <w:t xml:space="preserve"> </w:t>
      </w:r>
      <w:r w:rsidR="009142C6">
        <w:t xml:space="preserve"> </w:t>
      </w:r>
      <w:r w:rsidR="001E27D8">
        <w:t xml:space="preserve">36                     </w:t>
      </w:r>
      <w:r w:rsidR="002C17B3">
        <w:t>D.</w:t>
      </w:r>
      <w:r w:rsidR="00465D11">
        <w:t>Cerovec</w:t>
      </w:r>
    </w:p>
    <w:p w:rsidR="005543CD" w:rsidRDefault="005543CD" w:rsidP="002C17B3">
      <w:pPr>
        <w:pBdr>
          <w:bottom w:val="single" w:sz="12" w:space="1" w:color="auto"/>
        </w:pBdr>
        <w:tabs>
          <w:tab w:val="left" w:pos="5775"/>
        </w:tabs>
      </w:pPr>
      <w:r>
        <w:t>5.ab                               Priroda                                  36                     D.Cerovec</w:t>
      </w:r>
    </w:p>
    <w:p w:rsidR="00D70F4F" w:rsidRDefault="00D70F4F" w:rsidP="002C17B3">
      <w:pPr>
        <w:pBdr>
          <w:bottom w:val="single" w:sz="12" w:space="1" w:color="auto"/>
        </w:pBdr>
        <w:tabs>
          <w:tab w:val="left" w:pos="5775"/>
        </w:tabs>
      </w:pPr>
      <w:r>
        <w:t>8.ab                               Kemija                                  36                     L.Gmajnički</w:t>
      </w:r>
    </w:p>
    <w:p w:rsidR="00314373" w:rsidRDefault="00314373" w:rsidP="00314373">
      <w:pPr>
        <w:rPr>
          <w:b/>
          <w:bCs/>
          <w:sz w:val="28"/>
        </w:rPr>
      </w:pPr>
    </w:p>
    <w:p w:rsidR="005B406A" w:rsidRDefault="005B406A" w:rsidP="00314373">
      <w:pPr>
        <w:rPr>
          <w:b/>
          <w:bCs/>
          <w:sz w:val="28"/>
        </w:rPr>
      </w:pPr>
    </w:p>
    <w:p w:rsidR="00646921" w:rsidRPr="00FF50D7" w:rsidRDefault="00531C22" w:rsidP="007726C5">
      <w:pPr>
        <w:rPr>
          <w:b/>
          <w:bCs/>
        </w:rPr>
      </w:pPr>
      <w:r w:rsidRPr="00FF50D7">
        <w:rPr>
          <w:b/>
          <w:bCs/>
        </w:rPr>
        <w:t xml:space="preserve">4.8. Plan </w:t>
      </w:r>
      <w:r w:rsidR="00FF50D7">
        <w:rPr>
          <w:b/>
          <w:bCs/>
        </w:rPr>
        <w:t xml:space="preserve">izvannastavnih </w:t>
      </w:r>
      <w:r w:rsidR="00646921" w:rsidRPr="00FF50D7">
        <w:rPr>
          <w:b/>
          <w:bCs/>
        </w:rPr>
        <w:t>aktivnosti</w:t>
      </w:r>
      <w:r w:rsidRPr="00FF50D7">
        <w:rPr>
          <w:b/>
          <w:bCs/>
        </w:rPr>
        <w:t xml:space="preserve">           </w:t>
      </w:r>
    </w:p>
    <w:p w:rsidR="00646921" w:rsidRDefault="00646921">
      <w:pPr>
        <w:jc w:val="both"/>
      </w:pPr>
    </w:p>
    <w:p w:rsidR="00646921" w:rsidRPr="000C2203" w:rsidRDefault="00646921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 w:rsidRPr="000C2203">
        <w:rPr>
          <w:b/>
          <w:sz w:val="22"/>
          <w:szCs w:val="22"/>
        </w:rPr>
        <w:t>TABLICA 1</w:t>
      </w:r>
      <w:r w:rsidR="00C203D7" w:rsidRPr="000C2203">
        <w:rPr>
          <w:b/>
          <w:sz w:val="22"/>
          <w:szCs w:val="22"/>
        </w:rPr>
        <w:t>2</w:t>
      </w:r>
    </w:p>
    <w:p w:rsidR="00646921" w:rsidRDefault="003A3772">
      <w:pPr>
        <w:jc w:val="both"/>
      </w:pPr>
      <w:r>
        <w:t xml:space="preserve"> </w:t>
      </w:r>
      <w:r w:rsidR="00646921">
        <w:t>______________________________________________________________________</w:t>
      </w:r>
    </w:p>
    <w:p w:rsidR="00646921" w:rsidRDefault="00F7628A">
      <w:pPr>
        <w:jc w:val="both"/>
        <w:rPr>
          <w:sz w:val="22"/>
        </w:rPr>
      </w:pPr>
      <w:r>
        <w:rPr>
          <w:sz w:val="22"/>
        </w:rPr>
        <w:t xml:space="preserve"> </w:t>
      </w:r>
      <w:r w:rsidR="00646921">
        <w:rPr>
          <w:sz w:val="22"/>
        </w:rPr>
        <w:t xml:space="preserve"> RED.</w:t>
      </w:r>
      <w:r w:rsidR="00646921">
        <w:rPr>
          <w:sz w:val="22"/>
        </w:rPr>
        <w:tab/>
        <w:t xml:space="preserve">   </w:t>
      </w:r>
      <w:r>
        <w:rPr>
          <w:sz w:val="22"/>
        </w:rPr>
        <w:t xml:space="preserve">      </w:t>
      </w:r>
      <w:r w:rsidR="00646921">
        <w:rPr>
          <w:sz w:val="22"/>
        </w:rPr>
        <w:t>NAZIV  AKTIVNOSTI</w:t>
      </w:r>
      <w:r w:rsidR="00646921">
        <w:rPr>
          <w:sz w:val="22"/>
        </w:rPr>
        <w:tab/>
        <w:t xml:space="preserve"> </w:t>
      </w:r>
      <w:r>
        <w:rPr>
          <w:sz w:val="22"/>
        </w:rPr>
        <w:t xml:space="preserve">        BROJ</w:t>
      </w:r>
      <w:r>
        <w:rPr>
          <w:sz w:val="22"/>
        </w:rPr>
        <w:tab/>
        <w:t xml:space="preserve">              </w:t>
      </w:r>
      <w:r w:rsidR="00646921">
        <w:rPr>
          <w:sz w:val="22"/>
        </w:rPr>
        <w:t xml:space="preserve"> TJ. BROJ                  VODITELJ</w:t>
      </w:r>
    </w:p>
    <w:p w:rsidR="00F7628A" w:rsidRDefault="00F7628A" w:rsidP="00F7628A">
      <w:pPr>
        <w:jc w:val="both"/>
        <w:rPr>
          <w:sz w:val="22"/>
        </w:rPr>
      </w:pPr>
      <w:r>
        <w:rPr>
          <w:sz w:val="22"/>
        </w:rPr>
        <w:t xml:space="preserve">  </w:t>
      </w:r>
      <w:r w:rsidR="00646921">
        <w:rPr>
          <w:sz w:val="22"/>
        </w:rPr>
        <w:t>BROJ</w:t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>
        <w:rPr>
          <w:sz w:val="22"/>
        </w:rPr>
        <w:t xml:space="preserve">    </w:t>
      </w:r>
      <w:r w:rsidR="00646921">
        <w:rPr>
          <w:sz w:val="22"/>
        </w:rPr>
        <w:t xml:space="preserve"> </w:t>
      </w:r>
      <w:r>
        <w:rPr>
          <w:sz w:val="22"/>
        </w:rPr>
        <w:t xml:space="preserve">   </w:t>
      </w:r>
      <w:r w:rsidR="00646921">
        <w:rPr>
          <w:sz w:val="22"/>
        </w:rPr>
        <w:t>GRUPA</w:t>
      </w:r>
      <w:r w:rsidR="00646921">
        <w:rPr>
          <w:sz w:val="22"/>
        </w:rPr>
        <w:tab/>
      </w:r>
      <w:r w:rsidR="00646921">
        <w:rPr>
          <w:sz w:val="22"/>
        </w:rPr>
        <w:tab/>
        <w:t xml:space="preserve">  </w:t>
      </w:r>
      <w:r>
        <w:rPr>
          <w:sz w:val="22"/>
        </w:rPr>
        <w:t xml:space="preserve">  </w:t>
      </w:r>
      <w:r w:rsidR="00646921">
        <w:rPr>
          <w:sz w:val="22"/>
        </w:rPr>
        <w:t xml:space="preserve"> SATI</w:t>
      </w:r>
    </w:p>
    <w:p w:rsidR="00646921" w:rsidRPr="00F7628A" w:rsidRDefault="00646921" w:rsidP="00F7628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D30E05" w:rsidRPr="003F5E8C" w:rsidRDefault="00646921">
      <w:pPr>
        <w:jc w:val="both"/>
        <w:rPr>
          <w:b/>
          <w:bCs/>
        </w:rPr>
      </w:pPr>
      <w:r>
        <w:tab/>
      </w:r>
      <w:r>
        <w:tab/>
      </w:r>
      <w:r w:rsidRPr="003F5E8C">
        <w:rPr>
          <w:b/>
          <w:bCs/>
        </w:rPr>
        <w:t>Razredna  nastava:</w:t>
      </w:r>
    </w:p>
    <w:p w:rsidR="00646921" w:rsidRDefault="007751F6" w:rsidP="00DD403D">
      <w:r>
        <w:t xml:space="preserve">     </w:t>
      </w:r>
      <w:r w:rsidR="00C712A8">
        <w:t>1.</w:t>
      </w:r>
      <w:r w:rsidR="00C712A8">
        <w:tab/>
      </w:r>
      <w:r>
        <w:t xml:space="preserve">             </w:t>
      </w:r>
      <w:r w:rsidR="00C712A8">
        <w:t>M</w:t>
      </w:r>
      <w:r w:rsidR="00646921">
        <w:t>aštaonica</w:t>
      </w:r>
      <w:r w:rsidR="00821250">
        <w:t xml:space="preserve"> </w:t>
      </w:r>
      <w:r w:rsidR="00314373">
        <w:t>3</w:t>
      </w:r>
      <w:r w:rsidR="00821250">
        <w:t>.a</w:t>
      </w:r>
      <w:r w:rsidR="00646921">
        <w:tab/>
      </w:r>
      <w:r w:rsidR="00646921">
        <w:tab/>
      </w:r>
      <w:r w:rsidR="00F7628A">
        <w:t>1</w:t>
      </w:r>
      <w:r w:rsidR="00F7628A">
        <w:tab/>
      </w:r>
      <w:r w:rsidR="00F7628A">
        <w:tab/>
        <w:t xml:space="preserve"> </w:t>
      </w:r>
      <w:r w:rsidR="00F7628A">
        <w:tab/>
      </w:r>
      <w:r w:rsidR="00BA3170">
        <w:t>1</w:t>
      </w:r>
      <w:r w:rsidR="00BA3170">
        <w:tab/>
        <w:t xml:space="preserve">   </w:t>
      </w:r>
      <w:r w:rsidR="003A3772">
        <w:t xml:space="preserve"> </w:t>
      </w:r>
      <w:r w:rsidR="00646921">
        <w:t>A. Hincak Šu</w:t>
      </w:r>
      <w:r w:rsidR="00C12BA1">
        <w:t>j</w:t>
      </w:r>
      <w:r w:rsidR="00646921">
        <w:t>ica</w:t>
      </w:r>
    </w:p>
    <w:p w:rsidR="00BA3170" w:rsidRDefault="007751F6" w:rsidP="00DD403D">
      <w:r>
        <w:t xml:space="preserve">     </w:t>
      </w:r>
      <w:r w:rsidR="00646921">
        <w:t>2.</w:t>
      </w:r>
      <w:r w:rsidR="00646921">
        <w:tab/>
      </w:r>
      <w:r>
        <w:t xml:space="preserve">           </w:t>
      </w:r>
      <w:r w:rsidR="00821250">
        <w:t>Dramsko-</w:t>
      </w:r>
      <w:r w:rsidR="007B5549">
        <w:t xml:space="preserve">recitatorska </w:t>
      </w:r>
      <w:r w:rsidR="00CB3D9B">
        <w:t>2</w:t>
      </w:r>
      <w:r w:rsidR="00821250">
        <w:t xml:space="preserve">.abc   </w:t>
      </w:r>
      <w:r w:rsidR="007B5549">
        <w:t xml:space="preserve"> </w:t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C712A8">
        <w:t>1</w:t>
      </w:r>
      <w:r w:rsidR="00BA3170">
        <w:tab/>
        <w:t xml:space="preserve">   </w:t>
      </w:r>
      <w:r w:rsidR="003A3772">
        <w:t xml:space="preserve"> </w:t>
      </w:r>
      <w:r w:rsidR="00646921">
        <w:t>G.</w:t>
      </w:r>
      <w:r w:rsidR="00BA3170">
        <w:t xml:space="preserve"> </w:t>
      </w:r>
      <w:r w:rsidR="00646921">
        <w:t>Šoš</w:t>
      </w:r>
      <w:r w:rsidR="001001EF">
        <w:t>tarko</w:t>
      </w:r>
      <w:r w:rsidR="001001EF">
        <w:tab/>
      </w:r>
    </w:p>
    <w:p w:rsidR="00646921" w:rsidRDefault="007751F6" w:rsidP="00DD403D">
      <w:r>
        <w:t xml:space="preserve">     </w:t>
      </w:r>
      <w:r w:rsidR="001001EF">
        <w:t>3.</w:t>
      </w:r>
      <w:r w:rsidR="001001EF">
        <w:tab/>
      </w:r>
      <w:r>
        <w:t xml:space="preserve">            </w:t>
      </w:r>
      <w:r w:rsidR="0078448B">
        <w:t>Likovna radionica</w:t>
      </w:r>
      <w:r w:rsidR="00AB05DB">
        <w:t xml:space="preserve"> </w:t>
      </w:r>
      <w:r w:rsidR="00CB3D9B">
        <w:t xml:space="preserve">1.-3.          </w:t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646921">
        <w:t xml:space="preserve">1            </w:t>
      </w:r>
      <w:r w:rsidR="00BA3170">
        <w:t xml:space="preserve"> </w:t>
      </w:r>
      <w:r w:rsidR="003A3772">
        <w:t xml:space="preserve"> </w:t>
      </w:r>
      <w:r w:rsidR="0078448B">
        <w:t>M.Gaši</w:t>
      </w:r>
    </w:p>
    <w:p w:rsidR="00CB3D9B" w:rsidRDefault="007751F6" w:rsidP="00AB05DB">
      <w:r>
        <w:t xml:space="preserve">     </w:t>
      </w:r>
      <w:r w:rsidR="00AB05DB">
        <w:t>4</w:t>
      </w:r>
      <w:r w:rsidR="00646921">
        <w:t>.</w:t>
      </w:r>
      <w:r w:rsidR="00646921">
        <w:tab/>
      </w:r>
      <w:r>
        <w:t xml:space="preserve">             </w:t>
      </w:r>
      <w:r w:rsidR="001312CE">
        <w:t>Vrijeme za bajku</w:t>
      </w:r>
      <w:r w:rsidR="00821250">
        <w:t xml:space="preserve"> </w:t>
      </w:r>
      <w:r w:rsidR="00CB3D9B">
        <w:t>1</w:t>
      </w:r>
      <w:r w:rsidR="00821250">
        <w:t>.a</w:t>
      </w:r>
      <w:r w:rsidR="00F7628A">
        <w:tab/>
      </w:r>
      <w:r w:rsidR="00F7628A">
        <w:tab/>
        <w:t>1</w:t>
      </w:r>
      <w:r w:rsidR="00F7628A">
        <w:tab/>
      </w:r>
      <w:r w:rsidR="00F7628A">
        <w:tab/>
      </w:r>
      <w:r w:rsidR="00F7628A">
        <w:tab/>
      </w:r>
      <w:r w:rsidR="00BA3170">
        <w:t>1</w:t>
      </w:r>
      <w:r w:rsidR="00BA3170">
        <w:tab/>
        <w:t xml:space="preserve">    </w:t>
      </w:r>
      <w:r w:rsidR="00286C81">
        <w:t>A.</w:t>
      </w:r>
      <w:r w:rsidR="00BA3170">
        <w:t xml:space="preserve"> </w:t>
      </w:r>
      <w:r w:rsidR="00286C81">
        <w:t>Kroflin</w:t>
      </w:r>
      <w:r w:rsidR="00334FAC">
        <w:t xml:space="preserve">   </w:t>
      </w:r>
    </w:p>
    <w:p w:rsidR="005F1E4C" w:rsidRDefault="00E8074A" w:rsidP="00AB05DB">
      <w:r>
        <w:t xml:space="preserve">     5.                  </w:t>
      </w:r>
      <w:r w:rsidR="00CB3D9B">
        <w:t>Origami 1.b</w:t>
      </w:r>
      <w:r w:rsidR="00334FAC">
        <w:t xml:space="preserve">        </w:t>
      </w:r>
      <w:r w:rsidR="00334FAC">
        <w:tab/>
      </w:r>
      <w:r w:rsidR="00CB3D9B">
        <w:t xml:space="preserve">            1                                </w:t>
      </w:r>
      <w:r>
        <w:t xml:space="preserve"> </w:t>
      </w:r>
      <w:r w:rsidR="00CB3D9B">
        <w:t xml:space="preserve"> 1              H.Lončar</w:t>
      </w:r>
    </w:p>
    <w:p w:rsidR="00AC54E1" w:rsidRDefault="007751F6" w:rsidP="007751F6">
      <w:r>
        <w:t xml:space="preserve">     </w:t>
      </w:r>
      <w:r w:rsidR="008B6913">
        <w:t>6</w:t>
      </w:r>
      <w:r w:rsidR="00D00B0A">
        <w:t>.</w:t>
      </w:r>
      <w:r w:rsidR="00D00B0A">
        <w:tab/>
      </w:r>
      <w:r>
        <w:t xml:space="preserve">         </w:t>
      </w:r>
      <w:r w:rsidR="00D00B0A">
        <w:t>Glaz.</w:t>
      </w:r>
      <w:r w:rsidR="007265EA">
        <w:t>rad.Veseli svirači</w:t>
      </w:r>
      <w:r w:rsidR="00D00B0A">
        <w:t xml:space="preserve"> </w:t>
      </w:r>
      <w:r w:rsidR="00AC54E1">
        <w:t>1</w:t>
      </w:r>
      <w:r w:rsidR="00D00B0A">
        <w:t>.i 3.</w:t>
      </w:r>
    </w:p>
    <w:p w:rsidR="00646921" w:rsidRDefault="00AC54E1" w:rsidP="007751F6">
      <w:r>
        <w:t xml:space="preserve">                     Orffov pristup</w:t>
      </w:r>
      <w:r w:rsidR="007265EA">
        <w:tab/>
      </w:r>
      <w:r>
        <w:t xml:space="preserve">                        </w:t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BA3170">
        <w:t>1</w:t>
      </w:r>
      <w:r w:rsidR="00BA3170">
        <w:tab/>
        <w:t xml:space="preserve">    </w:t>
      </w:r>
      <w:r w:rsidR="00646921">
        <w:t>N. Kosak</w:t>
      </w:r>
    </w:p>
    <w:p w:rsidR="00AC54E1" w:rsidRDefault="00AC54E1" w:rsidP="007751F6">
      <w:r>
        <w:t xml:space="preserve">     7.              Glaz.rad.Orffov pristup  4.r    1                                   1             L.Vukas</w:t>
      </w:r>
    </w:p>
    <w:p w:rsidR="00AB05DB" w:rsidRDefault="007751F6" w:rsidP="007751F6">
      <w:r>
        <w:t xml:space="preserve">     </w:t>
      </w:r>
      <w:r w:rsidR="00BF42A9">
        <w:t>8</w:t>
      </w:r>
      <w:r w:rsidR="00AB05DB">
        <w:t xml:space="preserve">.         </w:t>
      </w:r>
      <w:r>
        <w:t xml:space="preserve">        </w:t>
      </w:r>
      <w:bookmarkStart w:id="2" w:name="_Hlk494233219"/>
      <w:r w:rsidR="002B4730">
        <w:t>Foto grupa</w:t>
      </w:r>
      <w:r w:rsidR="00821250">
        <w:t xml:space="preserve"> 4.i 5.r.</w:t>
      </w:r>
      <w:r w:rsidR="00AB05DB">
        <w:tab/>
        <w:t xml:space="preserve">            1  </w:t>
      </w:r>
      <w:r w:rsidR="001312CE">
        <w:t xml:space="preserve">                               </w:t>
      </w:r>
      <w:r w:rsidR="00AC54E1">
        <w:t xml:space="preserve"> </w:t>
      </w:r>
      <w:r w:rsidR="00AB05DB">
        <w:t>1             M. Prišćan</w:t>
      </w:r>
      <w:bookmarkEnd w:id="2"/>
    </w:p>
    <w:p w:rsidR="00646921" w:rsidRDefault="007751F6" w:rsidP="00DD403D">
      <w:r>
        <w:t xml:space="preserve">     </w:t>
      </w:r>
      <w:r w:rsidR="00BF42A9">
        <w:t>9</w:t>
      </w:r>
      <w:r w:rsidR="00F7628A">
        <w:t>.</w:t>
      </w:r>
      <w:r w:rsidR="00F7628A">
        <w:tab/>
      </w:r>
      <w:r w:rsidR="00314373">
        <w:t xml:space="preserve">         </w:t>
      </w:r>
      <w:r w:rsidR="00F7628A">
        <w:t>Likovna</w:t>
      </w:r>
      <w:r w:rsidR="00821250">
        <w:t xml:space="preserve"> </w:t>
      </w:r>
      <w:r w:rsidR="00314373">
        <w:t xml:space="preserve">radionica </w:t>
      </w:r>
      <w:r w:rsidR="00CB3D9B">
        <w:t>2</w:t>
      </w:r>
      <w:r w:rsidR="00314373">
        <w:t>.r</w:t>
      </w:r>
      <w:r w:rsidR="00314373">
        <w:tab/>
      </w:r>
      <w:r w:rsidR="00314373">
        <w:tab/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646921">
        <w:t>1              S.</w:t>
      </w:r>
      <w:r w:rsidR="00326E57">
        <w:t xml:space="preserve"> </w:t>
      </w:r>
      <w:r w:rsidR="00646921">
        <w:t>Miletić Šironja</w:t>
      </w:r>
    </w:p>
    <w:p w:rsidR="00646921" w:rsidRDefault="00BF42A9" w:rsidP="00DD403D">
      <w:r>
        <w:t xml:space="preserve">    10</w:t>
      </w:r>
      <w:r w:rsidR="00646921">
        <w:t>.</w:t>
      </w:r>
      <w:r w:rsidR="00646921">
        <w:tab/>
      </w:r>
      <w:r w:rsidR="007751F6">
        <w:t xml:space="preserve">            </w:t>
      </w:r>
      <w:r w:rsidR="0078448B">
        <w:t>Mali zbor 1.-3.</w:t>
      </w:r>
      <w:r w:rsidR="001001EF">
        <w:tab/>
      </w:r>
      <w:r w:rsidR="001001EF">
        <w:tab/>
      </w:r>
      <w:r w:rsidR="00F7628A">
        <w:t>1</w:t>
      </w:r>
      <w:r w:rsidR="00F7628A">
        <w:tab/>
      </w:r>
      <w:r w:rsidR="00F7628A">
        <w:tab/>
      </w:r>
      <w:r w:rsidR="00F7628A">
        <w:tab/>
      </w:r>
      <w:r w:rsidR="00326E57">
        <w:t>1</w:t>
      </w:r>
      <w:r w:rsidR="00326E57">
        <w:tab/>
        <w:t xml:space="preserve">    </w:t>
      </w:r>
      <w:r w:rsidR="00711679">
        <w:t>B. Mesić</w:t>
      </w:r>
      <w:r w:rsidR="00646921">
        <w:t xml:space="preserve">  </w:t>
      </w:r>
    </w:p>
    <w:p w:rsidR="00AB05DB" w:rsidRDefault="008B6913" w:rsidP="00DD403D">
      <w:r>
        <w:t xml:space="preserve">    1</w:t>
      </w:r>
      <w:r w:rsidR="00BF42A9">
        <w:t>1</w:t>
      </w:r>
      <w:r w:rsidR="0078448B">
        <w:t xml:space="preserve">.        </w:t>
      </w:r>
      <w:r w:rsidR="001312CE">
        <w:t xml:space="preserve"> </w:t>
      </w:r>
      <w:r w:rsidR="007751F6">
        <w:t xml:space="preserve">        </w:t>
      </w:r>
      <w:r w:rsidR="001312CE">
        <w:t>Plesna skupina</w:t>
      </w:r>
      <w:r w:rsidR="0078448B">
        <w:t xml:space="preserve"> </w:t>
      </w:r>
      <w:r w:rsidR="00CB3D9B">
        <w:t>2</w:t>
      </w:r>
      <w:r w:rsidR="00821250">
        <w:t>.</w:t>
      </w:r>
      <w:r>
        <w:t xml:space="preserve">abc            </w:t>
      </w:r>
      <w:r w:rsidR="001312CE">
        <w:t>1</w:t>
      </w:r>
      <w:r w:rsidR="0078448B">
        <w:t xml:space="preserve">                         </w:t>
      </w:r>
      <w:r w:rsidR="001312CE">
        <w:t xml:space="preserve">        </w:t>
      </w:r>
      <w:r w:rsidR="0078448B">
        <w:t xml:space="preserve">1              </w:t>
      </w:r>
      <w:r w:rsidR="00055715">
        <w:t>A.Krleža</w:t>
      </w:r>
    </w:p>
    <w:p w:rsidR="00AB05DB" w:rsidRDefault="00AB05DB" w:rsidP="00DD403D">
      <w:r>
        <w:t xml:space="preserve"> </w:t>
      </w:r>
      <w:r w:rsidR="007751F6">
        <w:t xml:space="preserve">  </w:t>
      </w:r>
      <w:r>
        <w:t xml:space="preserve"> 1</w:t>
      </w:r>
      <w:r w:rsidR="00BF42A9">
        <w:t>2</w:t>
      </w:r>
      <w:r>
        <w:t xml:space="preserve">.       </w:t>
      </w:r>
      <w:r w:rsidR="007751F6">
        <w:t xml:space="preserve">       </w:t>
      </w:r>
      <w:r>
        <w:t>Info</w:t>
      </w:r>
      <w:r w:rsidR="00821250">
        <w:t>.</w:t>
      </w:r>
      <w:r>
        <w:t xml:space="preserve"> igraonica</w:t>
      </w:r>
      <w:r w:rsidR="00821250">
        <w:t xml:space="preserve"> 4.r</w:t>
      </w:r>
      <w:r>
        <w:t xml:space="preserve">          </w:t>
      </w:r>
      <w:r w:rsidR="00821250">
        <w:t xml:space="preserve">   </w:t>
      </w:r>
      <w:r w:rsidR="007751F6">
        <w:t xml:space="preserve"> </w:t>
      </w:r>
      <w:r w:rsidR="00CB3D9B">
        <w:t xml:space="preserve">     2</w:t>
      </w:r>
      <w:r>
        <w:t xml:space="preserve">   </w:t>
      </w:r>
      <w:r w:rsidR="007751F6">
        <w:t xml:space="preserve">                              </w:t>
      </w:r>
      <w:r>
        <w:t xml:space="preserve">1             </w:t>
      </w:r>
      <w:r w:rsidR="00AC54E1">
        <w:t xml:space="preserve"> </w:t>
      </w:r>
      <w:r>
        <w:t>I. Marjanović</w:t>
      </w:r>
    </w:p>
    <w:p w:rsidR="00AB05DB" w:rsidRDefault="007751F6" w:rsidP="00DD403D">
      <w:r>
        <w:t xml:space="preserve">    </w:t>
      </w:r>
      <w:r w:rsidR="00AB05DB">
        <w:t>1</w:t>
      </w:r>
      <w:r w:rsidR="00BF42A9">
        <w:t>3</w:t>
      </w:r>
      <w:r w:rsidR="00AB05DB">
        <w:t xml:space="preserve">.       </w:t>
      </w:r>
      <w:r>
        <w:t xml:space="preserve">        </w:t>
      </w:r>
      <w:r w:rsidR="004B71AE">
        <w:t>Čitaonica</w:t>
      </w:r>
      <w:r w:rsidR="00AB05DB">
        <w:t xml:space="preserve"> </w:t>
      </w:r>
      <w:r w:rsidR="00CB3D9B">
        <w:t>2</w:t>
      </w:r>
      <w:r w:rsidR="004B71AE">
        <w:t xml:space="preserve">.abc                      </w:t>
      </w:r>
      <w:r w:rsidR="00AB05DB">
        <w:t xml:space="preserve">1   </w:t>
      </w:r>
      <w:r>
        <w:t xml:space="preserve">                              </w:t>
      </w:r>
      <w:r w:rsidR="00AB05DB">
        <w:t xml:space="preserve">1             </w:t>
      </w:r>
      <w:r w:rsidR="00AC54E1">
        <w:t xml:space="preserve"> </w:t>
      </w:r>
      <w:r w:rsidR="00C65316">
        <w:t>E.Cindrić</w:t>
      </w:r>
    </w:p>
    <w:p w:rsidR="00BC616F" w:rsidRDefault="007751F6" w:rsidP="00C707EB">
      <w:r>
        <w:t xml:space="preserve">    </w:t>
      </w:r>
      <w:r w:rsidR="00AB05DB">
        <w:t>1</w:t>
      </w:r>
      <w:r w:rsidR="00BF42A9">
        <w:t>4</w:t>
      </w:r>
      <w:r w:rsidR="008B6913">
        <w:t>.</w:t>
      </w:r>
      <w:r w:rsidR="00AB05DB">
        <w:t xml:space="preserve">       </w:t>
      </w:r>
      <w:r>
        <w:t xml:space="preserve">     </w:t>
      </w:r>
      <w:r w:rsidR="00AB05DB">
        <w:t>Talijanska igraonica</w:t>
      </w:r>
      <w:r>
        <w:t xml:space="preserve"> 3.r           </w:t>
      </w:r>
      <w:r w:rsidR="008B6913">
        <w:t xml:space="preserve"> </w:t>
      </w:r>
      <w:r w:rsidR="00AB05DB">
        <w:t xml:space="preserve">1                 </w:t>
      </w:r>
      <w:r>
        <w:t xml:space="preserve">                1           </w:t>
      </w:r>
      <w:r w:rsidR="008B6913">
        <w:t xml:space="preserve"> </w:t>
      </w:r>
      <w:r>
        <w:t xml:space="preserve"> </w:t>
      </w:r>
      <w:r w:rsidR="00AC54E1">
        <w:t xml:space="preserve"> </w:t>
      </w:r>
      <w:r w:rsidR="008B6913">
        <w:t>M.</w:t>
      </w:r>
      <w:r w:rsidR="00C65316">
        <w:t>Štrkonj</w:t>
      </w:r>
      <w:r w:rsidR="008B6913">
        <w:t>i</w:t>
      </w:r>
      <w:r w:rsidR="00C65316">
        <w:t>ć</w:t>
      </w:r>
    </w:p>
    <w:p w:rsidR="008B6913" w:rsidRDefault="008B6913" w:rsidP="00C707EB">
      <w:r>
        <w:t xml:space="preserve">    1</w:t>
      </w:r>
      <w:r w:rsidR="00BF42A9">
        <w:t>5</w:t>
      </w:r>
      <w:r>
        <w:t xml:space="preserve">.          Mala povijest umjetnosti 1.r       1                                 1             </w:t>
      </w:r>
      <w:r w:rsidR="00AC54E1">
        <w:t xml:space="preserve"> </w:t>
      </w:r>
      <w:r>
        <w:t>M.Vrkljan</w:t>
      </w:r>
    </w:p>
    <w:p w:rsidR="008B6913" w:rsidRDefault="008B6913" w:rsidP="00C707EB">
      <w:r>
        <w:t xml:space="preserve">    1</w:t>
      </w:r>
      <w:r w:rsidR="00BF42A9">
        <w:t>6</w:t>
      </w:r>
      <w:r>
        <w:t xml:space="preserve">.                 Zbor (mali) 4.r                     1                                 1             </w:t>
      </w:r>
      <w:r w:rsidR="00AC54E1">
        <w:t xml:space="preserve"> </w:t>
      </w:r>
      <w:r>
        <w:t>L.Vukas</w:t>
      </w:r>
    </w:p>
    <w:p w:rsidR="00646921" w:rsidRDefault="00646921" w:rsidP="00DD403D"/>
    <w:p w:rsidR="00646921" w:rsidRPr="003F5E8C" w:rsidRDefault="00646921" w:rsidP="00DD403D">
      <w:pPr>
        <w:rPr>
          <w:b/>
          <w:bCs/>
        </w:rPr>
      </w:pPr>
      <w:r>
        <w:tab/>
      </w:r>
      <w:r>
        <w:tab/>
      </w:r>
      <w:r w:rsidRPr="003F5E8C">
        <w:rPr>
          <w:b/>
          <w:bCs/>
        </w:rPr>
        <w:t>Predmetna  nastava:</w:t>
      </w:r>
    </w:p>
    <w:p w:rsidR="00646921" w:rsidRDefault="005B593A" w:rsidP="00DD403D">
      <w:r>
        <w:t xml:space="preserve">    </w:t>
      </w:r>
      <w:r w:rsidR="00C707EB">
        <w:t>1</w:t>
      </w:r>
      <w:r w:rsidR="00BF42A9">
        <w:t>7</w:t>
      </w:r>
      <w:r w:rsidR="00C707EB">
        <w:t>.</w:t>
      </w:r>
      <w:r w:rsidR="00C707EB">
        <w:tab/>
      </w:r>
      <w:r>
        <w:t xml:space="preserve">           </w:t>
      </w:r>
      <w:r w:rsidR="00C707EB">
        <w:t>Z</w:t>
      </w:r>
      <w:r w:rsidR="00326E57">
        <w:t>bor</w:t>
      </w:r>
      <w:r w:rsidR="008B6913">
        <w:t xml:space="preserve"> 5.-8.</w:t>
      </w:r>
      <w:r w:rsidR="00EA14FF">
        <w:t xml:space="preserve">                 </w:t>
      </w:r>
      <w:r w:rsidR="008B6913">
        <w:t xml:space="preserve">               1</w:t>
      </w:r>
      <w:r w:rsidR="003A3772">
        <w:tab/>
      </w:r>
      <w:r w:rsidR="003A3772">
        <w:tab/>
      </w:r>
      <w:r w:rsidR="003A3772">
        <w:tab/>
      </w:r>
      <w:r w:rsidR="003416E3">
        <w:t>1</w:t>
      </w:r>
      <w:r w:rsidR="00326E57">
        <w:tab/>
        <w:t xml:space="preserve">      L. </w:t>
      </w:r>
      <w:r w:rsidR="00646921">
        <w:t>Vukas</w:t>
      </w:r>
    </w:p>
    <w:p w:rsidR="00850AC0" w:rsidRDefault="005B593A" w:rsidP="00DD403D">
      <w:r>
        <w:t xml:space="preserve">    </w:t>
      </w:r>
      <w:r w:rsidR="00C707EB">
        <w:t>1</w:t>
      </w:r>
      <w:r w:rsidR="00BF42A9">
        <w:t>8</w:t>
      </w:r>
      <w:r w:rsidR="0020454C">
        <w:t>.</w:t>
      </w:r>
      <w:r w:rsidR="0020454C">
        <w:tab/>
      </w:r>
      <w:r>
        <w:t xml:space="preserve">           </w:t>
      </w:r>
      <w:r w:rsidR="0020454C">
        <w:t>Dramska</w:t>
      </w:r>
      <w:r w:rsidR="00821250">
        <w:t xml:space="preserve"> 5.i 7.r.</w:t>
      </w:r>
      <w:r w:rsidR="00821250">
        <w:tab/>
        <w:t xml:space="preserve">            </w:t>
      </w:r>
      <w:r w:rsidR="003A3772">
        <w:t>1</w:t>
      </w:r>
      <w:r w:rsidR="003A3772">
        <w:tab/>
      </w:r>
      <w:r w:rsidR="003A3772">
        <w:tab/>
      </w:r>
      <w:r w:rsidR="003A3772">
        <w:tab/>
      </w:r>
      <w:r w:rsidR="00326E57">
        <w:t>1</w:t>
      </w:r>
      <w:r w:rsidR="00326E57">
        <w:tab/>
        <w:t xml:space="preserve">     </w:t>
      </w:r>
      <w:r w:rsidR="00EC14DA">
        <w:t xml:space="preserve">M. Krklec </w:t>
      </w:r>
    </w:p>
    <w:p w:rsidR="00850AC0" w:rsidRDefault="005B593A" w:rsidP="00DD40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200"/>
        </w:tabs>
      </w:pPr>
      <w:r>
        <w:t xml:space="preserve">    </w:t>
      </w:r>
      <w:r w:rsidR="00C707EB">
        <w:t>1</w:t>
      </w:r>
      <w:r w:rsidR="00BF42A9">
        <w:t>9</w:t>
      </w:r>
      <w:r w:rsidR="007265EA">
        <w:t>.</w:t>
      </w:r>
      <w:r w:rsidR="007265EA">
        <w:tab/>
      </w:r>
      <w:r>
        <w:t xml:space="preserve">           </w:t>
      </w:r>
      <w:r w:rsidR="00850AC0">
        <w:t>Programiranje                         1                                 1               I. Marjanović</w:t>
      </w:r>
    </w:p>
    <w:p w:rsidR="007265EA" w:rsidRDefault="005B593A" w:rsidP="00DD40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200"/>
        </w:tabs>
      </w:pPr>
      <w:r>
        <w:t xml:space="preserve">    </w:t>
      </w:r>
      <w:r w:rsidR="00BF42A9">
        <w:t>20</w:t>
      </w:r>
      <w:r w:rsidR="00A52E49">
        <w:t>.</w:t>
      </w:r>
      <w:r w:rsidR="00A52E49">
        <w:tab/>
      </w:r>
      <w:r w:rsidR="00B26A51">
        <w:t xml:space="preserve">         Kreativna radionica 5.i 6.r        </w:t>
      </w:r>
      <w:r w:rsidR="007265EA">
        <w:t xml:space="preserve">1  </w:t>
      </w:r>
      <w:r w:rsidR="00EC14DA">
        <w:t xml:space="preserve">                               </w:t>
      </w:r>
      <w:r w:rsidR="00B26A51">
        <w:t>2</w:t>
      </w:r>
      <w:r w:rsidR="00326E57">
        <w:t xml:space="preserve">               </w:t>
      </w:r>
      <w:r w:rsidR="00A52E49">
        <w:t xml:space="preserve">D. </w:t>
      </w:r>
      <w:r w:rsidR="00EC14DA">
        <w:t>Cerovec</w:t>
      </w:r>
    </w:p>
    <w:p w:rsidR="007265EA" w:rsidRDefault="005B593A" w:rsidP="00DD403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200"/>
        </w:tabs>
      </w:pPr>
      <w:r>
        <w:t xml:space="preserve">    </w:t>
      </w:r>
      <w:r w:rsidR="00C707EB">
        <w:t>2</w:t>
      </w:r>
      <w:r w:rsidR="00BF42A9">
        <w:t>1</w:t>
      </w:r>
      <w:r w:rsidR="007265EA">
        <w:t xml:space="preserve">.       </w:t>
      </w:r>
      <w:r>
        <w:t xml:space="preserve">       </w:t>
      </w:r>
      <w:r w:rsidR="007265EA">
        <w:t xml:space="preserve">Prva pomoć                            1                             </w:t>
      </w:r>
      <w:r w:rsidR="003A3772">
        <w:t xml:space="preserve">     1    </w:t>
      </w:r>
      <w:r w:rsidR="003A3772">
        <w:tab/>
        <w:t xml:space="preserve">   </w:t>
      </w:r>
      <w:r w:rsidR="00326E57">
        <w:t xml:space="preserve"> </w:t>
      </w:r>
      <w:r w:rsidR="007265EA">
        <w:t>L. Gmajnički</w:t>
      </w:r>
    </w:p>
    <w:p w:rsidR="00646921" w:rsidRDefault="00EB2BC0" w:rsidP="00DD403D">
      <w:r>
        <w:t xml:space="preserve">  </w:t>
      </w:r>
      <w:r w:rsidR="005B593A">
        <w:t xml:space="preserve">  </w:t>
      </w:r>
      <w:r w:rsidR="00C707EB">
        <w:t>2</w:t>
      </w:r>
      <w:r w:rsidR="00BF42A9">
        <w:t>2</w:t>
      </w:r>
      <w:r w:rsidR="00201DBD">
        <w:t>.</w:t>
      </w:r>
      <w:r w:rsidR="00201DBD">
        <w:tab/>
      </w:r>
      <w:r w:rsidR="005B593A">
        <w:t xml:space="preserve">            </w:t>
      </w:r>
      <w:r w:rsidR="00201DBD">
        <w:t>Karitativna</w:t>
      </w:r>
      <w:r w:rsidR="00201DBD">
        <w:tab/>
      </w:r>
      <w:r w:rsidR="00201DBD">
        <w:tab/>
      </w:r>
      <w:r w:rsidR="00201DBD">
        <w:tab/>
      </w:r>
      <w:r w:rsidR="00377F4C">
        <w:t>1</w:t>
      </w:r>
      <w:r w:rsidR="00377F4C">
        <w:tab/>
      </w:r>
      <w:r w:rsidR="00377F4C">
        <w:tab/>
      </w:r>
      <w:r w:rsidR="00377F4C">
        <w:tab/>
      </w:r>
      <w:r w:rsidR="00B26A51">
        <w:t>1</w:t>
      </w:r>
      <w:r w:rsidR="00377F4C">
        <w:tab/>
        <w:t xml:space="preserve">      </w:t>
      </w:r>
      <w:r w:rsidR="00201DBD">
        <w:t>R. Lice</w:t>
      </w:r>
    </w:p>
    <w:p w:rsidR="00850AC0" w:rsidRDefault="005B593A" w:rsidP="00DD403D">
      <w:r>
        <w:t xml:space="preserve">    </w:t>
      </w:r>
      <w:r w:rsidR="00850AC0">
        <w:t>2</w:t>
      </w:r>
      <w:r w:rsidR="00BF42A9">
        <w:t>3</w:t>
      </w:r>
      <w:r w:rsidR="00850AC0">
        <w:t xml:space="preserve">.      </w:t>
      </w:r>
      <w:r>
        <w:t xml:space="preserve">        </w:t>
      </w:r>
      <w:r w:rsidR="00850AC0">
        <w:t xml:space="preserve"> Novinarska grupa</w:t>
      </w:r>
      <w:r w:rsidR="00AA3E96">
        <w:t xml:space="preserve"> </w:t>
      </w:r>
      <w:r w:rsidR="00EC14DA">
        <w:t xml:space="preserve">8.r.      </w:t>
      </w:r>
      <w:r w:rsidR="005B406A">
        <w:t xml:space="preserve">      </w:t>
      </w:r>
      <w:r w:rsidR="00850AC0">
        <w:t>1</w:t>
      </w:r>
      <w:r w:rsidR="00850AC0">
        <w:tab/>
      </w:r>
      <w:r w:rsidR="00850AC0">
        <w:tab/>
      </w:r>
      <w:r w:rsidR="00850AC0">
        <w:tab/>
        <w:t>1</w:t>
      </w:r>
      <w:r w:rsidR="00850AC0">
        <w:tab/>
        <w:t xml:space="preserve">      M. Krklec</w:t>
      </w:r>
    </w:p>
    <w:p w:rsidR="00850AC0" w:rsidRDefault="005B593A" w:rsidP="00DD403D">
      <w:r>
        <w:t xml:space="preserve">    </w:t>
      </w:r>
      <w:r w:rsidR="00C75C18">
        <w:t>2</w:t>
      </w:r>
      <w:r w:rsidR="00BF42A9">
        <w:t>4</w:t>
      </w:r>
      <w:r w:rsidR="00C75C18">
        <w:t xml:space="preserve">.       </w:t>
      </w:r>
      <w:r>
        <w:t xml:space="preserve">        </w:t>
      </w:r>
      <w:r w:rsidR="00C74526">
        <w:t xml:space="preserve">Eko grupa                              </w:t>
      </w:r>
      <w:r w:rsidR="00C75C18">
        <w:t>1                                  2                L.Vukas</w:t>
      </w:r>
    </w:p>
    <w:p w:rsidR="00C75C18" w:rsidRDefault="005B593A" w:rsidP="00DD403D">
      <w:r>
        <w:t xml:space="preserve">    </w:t>
      </w:r>
      <w:r w:rsidR="00C75C18">
        <w:t>2</w:t>
      </w:r>
      <w:r w:rsidR="00BF42A9">
        <w:t>5</w:t>
      </w:r>
      <w:r w:rsidR="00C75C18">
        <w:t xml:space="preserve">.       </w:t>
      </w:r>
      <w:r w:rsidR="00C74526">
        <w:t xml:space="preserve">        Synthesizer</w:t>
      </w:r>
      <w:r w:rsidR="009021DA">
        <w:t xml:space="preserve"> 5.r.</w:t>
      </w:r>
      <w:r w:rsidR="00C75C18">
        <w:t xml:space="preserve">  </w:t>
      </w:r>
      <w:r w:rsidR="005B406A">
        <w:t xml:space="preserve">            </w:t>
      </w:r>
      <w:r w:rsidR="00C74526">
        <w:t xml:space="preserve">       1</w:t>
      </w:r>
      <w:r w:rsidR="00C75C18">
        <w:t xml:space="preserve">                                </w:t>
      </w:r>
      <w:r w:rsidR="00B26A51">
        <w:t xml:space="preserve"> </w:t>
      </w:r>
      <w:r w:rsidR="00C75C18">
        <w:t xml:space="preserve"> 1                L.Vukas</w:t>
      </w:r>
    </w:p>
    <w:p w:rsidR="005B406A" w:rsidRDefault="005B406A" w:rsidP="00DD403D">
      <w:r>
        <w:t xml:space="preserve">    2</w:t>
      </w:r>
      <w:r w:rsidR="00BF42A9">
        <w:t>6</w:t>
      </w:r>
      <w:r>
        <w:t>.             Engleska dramska igr. 5.r       1                                  1                M.Grilek</w:t>
      </w:r>
    </w:p>
    <w:p w:rsidR="005B406A" w:rsidRDefault="005B406A" w:rsidP="00DD403D">
      <w:r>
        <w:t xml:space="preserve">    2</w:t>
      </w:r>
      <w:r w:rsidR="00BF42A9">
        <w:t>7</w:t>
      </w:r>
      <w:r>
        <w:t>.             Arts and crafts -kreativna       1                                  1                M.Grilek</w:t>
      </w:r>
    </w:p>
    <w:p w:rsidR="005B406A" w:rsidRDefault="005B406A" w:rsidP="00DD403D">
      <w:r>
        <w:t xml:space="preserve">                      radionica</w:t>
      </w:r>
    </w:p>
    <w:p w:rsidR="005B406A" w:rsidRDefault="005B406A" w:rsidP="00DD403D">
      <w:r>
        <w:t xml:space="preserve">    2</w:t>
      </w:r>
      <w:r w:rsidR="00BF42A9">
        <w:t>8</w:t>
      </w:r>
      <w:r>
        <w:t>.             Foto grupa 5.,6..i 7.r</w:t>
      </w:r>
      <w:r>
        <w:tab/>
        <w:t xml:space="preserve">           1                                  1                M. Prišćan</w:t>
      </w:r>
    </w:p>
    <w:p w:rsidR="00B26A51" w:rsidRDefault="00B26A51" w:rsidP="00DD403D">
      <w:r>
        <w:t xml:space="preserve">    2</w:t>
      </w:r>
      <w:r w:rsidR="00BF42A9">
        <w:t>9</w:t>
      </w:r>
      <w:r>
        <w:t>.             Tijelo/glazba   6.r                    1                                  1                L.Vukas</w:t>
      </w:r>
    </w:p>
    <w:p w:rsidR="00646921" w:rsidRDefault="00646921" w:rsidP="00DD403D"/>
    <w:p w:rsidR="00646921" w:rsidRPr="006A4564" w:rsidRDefault="00646921" w:rsidP="00DD403D">
      <w:pPr>
        <w:ind w:firstLine="706"/>
        <w:rPr>
          <w:b/>
          <w:bCs/>
        </w:rPr>
      </w:pPr>
      <w:r>
        <w:tab/>
      </w:r>
      <w:r>
        <w:tab/>
      </w:r>
      <w:r w:rsidR="00A52E49" w:rsidRPr="006A4564">
        <w:rPr>
          <w:b/>
          <w:bCs/>
        </w:rPr>
        <w:t>S</w:t>
      </w:r>
      <w:r w:rsidRPr="006A4564">
        <w:rPr>
          <w:b/>
          <w:bCs/>
        </w:rPr>
        <w:t>portski školski klub  « KUŠLAN »</w:t>
      </w:r>
    </w:p>
    <w:p w:rsidR="00646921" w:rsidRDefault="00646921" w:rsidP="00DD403D">
      <w:pPr>
        <w:ind w:firstLine="706"/>
      </w:pPr>
      <w:r w:rsidRPr="006A4564">
        <w:rPr>
          <w:b/>
          <w:bCs/>
        </w:rPr>
        <w:tab/>
      </w:r>
      <w:r w:rsidRPr="006A4564">
        <w:rPr>
          <w:b/>
          <w:bCs/>
        </w:rPr>
        <w:tab/>
      </w:r>
      <w:r w:rsidR="00A52E49" w:rsidRPr="006A4564">
        <w:t xml:space="preserve">Voditelj </w:t>
      </w:r>
      <w:r w:rsidR="007A177E" w:rsidRPr="006A4564">
        <w:t>Marko</w:t>
      </w:r>
      <w:r w:rsidRPr="006A4564">
        <w:t xml:space="preserve"> Lasović</w:t>
      </w:r>
    </w:p>
    <w:p w:rsidR="003F5E8C" w:rsidRPr="006A4564" w:rsidRDefault="003F5E8C" w:rsidP="00DD403D">
      <w:pPr>
        <w:ind w:firstLine="706"/>
      </w:pPr>
    </w:p>
    <w:p w:rsidR="00646921" w:rsidRPr="006A4564" w:rsidRDefault="003F5E8C" w:rsidP="00B26A51">
      <w:r>
        <w:t xml:space="preserve">     </w:t>
      </w:r>
      <w:r w:rsidR="00BF42A9">
        <w:t>30</w:t>
      </w:r>
      <w:r w:rsidR="00CB0CF3" w:rsidRPr="006A4564">
        <w:t>.</w:t>
      </w:r>
      <w:r w:rsidR="00A52E49" w:rsidRPr="006A4564">
        <w:t xml:space="preserve">    </w:t>
      </w:r>
      <w:r w:rsidR="00B26A51">
        <w:t xml:space="preserve">         </w:t>
      </w:r>
      <w:r w:rsidR="00A52E49" w:rsidRPr="006A4564">
        <w:t xml:space="preserve"> </w:t>
      </w:r>
      <w:r w:rsidR="003416E3" w:rsidRPr="006A4564">
        <w:t>Tenis</w:t>
      </w:r>
      <w:r w:rsidR="00A52E49" w:rsidRPr="006A4564">
        <w:t xml:space="preserve"> </w:t>
      </w:r>
      <w:r w:rsidR="00100277" w:rsidRPr="006A4564">
        <w:tab/>
      </w:r>
      <w:r w:rsidR="00100277" w:rsidRPr="006A4564">
        <w:tab/>
      </w:r>
      <w:r w:rsidR="00A52E49" w:rsidRPr="006A4564">
        <w:t xml:space="preserve">            </w:t>
      </w:r>
      <w:r w:rsidR="006A4564" w:rsidRPr="006A4564">
        <w:t xml:space="preserve">            </w:t>
      </w:r>
      <w:r w:rsidR="003A3772" w:rsidRPr="006A4564">
        <w:t>1</w:t>
      </w:r>
      <w:r w:rsidR="003A3772" w:rsidRPr="006A4564">
        <w:tab/>
      </w:r>
      <w:r w:rsidR="003A3772" w:rsidRPr="006A4564">
        <w:tab/>
        <w:t xml:space="preserve">          </w:t>
      </w:r>
      <w:r w:rsidR="00377F4C" w:rsidRPr="006A4564">
        <w:t xml:space="preserve">  2</w:t>
      </w:r>
      <w:r w:rsidR="00377F4C" w:rsidRPr="006A4564">
        <w:tab/>
        <w:t xml:space="preserve">      </w:t>
      </w:r>
      <w:r w:rsidR="00646921" w:rsidRPr="006A4564">
        <w:t>M. Lasović</w:t>
      </w:r>
    </w:p>
    <w:p w:rsidR="00646921" w:rsidRPr="006A4564" w:rsidRDefault="00B26A51" w:rsidP="00B26A51">
      <w:r>
        <w:t xml:space="preserve">     3</w:t>
      </w:r>
      <w:r w:rsidR="00BF42A9">
        <w:t>1</w:t>
      </w:r>
      <w:r w:rsidR="00CB0CF3" w:rsidRPr="006A4564">
        <w:t>.</w:t>
      </w:r>
      <w:r w:rsidR="00EB2BC0" w:rsidRPr="006A4564">
        <w:t xml:space="preserve">     </w:t>
      </w:r>
      <w:r>
        <w:t xml:space="preserve">       </w:t>
      </w:r>
      <w:r w:rsidR="006A4564" w:rsidRPr="006A4564">
        <w:t>Nogomet</w:t>
      </w:r>
      <w:r w:rsidR="00646921" w:rsidRPr="006A4564">
        <w:t xml:space="preserve">                   </w:t>
      </w:r>
      <w:r w:rsidR="00CB0CF3" w:rsidRPr="006A4564">
        <w:t xml:space="preserve"> </w:t>
      </w:r>
      <w:r w:rsidR="00F472F3" w:rsidRPr="006A4564">
        <w:t xml:space="preserve">             </w:t>
      </w:r>
      <w:r w:rsidR="00A52E49" w:rsidRPr="006A4564">
        <w:t xml:space="preserve"> </w:t>
      </w:r>
      <w:r w:rsidR="006A4564" w:rsidRPr="006A4564">
        <w:t xml:space="preserve"> </w:t>
      </w:r>
      <w:r w:rsidR="00646921" w:rsidRPr="006A4564">
        <w:t xml:space="preserve">1             </w:t>
      </w:r>
      <w:r w:rsidR="00A52E49" w:rsidRPr="006A4564">
        <w:t xml:space="preserve">                    </w:t>
      </w:r>
      <w:r w:rsidR="00377F4C" w:rsidRPr="006A4564">
        <w:t xml:space="preserve">2                </w:t>
      </w:r>
      <w:r w:rsidR="00646921" w:rsidRPr="006A4564">
        <w:t>M. Lasović</w:t>
      </w:r>
    </w:p>
    <w:p w:rsidR="00646921" w:rsidRPr="006A4564" w:rsidRDefault="00B26A51" w:rsidP="00B26A51">
      <w:r>
        <w:t xml:space="preserve">     3</w:t>
      </w:r>
      <w:r w:rsidR="00BF42A9">
        <w:t>2</w:t>
      </w:r>
      <w:r w:rsidR="00CB0CF3" w:rsidRPr="006A4564">
        <w:t>.</w:t>
      </w:r>
      <w:r w:rsidR="00100277" w:rsidRPr="006A4564">
        <w:t xml:space="preserve">    </w:t>
      </w:r>
      <w:r>
        <w:t xml:space="preserve">       </w:t>
      </w:r>
      <w:r w:rsidR="00100277" w:rsidRPr="006A4564">
        <w:t xml:space="preserve"> Karate</w:t>
      </w:r>
      <w:r w:rsidR="00672309">
        <w:t xml:space="preserve"> klub Euroterra               </w:t>
      </w:r>
      <w:r w:rsidR="00100277" w:rsidRPr="006A4564">
        <w:t>3</w:t>
      </w:r>
      <w:r w:rsidR="00100277" w:rsidRPr="006A4564">
        <w:tab/>
      </w:r>
      <w:r w:rsidR="00100277" w:rsidRPr="006A4564">
        <w:tab/>
        <w:t xml:space="preserve">            6</w:t>
      </w:r>
      <w:r w:rsidR="00100277" w:rsidRPr="006A4564">
        <w:tab/>
        <w:t xml:space="preserve"> </w:t>
      </w:r>
      <w:r w:rsidR="00672309">
        <w:t xml:space="preserve"> </w:t>
      </w:r>
      <w:r w:rsidR="00646921" w:rsidRPr="006A4564">
        <w:t>D.</w:t>
      </w:r>
      <w:r w:rsidR="00377F4C" w:rsidRPr="006A4564">
        <w:t xml:space="preserve"> </w:t>
      </w:r>
      <w:r w:rsidR="00672309">
        <w:t>Gretić,vanj.</w:t>
      </w:r>
      <w:r w:rsidR="00A52E49" w:rsidRPr="006A4564">
        <w:t>s</w:t>
      </w:r>
      <w:r w:rsidR="00100277" w:rsidRPr="006A4564">
        <w:t>ur.</w:t>
      </w:r>
      <w:r w:rsidR="00646921" w:rsidRPr="006A4564">
        <w:t xml:space="preserve">             </w:t>
      </w:r>
    </w:p>
    <w:p w:rsidR="000C7156" w:rsidRPr="006A4564" w:rsidRDefault="00B26A51" w:rsidP="00B26A51">
      <w:r>
        <w:t xml:space="preserve">     3</w:t>
      </w:r>
      <w:r w:rsidR="00BF42A9">
        <w:t>3</w:t>
      </w:r>
      <w:r w:rsidR="000C7156" w:rsidRPr="006A4564">
        <w:t xml:space="preserve">.     </w:t>
      </w:r>
      <w:r>
        <w:t xml:space="preserve">       </w:t>
      </w:r>
      <w:r w:rsidR="000C7156" w:rsidRPr="006A4564">
        <w:t xml:space="preserve">Atletski klub „Dinamo –                                         </w:t>
      </w:r>
      <w:r>
        <w:t xml:space="preserve">              </w:t>
      </w:r>
      <w:r w:rsidR="00672309">
        <w:t>I. Mitrović,</w:t>
      </w:r>
      <w:r w:rsidR="000C7156" w:rsidRPr="006A4564">
        <w:t>vanj.sur.</w:t>
      </w:r>
    </w:p>
    <w:p w:rsidR="000C7156" w:rsidRPr="006A4564" w:rsidRDefault="000C7156" w:rsidP="000C7156">
      <w:pPr>
        <w:ind w:left="706"/>
      </w:pPr>
      <w:r w:rsidRPr="006A4564">
        <w:lastRenderedPageBreak/>
        <w:t xml:space="preserve">          Zrinjevac“</w:t>
      </w:r>
      <w:r w:rsidR="00646921" w:rsidRPr="006A4564">
        <w:t xml:space="preserve">   </w:t>
      </w:r>
    </w:p>
    <w:p w:rsidR="003F5E8C" w:rsidRDefault="00CB19E8" w:rsidP="003F5E8C">
      <w:pPr>
        <w:rPr>
          <w:b/>
          <w:bCs/>
        </w:rPr>
      </w:pPr>
      <w:r>
        <w:t xml:space="preserve">     </w:t>
      </w:r>
      <w:r w:rsidR="000C7156" w:rsidRPr="006A4564">
        <w:t>3</w:t>
      </w:r>
      <w:r w:rsidR="00BF42A9">
        <w:t>4</w:t>
      </w:r>
      <w:r w:rsidR="000C7156" w:rsidRPr="006A4564">
        <w:t xml:space="preserve">.    </w:t>
      </w:r>
      <w:r>
        <w:t xml:space="preserve">       </w:t>
      </w:r>
      <w:r w:rsidR="000C7156" w:rsidRPr="006A4564">
        <w:t xml:space="preserve"> Univerzalna </w:t>
      </w:r>
      <w:r w:rsidR="000E0B20" w:rsidRPr="006A4564">
        <w:t>sportska škola</w:t>
      </w:r>
      <w:r w:rsidR="00646921" w:rsidRPr="006A4564">
        <w:t xml:space="preserve">   </w:t>
      </w:r>
      <w:r w:rsidR="000C7156" w:rsidRPr="006A4564">
        <w:t xml:space="preserve">    </w:t>
      </w:r>
      <w:r w:rsidR="000E0B20" w:rsidRPr="006A4564">
        <w:t>1</w:t>
      </w:r>
      <w:r w:rsidR="000C7156" w:rsidRPr="006A4564">
        <w:t xml:space="preserve">                   </w:t>
      </w:r>
      <w:r w:rsidR="000E0B20" w:rsidRPr="006A4564">
        <w:rPr>
          <w:b/>
          <w:bCs/>
        </w:rPr>
        <w:t xml:space="preserve">            </w:t>
      </w:r>
      <w:r w:rsidR="000E0B20" w:rsidRPr="006A4564">
        <w:rPr>
          <w:bCs/>
        </w:rPr>
        <w:t>2</w:t>
      </w:r>
      <w:r w:rsidR="00AF56ED" w:rsidRPr="006A4564">
        <w:rPr>
          <w:b/>
          <w:bCs/>
        </w:rPr>
        <w:t xml:space="preserve">         </w:t>
      </w:r>
      <w:r w:rsidR="00416BDA">
        <w:rPr>
          <w:b/>
          <w:bCs/>
        </w:rPr>
        <w:t xml:space="preserve">   </w:t>
      </w:r>
      <w:r w:rsidR="000C7156" w:rsidRPr="006A4564">
        <w:rPr>
          <w:bCs/>
        </w:rPr>
        <w:t>M. Lasović</w:t>
      </w:r>
      <w:r w:rsidR="00AF56ED" w:rsidRPr="006A4564">
        <w:rPr>
          <w:b/>
          <w:bCs/>
        </w:rPr>
        <w:t xml:space="preserve">     </w:t>
      </w:r>
    </w:p>
    <w:p w:rsidR="000C7156" w:rsidRPr="003F5E8C" w:rsidRDefault="003F5E8C" w:rsidP="003F5E8C">
      <w:pPr>
        <w:rPr>
          <w:b/>
          <w:bCs/>
        </w:rPr>
      </w:pPr>
      <w:r>
        <w:rPr>
          <w:b/>
          <w:bCs/>
        </w:rPr>
        <w:t xml:space="preserve">     </w:t>
      </w:r>
      <w:r w:rsidR="000C7156" w:rsidRPr="006A4564">
        <w:rPr>
          <w:bCs/>
        </w:rPr>
        <w:t>3</w:t>
      </w:r>
      <w:r w:rsidR="00BF42A9">
        <w:rPr>
          <w:bCs/>
        </w:rPr>
        <w:t>5</w:t>
      </w:r>
      <w:r w:rsidR="000C7156" w:rsidRPr="006A4564">
        <w:rPr>
          <w:bCs/>
        </w:rPr>
        <w:t xml:space="preserve">.     </w:t>
      </w:r>
      <w:r>
        <w:rPr>
          <w:bCs/>
        </w:rPr>
        <w:t xml:space="preserve">       </w:t>
      </w:r>
      <w:r w:rsidR="000C7156" w:rsidRPr="006A4564">
        <w:rPr>
          <w:bCs/>
        </w:rPr>
        <w:t>Pl</w:t>
      </w:r>
      <w:r w:rsidR="00586EC3">
        <w:rPr>
          <w:bCs/>
        </w:rPr>
        <w:t>esne radionice „Udruga         1</w:t>
      </w:r>
      <w:r w:rsidR="000C7156" w:rsidRPr="006A4564">
        <w:rPr>
          <w:bCs/>
        </w:rPr>
        <w:t xml:space="preserve"> </w:t>
      </w:r>
      <w:r w:rsidR="00586EC3">
        <w:rPr>
          <w:bCs/>
        </w:rPr>
        <w:t xml:space="preserve">                              2</w:t>
      </w:r>
      <w:r>
        <w:rPr>
          <w:bCs/>
        </w:rPr>
        <w:t xml:space="preserve">        </w:t>
      </w:r>
      <w:r w:rsidR="00416BDA" w:rsidRPr="006A4564">
        <w:rPr>
          <w:bCs/>
        </w:rPr>
        <w:t>Vlatka Bašić</w:t>
      </w:r>
      <w:r w:rsidR="00FF6C5C">
        <w:rPr>
          <w:bCs/>
        </w:rPr>
        <w:t>-</w:t>
      </w:r>
      <w:r>
        <w:rPr>
          <w:bCs/>
        </w:rPr>
        <w:t xml:space="preserve"> vanj.sur</w:t>
      </w:r>
    </w:p>
    <w:p w:rsidR="003F5E8C" w:rsidRDefault="000C7156" w:rsidP="000C7156">
      <w:pPr>
        <w:ind w:left="706"/>
        <w:rPr>
          <w:bCs/>
        </w:rPr>
      </w:pPr>
      <w:r w:rsidRPr="006A4564">
        <w:rPr>
          <w:bCs/>
        </w:rPr>
        <w:t xml:space="preserve">          Pokret“ </w:t>
      </w:r>
      <w:r w:rsidR="000E0B20" w:rsidRPr="006A4564">
        <w:rPr>
          <w:bCs/>
        </w:rPr>
        <w:t xml:space="preserve">      </w:t>
      </w:r>
    </w:p>
    <w:p w:rsidR="003F5E8C" w:rsidRDefault="003F5E8C" w:rsidP="000C7156">
      <w:pPr>
        <w:ind w:left="706"/>
        <w:rPr>
          <w:bCs/>
        </w:rPr>
      </w:pPr>
    </w:p>
    <w:p w:rsidR="00646921" w:rsidRDefault="00E8074A" w:rsidP="000C7156">
      <w:pPr>
        <w:ind w:left="706"/>
      </w:pPr>
      <w:r>
        <w:rPr>
          <w:bCs/>
        </w:rPr>
        <w:t xml:space="preserve">                         </w:t>
      </w:r>
      <w:r w:rsidR="000E0B20" w:rsidRPr="006A4564">
        <w:rPr>
          <w:bCs/>
        </w:rPr>
        <w:t xml:space="preserve">       </w:t>
      </w:r>
      <w:r w:rsidR="00416BDA">
        <w:rPr>
          <w:bCs/>
        </w:rPr>
        <w:t xml:space="preserve">                            </w:t>
      </w:r>
      <w:r w:rsidR="009B4C19" w:rsidRPr="006A4564">
        <w:rPr>
          <w:bCs/>
        </w:rPr>
        <w:t xml:space="preserve">        </w:t>
      </w:r>
      <w:r w:rsidR="00AF56ED">
        <w:rPr>
          <w:b/>
          <w:bCs/>
          <w:sz w:val="28"/>
        </w:rPr>
        <w:t xml:space="preserve"> </w:t>
      </w:r>
      <w:r w:rsidR="00416BDA">
        <w:rPr>
          <w:b/>
          <w:bCs/>
          <w:sz w:val="28"/>
        </w:rPr>
        <w:t xml:space="preserve">  </w:t>
      </w:r>
      <w:r w:rsidR="00586EC3">
        <w:rPr>
          <w:b/>
          <w:bCs/>
          <w:sz w:val="28"/>
        </w:rPr>
        <w:t xml:space="preserve">    </w:t>
      </w:r>
    </w:p>
    <w:p w:rsidR="00646921" w:rsidRDefault="00646921">
      <w:pPr>
        <w:pStyle w:val="Naslov9"/>
        <w:ind w:left="1412" w:firstLine="706"/>
      </w:pPr>
      <w:r>
        <w:t xml:space="preserve">Klub mladih tehničara « RUĐER  BOŠKOVIĆ »  </w:t>
      </w:r>
    </w:p>
    <w:p w:rsidR="008F362A" w:rsidRDefault="008F362A" w:rsidP="008F362A">
      <w:pPr>
        <w:pStyle w:val="Naslov9"/>
        <w:rPr>
          <w:b w:val="0"/>
          <w:bCs w:val="0"/>
        </w:rPr>
      </w:pPr>
    </w:p>
    <w:p w:rsidR="00646921" w:rsidRDefault="00646921" w:rsidP="008F362A">
      <w:pPr>
        <w:pStyle w:val="Naslov9"/>
        <w:rPr>
          <w:b w:val="0"/>
          <w:bCs w:val="0"/>
        </w:rPr>
      </w:pPr>
      <w:r>
        <w:rPr>
          <w:b w:val="0"/>
          <w:bCs w:val="0"/>
        </w:rPr>
        <w:t>Voditelj KMT « RUĐER  BOŠKOVIĆ »</w:t>
      </w:r>
      <w:r w:rsidR="000320D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: </w:t>
      </w:r>
      <w:r w:rsidR="00024A1A">
        <w:rPr>
          <w:b w:val="0"/>
          <w:bCs w:val="0"/>
        </w:rPr>
        <w:t>Ivan Bednjanec</w:t>
      </w:r>
    </w:p>
    <w:p w:rsidR="00646921" w:rsidRDefault="00646921"/>
    <w:p w:rsidR="00646921" w:rsidRPr="000C2203" w:rsidRDefault="008F362A">
      <w:pPr>
        <w:jc w:val="both"/>
        <w:rPr>
          <w:b/>
          <w:sz w:val="22"/>
          <w:szCs w:val="22"/>
        </w:rPr>
      </w:pPr>
      <w:r>
        <w:tab/>
      </w:r>
      <w:r w:rsidR="00646921" w:rsidRPr="000C2203">
        <w:rPr>
          <w:b/>
          <w:sz w:val="22"/>
          <w:szCs w:val="22"/>
        </w:rPr>
        <w:t>TABLICA 1</w:t>
      </w:r>
      <w:r w:rsidR="00C203D7" w:rsidRPr="000C2203">
        <w:rPr>
          <w:b/>
          <w:sz w:val="22"/>
          <w:szCs w:val="22"/>
        </w:rPr>
        <w:t>3</w:t>
      </w:r>
    </w:p>
    <w:p w:rsidR="00646921" w:rsidRDefault="00646921">
      <w:pPr>
        <w:jc w:val="both"/>
      </w:pPr>
      <w:r>
        <w:t>______________________________________________</w:t>
      </w:r>
      <w:r w:rsidR="008F362A">
        <w:t>_____________________________</w:t>
      </w:r>
    </w:p>
    <w:p w:rsidR="00646921" w:rsidRDefault="001001DB">
      <w:pPr>
        <w:ind w:left="706"/>
        <w:jc w:val="both"/>
        <w:rPr>
          <w:sz w:val="22"/>
        </w:rPr>
      </w:pPr>
      <w:r>
        <w:rPr>
          <w:sz w:val="22"/>
        </w:rPr>
        <w:t>RED.</w:t>
      </w:r>
      <w:r>
        <w:rPr>
          <w:sz w:val="22"/>
        </w:rPr>
        <w:tab/>
        <w:t>NAZIV  AKTIVNOSTI</w:t>
      </w:r>
      <w:r>
        <w:rPr>
          <w:sz w:val="22"/>
        </w:rPr>
        <w:tab/>
        <w:t xml:space="preserve">            BROJ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646921">
        <w:rPr>
          <w:sz w:val="22"/>
        </w:rPr>
        <w:t xml:space="preserve">TJ.BROJ     </w:t>
      </w:r>
      <w:r>
        <w:rPr>
          <w:sz w:val="22"/>
        </w:rPr>
        <w:t xml:space="preserve">                 </w:t>
      </w:r>
      <w:r w:rsidR="00646921">
        <w:rPr>
          <w:sz w:val="22"/>
        </w:rPr>
        <w:t>VODITELJ</w:t>
      </w:r>
    </w:p>
    <w:p w:rsidR="00646921" w:rsidRDefault="001001DB">
      <w:pPr>
        <w:ind w:firstLine="706"/>
        <w:jc w:val="both"/>
        <w:rPr>
          <w:sz w:val="22"/>
        </w:rPr>
      </w:pPr>
      <w:r>
        <w:rPr>
          <w:sz w:val="22"/>
        </w:rPr>
        <w:t>BROJ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GRUPA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646921">
        <w:rPr>
          <w:sz w:val="22"/>
        </w:rPr>
        <w:t>SATI</w:t>
      </w:r>
      <w:r w:rsidR="00646921">
        <w:rPr>
          <w:sz w:val="22"/>
        </w:rPr>
        <w:tab/>
      </w:r>
    </w:p>
    <w:p w:rsidR="00646921" w:rsidRDefault="00646921" w:rsidP="008F362A">
      <w:pPr>
        <w:jc w:val="both"/>
      </w:pPr>
      <w:r>
        <w:rPr>
          <w:sz w:val="22"/>
        </w:rPr>
        <w:t>__________________________________________________________________________________</w:t>
      </w:r>
    </w:p>
    <w:p w:rsidR="00646921" w:rsidRDefault="004B71AE">
      <w:pPr>
        <w:pStyle w:val="Naslov9"/>
        <w:ind w:left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  <w:t xml:space="preserve"> </w:t>
      </w:r>
    </w:p>
    <w:p w:rsidR="00646921" w:rsidRDefault="00024A1A">
      <w:pPr>
        <w:ind w:left="706"/>
      </w:pPr>
      <w:r>
        <w:t xml:space="preserve">  </w:t>
      </w:r>
      <w:r w:rsidR="004B71AE">
        <w:t>1</w:t>
      </w:r>
      <w:r w:rsidR="00E178E7">
        <w:t>.</w:t>
      </w:r>
      <w:r w:rsidR="001001DB">
        <w:tab/>
        <w:t>Foto grupa</w:t>
      </w:r>
      <w:r w:rsidR="001001DB">
        <w:tab/>
      </w:r>
      <w:r w:rsidR="001001DB">
        <w:tab/>
      </w:r>
      <w:r w:rsidR="001001DB">
        <w:tab/>
        <w:t>1</w:t>
      </w:r>
      <w:r w:rsidR="001001DB">
        <w:tab/>
      </w:r>
      <w:r w:rsidR="001001DB">
        <w:tab/>
      </w:r>
      <w:r w:rsidR="001001DB">
        <w:tab/>
      </w:r>
      <w:r>
        <w:t>1</w:t>
      </w:r>
      <w:r w:rsidR="00377F4C">
        <w:tab/>
        <w:t xml:space="preserve">  </w:t>
      </w:r>
      <w:r w:rsidR="000320D6">
        <w:t xml:space="preserve">      </w:t>
      </w:r>
      <w:r w:rsidR="001001DB">
        <w:t xml:space="preserve">  </w:t>
      </w:r>
      <w:r w:rsidR="003F5E8C">
        <w:t xml:space="preserve">     </w:t>
      </w:r>
      <w:r>
        <w:t>M. Priš</w:t>
      </w:r>
      <w:r w:rsidR="00465490">
        <w:t>ć</w:t>
      </w:r>
      <w:r>
        <w:t>an</w:t>
      </w:r>
    </w:p>
    <w:p w:rsidR="00E178E7" w:rsidRDefault="00024A1A">
      <w:pPr>
        <w:ind w:left="706"/>
      </w:pPr>
      <w:r>
        <w:t xml:space="preserve">  </w:t>
      </w:r>
      <w:r w:rsidR="004B71AE">
        <w:t>2</w:t>
      </w:r>
      <w:r w:rsidR="00E178E7">
        <w:t xml:space="preserve">. </w:t>
      </w:r>
      <w:r w:rsidR="00EB2BC0">
        <w:t xml:space="preserve">      Radna        </w:t>
      </w:r>
      <w:r w:rsidR="001001DB">
        <w:tab/>
      </w:r>
      <w:r w:rsidR="001001DB">
        <w:tab/>
      </w:r>
      <w:r w:rsidR="001001DB">
        <w:tab/>
        <w:t>1</w:t>
      </w:r>
      <w:r w:rsidR="001001DB">
        <w:tab/>
      </w:r>
      <w:r w:rsidR="001001DB">
        <w:tab/>
      </w:r>
      <w:r w:rsidR="001001DB">
        <w:tab/>
      </w:r>
      <w:r w:rsidR="00E178E7">
        <w:t>1</w:t>
      </w:r>
      <w:r w:rsidR="00377F4C">
        <w:t xml:space="preserve">        </w:t>
      </w:r>
      <w:r w:rsidR="000320D6">
        <w:t xml:space="preserve">        </w:t>
      </w:r>
      <w:r w:rsidR="00E178E7">
        <w:t xml:space="preserve"> </w:t>
      </w:r>
      <w:r w:rsidR="000320D6">
        <w:t xml:space="preserve"> </w:t>
      </w:r>
      <w:r w:rsidR="001001DB">
        <w:t xml:space="preserve">  </w:t>
      </w:r>
      <w:r w:rsidR="003F5E8C">
        <w:t xml:space="preserve">  </w:t>
      </w:r>
      <w:r>
        <w:t>I. Bednjanec</w:t>
      </w:r>
      <w:r w:rsidR="00E178E7">
        <w:t xml:space="preserve">      </w:t>
      </w:r>
    </w:p>
    <w:p w:rsidR="00646921" w:rsidRDefault="00024A1A">
      <w:pPr>
        <w:ind w:left="706"/>
      </w:pPr>
      <w:r>
        <w:t xml:space="preserve">  </w:t>
      </w:r>
      <w:r w:rsidR="004B71AE">
        <w:t>3</w:t>
      </w:r>
      <w:r w:rsidR="000320D6">
        <w:t>.</w:t>
      </w:r>
      <w:r w:rsidR="00377F4C">
        <w:tab/>
      </w:r>
      <w:r w:rsidR="00865C1B">
        <w:t>D</w:t>
      </w:r>
      <w:r w:rsidR="00E178E7">
        <w:t>izajneri</w:t>
      </w:r>
      <w:r w:rsidR="00E178E7">
        <w:tab/>
      </w:r>
      <w:r w:rsidR="00E178E7">
        <w:tab/>
      </w:r>
      <w:r w:rsidR="00865C1B">
        <w:t xml:space="preserve">            </w:t>
      </w:r>
      <w:r w:rsidR="001001DB">
        <w:t>1</w:t>
      </w:r>
      <w:r w:rsidR="001001DB">
        <w:tab/>
      </w:r>
      <w:r w:rsidR="001001DB">
        <w:tab/>
      </w:r>
      <w:r w:rsidR="001001DB">
        <w:tab/>
      </w:r>
      <w:r w:rsidR="008F362A">
        <w:t>1</w:t>
      </w:r>
      <w:r w:rsidR="008F362A">
        <w:tab/>
      </w:r>
      <w:r w:rsidR="00FB54B6">
        <w:t xml:space="preserve">      </w:t>
      </w:r>
      <w:r w:rsidR="008F362A">
        <w:t xml:space="preserve">  </w:t>
      </w:r>
      <w:r w:rsidR="001001DB">
        <w:t xml:space="preserve">  </w:t>
      </w:r>
      <w:r w:rsidR="003F5E8C">
        <w:t xml:space="preserve">   </w:t>
      </w:r>
      <w:r w:rsidR="008F362A">
        <w:t xml:space="preserve">B. </w:t>
      </w:r>
      <w:r w:rsidR="00646921">
        <w:t>Dubovac</w:t>
      </w:r>
    </w:p>
    <w:p w:rsidR="00646921" w:rsidRDefault="00646921">
      <w:pPr>
        <w:ind w:left="705"/>
        <w:jc w:val="both"/>
      </w:pPr>
    </w:p>
    <w:p w:rsidR="00646921" w:rsidRDefault="00646921">
      <w:pPr>
        <w:jc w:val="both"/>
      </w:pPr>
    </w:p>
    <w:p w:rsidR="00646921" w:rsidRDefault="0076693E" w:rsidP="0076693E">
      <w:pPr>
        <w:tabs>
          <w:tab w:val="left" w:pos="1920"/>
        </w:tabs>
        <w:jc w:val="both"/>
        <w:rPr>
          <w:b/>
          <w:sz w:val="28"/>
          <w:szCs w:val="28"/>
        </w:rPr>
      </w:pPr>
      <w:r>
        <w:tab/>
      </w:r>
      <w:r w:rsidRPr="0076693E">
        <w:rPr>
          <w:b/>
          <w:sz w:val="28"/>
          <w:szCs w:val="28"/>
        </w:rPr>
        <w:t>Školska zadruga „ SMOGOVCI“</w:t>
      </w:r>
    </w:p>
    <w:p w:rsidR="0076693E" w:rsidRDefault="0076693E" w:rsidP="0076693E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76693E" w:rsidRDefault="0076693E" w:rsidP="0076693E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76693E">
        <w:rPr>
          <w:sz w:val="28"/>
          <w:szCs w:val="28"/>
        </w:rPr>
        <w:t>Voditeljic</w:t>
      </w:r>
      <w:r w:rsidR="0056404D">
        <w:rPr>
          <w:sz w:val="28"/>
          <w:szCs w:val="28"/>
        </w:rPr>
        <w:t>e</w:t>
      </w:r>
      <w:r w:rsidRPr="0076693E">
        <w:rPr>
          <w:sz w:val="28"/>
          <w:szCs w:val="28"/>
        </w:rPr>
        <w:t xml:space="preserve"> </w:t>
      </w:r>
      <w:r w:rsidR="00865C1B">
        <w:rPr>
          <w:sz w:val="28"/>
          <w:szCs w:val="28"/>
        </w:rPr>
        <w:t>z</w:t>
      </w:r>
      <w:r>
        <w:rPr>
          <w:sz w:val="28"/>
          <w:szCs w:val="28"/>
        </w:rPr>
        <w:t>adruge: Mirjana Perišić</w:t>
      </w:r>
      <w:r w:rsidR="0056404D">
        <w:rPr>
          <w:sz w:val="28"/>
          <w:szCs w:val="28"/>
        </w:rPr>
        <w:t>/ Neda Vidaković Svrtan</w:t>
      </w:r>
    </w:p>
    <w:p w:rsidR="00C203D7" w:rsidRDefault="00C203D7" w:rsidP="0076693E">
      <w:pPr>
        <w:tabs>
          <w:tab w:val="left" w:pos="1920"/>
        </w:tabs>
        <w:ind w:firstLine="709"/>
        <w:jc w:val="both"/>
        <w:rPr>
          <w:sz w:val="28"/>
          <w:szCs w:val="28"/>
        </w:rPr>
      </w:pPr>
    </w:p>
    <w:p w:rsidR="00C203D7" w:rsidRPr="000C2203" w:rsidRDefault="00C203D7" w:rsidP="0076693E">
      <w:pPr>
        <w:tabs>
          <w:tab w:val="left" w:pos="1920"/>
        </w:tabs>
        <w:ind w:firstLine="709"/>
        <w:jc w:val="both"/>
        <w:rPr>
          <w:b/>
          <w:sz w:val="22"/>
          <w:szCs w:val="22"/>
        </w:rPr>
      </w:pPr>
      <w:r w:rsidRPr="000C2203">
        <w:rPr>
          <w:b/>
          <w:sz w:val="22"/>
          <w:szCs w:val="22"/>
        </w:rPr>
        <w:t>TABLICA 14</w:t>
      </w:r>
    </w:p>
    <w:p w:rsidR="00880C1A" w:rsidRDefault="00880C1A" w:rsidP="00880C1A">
      <w:pPr>
        <w:jc w:val="both"/>
      </w:pPr>
      <w:r>
        <w:t>____________________________________________________________________</w:t>
      </w:r>
    </w:p>
    <w:p w:rsidR="00880C1A" w:rsidRDefault="00880C1A" w:rsidP="00880C1A">
      <w:pPr>
        <w:ind w:left="706"/>
        <w:jc w:val="both"/>
        <w:rPr>
          <w:sz w:val="22"/>
        </w:rPr>
      </w:pPr>
      <w:r>
        <w:rPr>
          <w:sz w:val="22"/>
        </w:rPr>
        <w:t>RED.</w:t>
      </w:r>
      <w:r>
        <w:rPr>
          <w:sz w:val="22"/>
        </w:rPr>
        <w:tab/>
        <w:t xml:space="preserve">   NAZ</w:t>
      </w:r>
      <w:r w:rsidR="00D3643C">
        <w:rPr>
          <w:sz w:val="22"/>
        </w:rPr>
        <w:t>IV  AKTIVNOSTI</w:t>
      </w:r>
      <w:r w:rsidR="00D3643C">
        <w:rPr>
          <w:sz w:val="22"/>
        </w:rPr>
        <w:tab/>
        <w:t xml:space="preserve"> BROJ</w:t>
      </w:r>
      <w:r w:rsidR="00D3643C">
        <w:rPr>
          <w:sz w:val="22"/>
        </w:rPr>
        <w:tab/>
      </w:r>
      <w:r w:rsidR="00D3643C">
        <w:rPr>
          <w:sz w:val="22"/>
        </w:rPr>
        <w:tab/>
      </w:r>
      <w:r w:rsidR="00D3643C">
        <w:rPr>
          <w:sz w:val="22"/>
        </w:rPr>
        <w:tab/>
        <w:t xml:space="preserve">    </w:t>
      </w:r>
    </w:p>
    <w:p w:rsidR="00880C1A" w:rsidRDefault="00D3643C" w:rsidP="00880C1A">
      <w:pPr>
        <w:ind w:firstLine="706"/>
        <w:jc w:val="both"/>
        <w:rPr>
          <w:sz w:val="22"/>
        </w:rPr>
      </w:pPr>
      <w:r>
        <w:rPr>
          <w:sz w:val="22"/>
        </w:rPr>
        <w:t>BROJ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GRUPA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880C1A">
        <w:rPr>
          <w:sz w:val="22"/>
        </w:rPr>
        <w:tab/>
      </w:r>
    </w:p>
    <w:p w:rsidR="0076693E" w:rsidRPr="0076693E" w:rsidRDefault="00880C1A" w:rsidP="00880C1A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sz w:val="22"/>
        </w:rPr>
        <w:t>________________________________________________________________________</w:t>
      </w:r>
    </w:p>
    <w:p w:rsidR="0076693E" w:rsidRDefault="00865C1B" w:rsidP="0076693E">
      <w:pPr>
        <w:ind w:left="706"/>
      </w:pPr>
      <w:r>
        <w:t xml:space="preserve">1.       </w:t>
      </w:r>
      <w:r w:rsidR="000C18E6">
        <w:t xml:space="preserve">   Origami skupina 1.r        </w:t>
      </w:r>
      <w:r w:rsidR="001F0040">
        <w:tab/>
        <w:t xml:space="preserve"> </w:t>
      </w:r>
      <w:r w:rsidR="000C18E6">
        <w:t xml:space="preserve">    </w:t>
      </w:r>
      <w:r w:rsidR="001F0040">
        <w:t xml:space="preserve">  </w:t>
      </w:r>
      <w:r w:rsidR="000C18E6">
        <w:t>1</w:t>
      </w:r>
      <w:r w:rsidR="000C18E6">
        <w:tab/>
      </w:r>
      <w:r w:rsidR="000C18E6">
        <w:tab/>
      </w:r>
      <w:r w:rsidR="000C18E6">
        <w:tab/>
        <w:t xml:space="preserve">    </w:t>
      </w:r>
      <w:r w:rsidR="0076693E">
        <w:t xml:space="preserve">     </w:t>
      </w:r>
    </w:p>
    <w:p w:rsidR="004753A1" w:rsidRDefault="00BF42A9" w:rsidP="0076693E">
      <w:pPr>
        <w:tabs>
          <w:tab w:val="left" w:pos="1453"/>
          <w:tab w:val="left" w:pos="7174"/>
        </w:tabs>
        <w:jc w:val="both"/>
      </w:pPr>
      <w:r>
        <w:t xml:space="preserve">          </w:t>
      </w:r>
      <w:r w:rsidR="000C18E6">
        <w:t xml:space="preserve"> </w:t>
      </w:r>
      <w:r w:rsidR="004414A0">
        <w:t xml:space="preserve">2.       </w:t>
      </w:r>
      <w:r>
        <w:t xml:space="preserve">  </w:t>
      </w:r>
      <w:r w:rsidR="000C18E6">
        <w:t xml:space="preserve">Likovna skupina 2.r             </w:t>
      </w:r>
      <w:r>
        <w:t xml:space="preserve">   </w:t>
      </w:r>
      <w:r w:rsidR="00865C1B">
        <w:t>1</w:t>
      </w:r>
      <w:r w:rsidR="002B4730">
        <w:t xml:space="preserve">            </w:t>
      </w:r>
      <w:r w:rsidR="000C18E6">
        <w:t xml:space="preserve"> </w:t>
      </w:r>
    </w:p>
    <w:p w:rsidR="00865C1B" w:rsidRDefault="00BF42A9" w:rsidP="00865C1B">
      <w:pPr>
        <w:tabs>
          <w:tab w:val="left" w:pos="14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both"/>
      </w:pPr>
      <w:r>
        <w:t xml:space="preserve">           3.         </w:t>
      </w:r>
      <w:r w:rsidR="000C18E6">
        <w:t xml:space="preserve">Likovna </w:t>
      </w:r>
      <w:r>
        <w:t xml:space="preserve">skupina 3.r                </w:t>
      </w:r>
      <w:r w:rsidR="000C18E6">
        <w:t>1</w:t>
      </w:r>
    </w:p>
    <w:p w:rsidR="0076693E" w:rsidRDefault="00BF42A9" w:rsidP="00865C1B">
      <w:pPr>
        <w:tabs>
          <w:tab w:val="left" w:pos="973"/>
          <w:tab w:val="left" w:pos="4254"/>
          <w:tab w:val="left" w:pos="7239"/>
          <w:tab w:val="left" w:pos="8069"/>
        </w:tabs>
        <w:jc w:val="both"/>
      </w:pPr>
      <w:r>
        <w:t xml:space="preserve">           4.         </w:t>
      </w:r>
      <w:r w:rsidR="000C18E6">
        <w:t>Likovna skupina 4.r</w:t>
      </w:r>
      <w:r w:rsidR="00865C1B">
        <w:tab/>
      </w:r>
      <w:r>
        <w:t xml:space="preserve">      </w:t>
      </w:r>
      <w:r w:rsidR="00865C1B">
        <w:t xml:space="preserve">1             </w:t>
      </w:r>
      <w:r w:rsidR="002B4730">
        <w:t xml:space="preserve">           </w:t>
      </w:r>
      <w:r w:rsidR="004414A0">
        <w:t xml:space="preserve">       </w:t>
      </w:r>
    </w:p>
    <w:p w:rsidR="0076693E" w:rsidRDefault="00880C1A" w:rsidP="00975778">
      <w:pPr>
        <w:tabs>
          <w:tab w:val="left" w:pos="1583"/>
          <w:tab w:val="left" w:pos="4254"/>
          <w:tab w:val="left" w:pos="7239"/>
          <w:tab w:val="left" w:pos="8069"/>
        </w:tabs>
        <w:jc w:val="both"/>
      </w:pPr>
      <w:r>
        <w:t xml:space="preserve">          </w:t>
      </w:r>
      <w:r w:rsidR="00BF42A9">
        <w:t xml:space="preserve"> </w:t>
      </w:r>
      <w:r>
        <w:t>5</w:t>
      </w:r>
      <w:r w:rsidR="00FA12F8">
        <w:t>.        Kreativna skupina 5.i 6.r</w:t>
      </w:r>
      <w:r w:rsidR="002B4730">
        <w:tab/>
      </w:r>
      <w:r w:rsidR="00BF42A9">
        <w:t xml:space="preserve">      </w:t>
      </w:r>
      <w:r w:rsidR="002B4730">
        <w:t xml:space="preserve">1          </w:t>
      </w:r>
      <w:r w:rsidR="000C18E6">
        <w:t xml:space="preserve">                    </w:t>
      </w:r>
    </w:p>
    <w:p w:rsidR="00975778" w:rsidRDefault="00BF42A9" w:rsidP="00031B33">
      <w:pPr>
        <w:tabs>
          <w:tab w:val="left" w:pos="0"/>
          <w:tab w:val="left" w:pos="1583"/>
          <w:tab w:val="left" w:pos="7122"/>
          <w:tab w:val="left" w:pos="8069"/>
          <w:tab w:val="left" w:pos="9923"/>
        </w:tabs>
        <w:jc w:val="both"/>
      </w:pPr>
      <w:r>
        <w:t xml:space="preserve">           </w:t>
      </w:r>
      <w:r w:rsidR="004414A0">
        <w:t xml:space="preserve">6.       </w:t>
      </w:r>
      <w:r>
        <w:t xml:space="preserve"> </w:t>
      </w:r>
      <w:r w:rsidR="00FA12F8">
        <w:t>Eko grupa 6.r</w:t>
      </w:r>
      <w:r w:rsidR="00975778">
        <w:t xml:space="preserve">          </w:t>
      </w:r>
      <w:r w:rsidR="00031B33">
        <w:t xml:space="preserve"> </w:t>
      </w:r>
      <w:r w:rsidR="00975778">
        <w:t xml:space="preserve">  </w:t>
      </w:r>
      <w:r w:rsidR="00D3643C">
        <w:t xml:space="preserve">     </w:t>
      </w:r>
      <w:r w:rsidR="001F0040">
        <w:t xml:space="preserve">    </w:t>
      </w:r>
      <w:r w:rsidR="004414A0">
        <w:t xml:space="preserve">   </w:t>
      </w:r>
      <w:r>
        <w:t xml:space="preserve">  </w:t>
      </w:r>
      <w:r w:rsidR="00D3643C">
        <w:t xml:space="preserve">1          </w:t>
      </w:r>
      <w:r w:rsidR="0015498E">
        <w:t xml:space="preserve">                         </w:t>
      </w:r>
      <w:r w:rsidR="004414A0">
        <w:t xml:space="preserve">  </w:t>
      </w:r>
    </w:p>
    <w:p w:rsidR="0076693E" w:rsidRDefault="004414A0" w:rsidP="00031B33">
      <w:pPr>
        <w:tabs>
          <w:tab w:val="left" w:pos="0"/>
        </w:tabs>
        <w:jc w:val="both"/>
      </w:pPr>
      <w:r>
        <w:t xml:space="preserve">           </w:t>
      </w:r>
      <w:r w:rsidR="00FA12F8">
        <w:t>7.</w:t>
      </w:r>
      <w:r w:rsidR="00FA12F8">
        <w:tab/>
        <w:t>Arts and crafts 5.-8.r</w:t>
      </w:r>
      <w:r w:rsidR="00BF42A9">
        <w:t xml:space="preserve">                 </w:t>
      </w:r>
      <w:r w:rsidR="00031B33">
        <w:t xml:space="preserve">1          </w:t>
      </w:r>
      <w:r>
        <w:t xml:space="preserve">                   </w:t>
      </w:r>
      <w:r w:rsidR="00031B33">
        <w:t xml:space="preserve">          </w:t>
      </w:r>
    </w:p>
    <w:p w:rsidR="0076693E" w:rsidRDefault="00031B33" w:rsidP="00FA7563">
      <w:pPr>
        <w:tabs>
          <w:tab w:val="left" w:pos="0"/>
        </w:tabs>
        <w:jc w:val="both"/>
      </w:pPr>
      <w:r>
        <w:tab/>
      </w:r>
      <w:r w:rsidR="002B4730">
        <w:t xml:space="preserve">8.       </w:t>
      </w:r>
      <w:r w:rsidR="00CE0D7A">
        <w:t xml:space="preserve">Maketarstvo </w:t>
      </w:r>
      <w:r w:rsidR="00FA12F8">
        <w:t>6.-8.r</w:t>
      </w:r>
      <w:r w:rsidR="00CE0D7A">
        <w:t xml:space="preserve">                      </w:t>
      </w:r>
      <w:r w:rsidR="0015498E">
        <w:t>1</w:t>
      </w:r>
      <w:r w:rsidR="002B4730">
        <w:t xml:space="preserve">           </w:t>
      </w:r>
      <w:r w:rsidR="000C18E6">
        <w:t xml:space="preserve">                      </w:t>
      </w:r>
    </w:p>
    <w:p w:rsidR="0076693E" w:rsidRDefault="002B4730" w:rsidP="0076693E">
      <w:pPr>
        <w:tabs>
          <w:tab w:val="left" w:pos="1453"/>
          <w:tab w:val="left" w:pos="7174"/>
        </w:tabs>
        <w:jc w:val="both"/>
      </w:pPr>
      <w:r>
        <w:t xml:space="preserve">    </w:t>
      </w:r>
      <w:r w:rsidR="00BF42A9">
        <w:t xml:space="preserve">       </w:t>
      </w:r>
      <w:r w:rsidR="00FA12F8">
        <w:t>9.       Dizajneri 6.-8.r</w:t>
      </w:r>
      <w:r>
        <w:t xml:space="preserve">                 </w:t>
      </w:r>
      <w:r w:rsidR="00D3643C">
        <w:t xml:space="preserve">     </w:t>
      </w:r>
      <w:r w:rsidR="001F0040">
        <w:t xml:space="preserve">  </w:t>
      </w:r>
      <w:r w:rsidR="00BF42A9">
        <w:t xml:space="preserve">   </w:t>
      </w:r>
      <w:r>
        <w:t xml:space="preserve">1           </w:t>
      </w:r>
      <w:r w:rsidR="000C18E6">
        <w:t xml:space="preserve">                        </w:t>
      </w:r>
    </w:p>
    <w:p w:rsidR="002B4730" w:rsidRDefault="002B4730" w:rsidP="0076693E">
      <w:pPr>
        <w:tabs>
          <w:tab w:val="left" w:pos="1453"/>
          <w:tab w:val="left" w:pos="7174"/>
        </w:tabs>
        <w:jc w:val="both"/>
      </w:pPr>
      <w:r>
        <w:t xml:space="preserve">            </w:t>
      </w:r>
    </w:p>
    <w:p w:rsidR="00646921" w:rsidRDefault="002B4730" w:rsidP="00D90468">
      <w:pPr>
        <w:tabs>
          <w:tab w:val="left" w:pos="1453"/>
          <w:tab w:val="left" w:pos="7174"/>
        </w:tabs>
        <w:jc w:val="both"/>
      </w:pPr>
      <w:r>
        <w:t xml:space="preserve"> </w:t>
      </w:r>
      <w:r w:rsidR="00D60F95">
        <w:t xml:space="preserve">      </w:t>
      </w:r>
    </w:p>
    <w:p w:rsidR="00A851A6" w:rsidRPr="00F82990" w:rsidRDefault="00A851A6" w:rsidP="00D90468">
      <w:pPr>
        <w:tabs>
          <w:tab w:val="left" w:pos="1453"/>
          <w:tab w:val="left" w:pos="7174"/>
        </w:tabs>
        <w:jc w:val="both"/>
      </w:pPr>
    </w:p>
    <w:p w:rsidR="00646921" w:rsidRPr="00E8074A" w:rsidRDefault="00646921">
      <w:pPr>
        <w:jc w:val="both"/>
      </w:pPr>
      <w:r w:rsidRPr="00F82990">
        <w:tab/>
      </w:r>
      <w:r w:rsidR="00FA5FB9" w:rsidRPr="00F82990">
        <w:t xml:space="preserve">                 </w:t>
      </w:r>
      <w:r w:rsidRPr="00F82990">
        <w:rPr>
          <w:b/>
          <w:bCs/>
        </w:rPr>
        <w:t>4.9. Uključenost učenika u izvanškolske aktivnosti u gradu</w:t>
      </w:r>
      <w:r w:rsidR="005776E4">
        <w:rPr>
          <w:b/>
          <w:bCs/>
        </w:rPr>
        <w:t xml:space="preserve"> Zagrebu</w:t>
      </w:r>
    </w:p>
    <w:p w:rsidR="00646921" w:rsidRDefault="00646921">
      <w:pPr>
        <w:jc w:val="both"/>
      </w:pPr>
    </w:p>
    <w:p w:rsidR="00646921" w:rsidRDefault="00646921">
      <w:pPr>
        <w:jc w:val="both"/>
      </w:pPr>
      <w:r>
        <w:tab/>
      </w:r>
      <w:r w:rsidR="000C2203">
        <w:rPr>
          <w:b/>
          <w:sz w:val="22"/>
          <w:szCs w:val="22"/>
        </w:rPr>
        <w:t>TABLICA 15</w:t>
      </w:r>
      <w:r>
        <w:tab/>
      </w:r>
    </w:p>
    <w:p w:rsidR="00646921" w:rsidRDefault="00646921">
      <w:pPr>
        <w:jc w:val="both"/>
      </w:pPr>
      <w:r>
        <w:t>______________________________________________</w:t>
      </w:r>
      <w:r w:rsidR="008F362A">
        <w:t>____________________________</w:t>
      </w:r>
    </w:p>
    <w:p w:rsidR="00646921" w:rsidRDefault="00646921">
      <w:pPr>
        <w:jc w:val="both"/>
      </w:pPr>
      <w:r>
        <w:tab/>
        <w:t>1.</w:t>
      </w:r>
      <w:r>
        <w:tab/>
      </w:r>
      <w:r>
        <w:tab/>
        <w:t xml:space="preserve">Škole </w:t>
      </w:r>
      <w:r w:rsidR="00AC1BDB">
        <w:t>stranih jezika</w:t>
      </w:r>
      <w:r w:rsidR="00AC1BDB">
        <w:tab/>
      </w:r>
      <w:r w:rsidR="00AC1BDB">
        <w:tab/>
      </w:r>
      <w:r w:rsidR="00AC1BDB">
        <w:tab/>
      </w:r>
      <w:r w:rsidR="00AC1BDB">
        <w:tab/>
        <w:t xml:space="preserve">       </w:t>
      </w:r>
      <w:r w:rsidR="00AC1BDB">
        <w:tab/>
      </w:r>
      <w:r w:rsidR="00AC1BDB">
        <w:tab/>
        <w:t xml:space="preserve">  </w:t>
      </w:r>
    </w:p>
    <w:p w:rsidR="00646921" w:rsidRDefault="00646921">
      <w:pPr>
        <w:jc w:val="both"/>
      </w:pPr>
      <w:r>
        <w:tab/>
        <w:t>2.</w:t>
      </w:r>
      <w:r>
        <w:tab/>
      </w:r>
      <w:r>
        <w:tab/>
      </w:r>
      <w:r w:rsidR="00AC1BDB">
        <w:t>Glazbene škole</w:t>
      </w:r>
      <w:r w:rsidR="00AC1BDB">
        <w:tab/>
      </w:r>
      <w:r w:rsidR="00AC1BDB">
        <w:tab/>
      </w:r>
      <w:r w:rsidR="00AC1BDB">
        <w:tab/>
      </w:r>
      <w:r w:rsidR="00AC1BDB">
        <w:tab/>
        <w:t xml:space="preserve">       </w:t>
      </w:r>
      <w:r w:rsidR="00AC1BDB">
        <w:tab/>
      </w:r>
      <w:r w:rsidR="00AC1BDB">
        <w:tab/>
        <w:t xml:space="preserve">  </w:t>
      </w:r>
    </w:p>
    <w:p w:rsidR="002763C2" w:rsidRPr="00E8074A" w:rsidRDefault="00646921">
      <w:pPr>
        <w:jc w:val="both"/>
      </w:pPr>
      <w:r>
        <w:tab/>
        <w:t>3.</w:t>
      </w:r>
      <w:r>
        <w:tab/>
      </w:r>
      <w:r>
        <w:tab/>
        <w:t>Š</w:t>
      </w:r>
      <w:r w:rsidR="0097069D">
        <w:t>portski klubovi</w:t>
      </w:r>
      <w:r w:rsidR="0097069D">
        <w:tab/>
      </w:r>
      <w:r w:rsidR="0097069D">
        <w:tab/>
      </w:r>
      <w:r w:rsidR="0097069D">
        <w:tab/>
      </w:r>
      <w:r w:rsidR="0097069D">
        <w:tab/>
        <w:t xml:space="preserve">       </w:t>
      </w:r>
      <w:r w:rsidR="0097069D">
        <w:tab/>
      </w:r>
      <w:r w:rsidR="0097069D">
        <w:tab/>
      </w:r>
      <w:r w:rsidR="004516C6">
        <w:t xml:space="preserve">  </w:t>
      </w:r>
    </w:p>
    <w:p w:rsidR="002763C2" w:rsidRDefault="002763C2">
      <w:pPr>
        <w:jc w:val="both"/>
      </w:pPr>
    </w:p>
    <w:p w:rsidR="008F362A" w:rsidRPr="00F82990" w:rsidRDefault="008F362A">
      <w:pPr>
        <w:tabs>
          <w:tab w:val="left" w:pos="1640"/>
        </w:tabs>
        <w:jc w:val="both"/>
      </w:pPr>
    </w:p>
    <w:p w:rsidR="00646921" w:rsidRPr="00F82990" w:rsidRDefault="00F82990" w:rsidP="00043CA4">
      <w:pPr>
        <w:ind w:left="709"/>
        <w:jc w:val="both"/>
        <w:rPr>
          <w:b/>
          <w:bCs/>
        </w:rPr>
      </w:pPr>
      <w:r>
        <w:rPr>
          <w:b/>
          <w:bCs/>
        </w:rPr>
        <w:t>4.10. Plan organiziranja javne i kulturne djelatnosti</w:t>
      </w:r>
      <w:r w:rsidR="00043CA4">
        <w:rPr>
          <w:b/>
          <w:bCs/>
        </w:rPr>
        <w:t xml:space="preserve"> te sportskih aktivnosti</w:t>
      </w:r>
      <w:r>
        <w:rPr>
          <w:b/>
          <w:bCs/>
        </w:rPr>
        <w:t xml:space="preserve"> Škole</w:t>
      </w:r>
    </w:p>
    <w:p w:rsidR="00C203D7" w:rsidRDefault="00C203D7">
      <w:pPr>
        <w:ind w:left="709" w:firstLine="709"/>
        <w:jc w:val="both"/>
        <w:rPr>
          <w:b/>
          <w:bCs/>
        </w:rPr>
      </w:pPr>
    </w:p>
    <w:p w:rsidR="006F51CD" w:rsidRPr="006F51CD" w:rsidRDefault="00646921" w:rsidP="006F51CD">
      <w:pPr>
        <w:ind w:left="1418"/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</w:t>
      </w:r>
      <w:r w:rsidRPr="000C2203">
        <w:rPr>
          <w:b/>
          <w:bCs/>
          <w:sz w:val="22"/>
          <w:szCs w:val="22"/>
        </w:rPr>
        <w:t>TABLICA  1</w:t>
      </w:r>
      <w:r w:rsidR="000C2203">
        <w:rPr>
          <w:b/>
          <w:bCs/>
          <w:sz w:val="22"/>
          <w:szCs w:val="22"/>
        </w:rPr>
        <w:t>6</w:t>
      </w:r>
      <w:r>
        <w:rPr>
          <w:b/>
          <w:bCs/>
          <w:sz w:val="22"/>
        </w:rPr>
        <w:t xml:space="preserve">     </w:t>
      </w:r>
    </w:p>
    <w:tbl>
      <w:tblPr>
        <w:tblStyle w:val="Reetkatablice"/>
        <w:tblW w:w="9209" w:type="dxa"/>
        <w:tblLook w:val="04A0"/>
      </w:tblPr>
      <w:tblGrid>
        <w:gridCol w:w="1555"/>
        <w:gridCol w:w="3543"/>
        <w:gridCol w:w="4111"/>
      </w:tblGrid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sadržaj</w:t>
            </w: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nositelji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21.9.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1.dan jeseni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 učiteljice u PBu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dan gluhih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razrednici na satu razrednika u tjednu od 25.9.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Europski dan jezika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Vidaković Svrtan,Štrkonjić,Grilek,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Kobešćak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zaštite životinja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Cerovec,učitelji RN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5.10.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učitelja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razrednici na satu razrednika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8.10.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neovisnosti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razrednici na satu razrednika, Fajdetić,Osmančević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15.10.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Maths Day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Čičak,Klicper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15.10. 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 knjige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Ilčić,Krklec,Osmančević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hrane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zahvalnosti za plodove zemlje (Dan kruha i jabuka)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 vjeroučiteljice Lice i Ćorić,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Cerovec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Mjesnog odbora Peščenice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RN,Krklec,Ilćić,Lasović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7.-22.10.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week (programiranje)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Marjanović,Čičak,Bednjanec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1.11.i 2.11.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Svih svetih i Dušni dan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razrednici,vjeroučiteljice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7.-12.11.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sajam knjiga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Interliber (10.11.)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Osmančević,Krklec,Ilčić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1.-15.11.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 knjige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Ilčić,Krklec,Osmančević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9.11.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izumitelja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Cerovec,Gmajnički,Bednjanec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šećerne bolesti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Cerovec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15.-30.11.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 borbe protiv ovisnosti</w:t>
            </w: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Cerovec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sjećanja na Vukovar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(obilježavanje 17.11.)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Ilčić,Krklec,Osmančević,učitelji RN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dan djeteta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razrednici na satu razrednika, Kuzmić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24.11.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hrvatskog kazališta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Ilčić,Krklec,učitelji RN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30.11.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do knjige-kviz znanja u knjižnici S.S.Kranjčević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Osmančević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1.12.-15.12.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Dan borbe protiv AIDS-a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Mjesec borbe protiv ovisnosti</w:t>
            </w: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Cerovec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prosinac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Adventski sajam školske zadruge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Perišić, Vidaković Svrtan, Cerovec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6.12.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Sveti Nikola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RN,vjeroučiteljice,Kuzmić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7.12.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Večer matematike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Klicper,Čičak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21.12.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1.dan zime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RN,učiteljice u PBu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Božićna priredba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 Ilčić, Osmančević,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Krklec,Vukas, učiteljice stranih jezika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siječanj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natjecanja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Ilčić, Krklec,Vidaković Svrtan, Kobešćak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natjecanja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Fajdetić, Bednjanec, Perišić, Cerovec,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Gmajnički, Čičak, Klicper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6.2.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sigurnijeg interneta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Marjanović.Čičak,svi razrednici i učitelji u PBu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21.2.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dan</w:t>
            </w:r>
          </w:p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materinskog jezika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Krklec, Ilčić,Osmančević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Maškare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 razrednici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28.2.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dan nenasilja u školama – Dan ružičastih majica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(Pink Shirt Day)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razrednici na satu razrednika,Kuzmić,učiteljice u PBu, vjeroučiteljice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ožujak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 hrvatskog jezika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Osmančević,Krklec,Ilčić,učiteljiRN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8.3.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dan žena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 razrednici (sat razrednika)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ožujak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tjedan mozga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Cerovec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21.3.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1.dan proljeća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RN,učitelji u PBu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22.3.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voda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Cerovec,učitelji RN,učitelji u PBu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22.3.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Klokan bez granica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Čičak,Klicper,učitelji RN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ožujak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Uskrs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vjeroučiteljice,učitelji RN,učiteljice u PBu, školska zadruga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22.4.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23.4.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hrvatske knjige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knjige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oboje obilježiti 23.4.)</w:t>
            </w: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Ilčić,Krklec,Osmančević, učitelji RN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22.4.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planeta Zemlje</w:t>
            </w:r>
          </w:p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(obilježiti 20.4.)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Perišić,Cerovec,razrednici,učitelji RN,učiteljice u PBu,učiteljice stranih jezika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svibanj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Humanitarni koncert za Benin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Lice,Kosak,Vukas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9.5. 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Europe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Perišić,učiteljice stranih jezika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13.5. 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15.5.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Majčin dan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(obilježiti 11.3.)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Međunarodni dan obitelji</w:t>
            </w: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 RN,učiteljice u PBu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 razrednici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svibanj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škole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 učitelji i djelatnici škole</w:t>
            </w:r>
          </w:p>
        </w:tc>
      </w:tr>
    </w:tbl>
    <w:p w:rsidR="006F51CD" w:rsidRDefault="006F51CD" w:rsidP="006F51CD">
      <w:pPr>
        <w:rPr>
          <w:rFonts w:ascii="Arial" w:hAnsi="Arial" w:cs="Arial"/>
        </w:rPr>
      </w:pPr>
    </w:p>
    <w:tbl>
      <w:tblPr>
        <w:tblStyle w:val="Reetkatablice"/>
        <w:tblW w:w="9209" w:type="dxa"/>
        <w:tblLook w:val="04A0"/>
      </w:tblPr>
      <w:tblGrid>
        <w:gridCol w:w="1555"/>
        <w:gridCol w:w="3543"/>
        <w:gridCol w:w="4111"/>
      </w:tblGrid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22.5.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Terenske nastave</w:t>
            </w:r>
          </w:p>
          <w:p w:rsidR="006F51CD" w:rsidRDefault="006F51CD" w:rsidP="005645E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 učitelji i djelatnici škole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29.5.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Svjetski dan sporta</w:t>
            </w:r>
          </w:p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(Atletski dan)</w:t>
            </w:r>
          </w:p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Lasović,Mitrović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31.5.</w:t>
            </w:r>
          </w:p>
        </w:tc>
        <w:tc>
          <w:tcPr>
            <w:tcW w:w="3543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Tijelovo i Dan grada Zagreba</w:t>
            </w:r>
          </w:p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(obilježiti 30.5.)</w:t>
            </w:r>
          </w:p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vjeroučiteljice, učitelji RN, Osmančević,Krklec</w:t>
            </w:r>
          </w:p>
        </w:tc>
      </w:tr>
      <w:tr w:rsidR="006F51CD" w:rsidTr="005645E8">
        <w:tc>
          <w:tcPr>
            <w:tcW w:w="1555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3543" w:type="dxa"/>
          </w:tcPr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uspješnosti</w:t>
            </w:r>
          </w:p>
          <w:p w:rsidR="006F51CD" w:rsidRDefault="006F51CD" w:rsidP="005645E8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F51CD" w:rsidRDefault="006F51CD" w:rsidP="00564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Osmančević,Ilčić,Krklec</w:t>
            </w:r>
          </w:p>
        </w:tc>
      </w:tr>
    </w:tbl>
    <w:p w:rsidR="008F5989" w:rsidRDefault="008F5989" w:rsidP="00377F4C">
      <w:pPr>
        <w:tabs>
          <w:tab w:val="left" w:pos="-1980"/>
        </w:tabs>
        <w:jc w:val="both"/>
        <w:rPr>
          <w:b/>
          <w:bCs/>
        </w:rPr>
      </w:pPr>
    </w:p>
    <w:p w:rsidR="009E7653" w:rsidRDefault="009E7653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F039AF" w:rsidRDefault="00F039AF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2763C2" w:rsidRDefault="002763C2" w:rsidP="00377F4C">
      <w:pPr>
        <w:tabs>
          <w:tab w:val="left" w:pos="-1980"/>
        </w:tabs>
        <w:jc w:val="both"/>
        <w:rPr>
          <w:b/>
          <w:bCs/>
        </w:rPr>
      </w:pPr>
    </w:p>
    <w:p w:rsidR="00F039AF" w:rsidRDefault="00F039AF" w:rsidP="00377F4C">
      <w:pPr>
        <w:tabs>
          <w:tab w:val="left" w:pos="-1980"/>
        </w:tabs>
        <w:jc w:val="both"/>
        <w:rPr>
          <w:b/>
          <w:bCs/>
        </w:rPr>
      </w:pPr>
    </w:p>
    <w:p w:rsidR="00195E34" w:rsidRDefault="00195E34" w:rsidP="00377F4C">
      <w:pPr>
        <w:tabs>
          <w:tab w:val="left" w:pos="-1980"/>
        </w:tabs>
        <w:jc w:val="both"/>
        <w:rPr>
          <w:b/>
          <w:bCs/>
        </w:rPr>
      </w:pPr>
    </w:p>
    <w:p w:rsidR="00646921" w:rsidRPr="00906C5B" w:rsidRDefault="004B04D7" w:rsidP="00C203D7">
      <w:pPr>
        <w:jc w:val="center"/>
        <w:rPr>
          <w:b/>
          <w:bCs/>
        </w:rPr>
      </w:pPr>
      <w:r>
        <w:rPr>
          <w:b/>
          <w:bCs/>
        </w:rPr>
        <w:t xml:space="preserve">5.1.       </w:t>
      </w:r>
      <w:r w:rsidR="00646921" w:rsidRPr="00906C5B">
        <w:rPr>
          <w:b/>
          <w:bCs/>
        </w:rPr>
        <w:t xml:space="preserve">PROFESIONALNO </w:t>
      </w:r>
      <w:r>
        <w:rPr>
          <w:b/>
          <w:bCs/>
        </w:rPr>
        <w:t xml:space="preserve"> </w:t>
      </w:r>
      <w:r w:rsidR="00646921" w:rsidRPr="00906C5B">
        <w:rPr>
          <w:b/>
          <w:bCs/>
        </w:rPr>
        <w:t>INFORMIRANJE</w:t>
      </w:r>
      <w:r>
        <w:rPr>
          <w:b/>
          <w:bCs/>
        </w:rPr>
        <w:t xml:space="preserve"> </w:t>
      </w:r>
      <w:r w:rsidR="00646921" w:rsidRPr="00906C5B">
        <w:rPr>
          <w:b/>
          <w:bCs/>
        </w:rPr>
        <w:t xml:space="preserve"> I </w:t>
      </w:r>
      <w:r>
        <w:rPr>
          <w:b/>
          <w:bCs/>
        </w:rPr>
        <w:t xml:space="preserve"> </w:t>
      </w:r>
      <w:r w:rsidR="00C203D7">
        <w:rPr>
          <w:b/>
          <w:bCs/>
        </w:rPr>
        <w:t>USMJERAVANJE</w:t>
      </w:r>
    </w:p>
    <w:p w:rsidR="009E7653" w:rsidRDefault="009E7653" w:rsidP="009E7653">
      <w:pPr>
        <w:tabs>
          <w:tab w:val="left" w:pos="-1980"/>
        </w:tabs>
        <w:ind w:left="2163"/>
        <w:jc w:val="center"/>
        <w:rPr>
          <w:b/>
          <w:bCs/>
        </w:rPr>
      </w:pPr>
    </w:p>
    <w:p w:rsidR="004753A1" w:rsidRDefault="00906C5B" w:rsidP="009E7653">
      <w:pPr>
        <w:tabs>
          <w:tab w:val="left" w:pos="-1980"/>
        </w:tabs>
        <w:ind w:left="2163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4753A1">
        <w:rPr>
          <w:b/>
          <w:bCs/>
        </w:rPr>
        <w:t xml:space="preserve">    </w:t>
      </w:r>
    </w:p>
    <w:p w:rsidR="004B04D7" w:rsidRPr="00062D08" w:rsidRDefault="00A425CA" w:rsidP="00A425CA">
      <w:pPr>
        <w:numPr>
          <w:ilvl w:val="5"/>
          <w:numId w:val="4"/>
        </w:numPr>
        <w:tabs>
          <w:tab w:val="left" w:pos="-1980"/>
        </w:tabs>
        <w:rPr>
          <w:b/>
          <w:bCs/>
        </w:rPr>
      </w:pPr>
      <w:r>
        <w:rPr>
          <w:b/>
          <w:bCs/>
        </w:rPr>
        <w:t xml:space="preserve">                </w:t>
      </w:r>
      <w:r w:rsidRPr="00062D08">
        <w:rPr>
          <w:b/>
          <w:bCs/>
        </w:rPr>
        <w:t xml:space="preserve">5.1.     </w:t>
      </w:r>
      <w:r w:rsidR="00646921" w:rsidRPr="00062D08">
        <w:rPr>
          <w:b/>
          <w:bCs/>
        </w:rPr>
        <w:t xml:space="preserve">Plan profesionalnog informiranja i </w:t>
      </w:r>
      <w:r w:rsidR="002F0330">
        <w:rPr>
          <w:b/>
          <w:bCs/>
        </w:rPr>
        <w:t>usmjeravanja učenika VIII.r.</w:t>
      </w:r>
    </w:p>
    <w:p w:rsidR="004B04D7" w:rsidRDefault="004B04D7" w:rsidP="00910D18">
      <w:pPr>
        <w:tabs>
          <w:tab w:val="left" w:pos="-1980"/>
        </w:tabs>
        <w:ind w:left="2163"/>
        <w:rPr>
          <w:b/>
          <w:bCs/>
        </w:rPr>
      </w:pPr>
    </w:p>
    <w:p w:rsidR="00910D18" w:rsidRDefault="00910D18" w:rsidP="004B04D7">
      <w:pPr>
        <w:numPr>
          <w:ilvl w:val="2"/>
          <w:numId w:val="4"/>
        </w:numPr>
        <w:tabs>
          <w:tab w:val="left" w:pos="-1980"/>
        </w:tabs>
        <w:rPr>
          <w:b/>
          <w:bCs/>
        </w:rPr>
      </w:pPr>
    </w:p>
    <w:p w:rsidR="00646921" w:rsidRPr="000C2203" w:rsidRDefault="00C203D7" w:rsidP="009E7653">
      <w:pPr>
        <w:numPr>
          <w:ilvl w:val="2"/>
          <w:numId w:val="4"/>
        </w:numPr>
        <w:tabs>
          <w:tab w:val="left" w:pos="-1980"/>
        </w:tabs>
        <w:ind w:left="1134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 xml:space="preserve">TABLICA  </w:t>
      </w:r>
      <w:r w:rsidR="000C2203">
        <w:rPr>
          <w:b/>
          <w:bCs/>
          <w:sz w:val="22"/>
          <w:szCs w:val="22"/>
        </w:rPr>
        <w:t>17</w:t>
      </w:r>
    </w:p>
    <w:p w:rsidR="00646921" w:rsidRDefault="00646921">
      <w:pPr>
        <w:tabs>
          <w:tab w:val="left" w:pos="-1980"/>
        </w:tabs>
        <w:jc w:val="both"/>
        <w:rPr>
          <w:sz w:val="22"/>
        </w:rPr>
      </w:pPr>
      <w:r>
        <w:rPr>
          <w:b/>
          <w:bCs/>
        </w:rPr>
        <w:t>_____________________________________________________________</w:t>
      </w:r>
      <w:r w:rsidR="00F90243">
        <w:rPr>
          <w:b/>
          <w:bCs/>
        </w:rPr>
        <w:t>______________</w:t>
      </w:r>
    </w:p>
    <w:p w:rsidR="00646921" w:rsidRDefault="00646921">
      <w:pPr>
        <w:pStyle w:val="Tijeloteksta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SADRŽAJ RADA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IZVRŠITELJI</w:t>
      </w:r>
      <w:r>
        <w:rPr>
          <w:sz w:val="22"/>
        </w:rPr>
        <w:tab/>
      </w:r>
      <w:r>
        <w:rPr>
          <w:sz w:val="22"/>
        </w:rPr>
        <w:tab/>
        <w:t>VRIJEME</w:t>
      </w:r>
    </w:p>
    <w:p w:rsidR="00646921" w:rsidRDefault="00646921">
      <w:pPr>
        <w:pStyle w:val="Tijeloteksta2"/>
        <w:pBdr>
          <w:bottom w:val="single" w:sz="12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IZVRŠENJA</w:t>
      </w:r>
    </w:p>
    <w:p w:rsidR="00646921" w:rsidRDefault="00646921">
      <w:pPr>
        <w:pStyle w:val="Tijeloteksta2"/>
        <w:rPr>
          <w:b w:val="0"/>
          <w:bCs w:val="0"/>
          <w:sz w:val="22"/>
        </w:rPr>
      </w:pPr>
    </w:p>
    <w:p w:rsidR="00F90243" w:rsidRDefault="00F90243" w:rsidP="0025627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Informativni roditeljski sastanak 8.r. </w:t>
      </w:r>
      <w:r>
        <w:rPr>
          <w:sz w:val="22"/>
        </w:rPr>
        <w:tab/>
      </w:r>
      <w:r>
        <w:rPr>
          <w:sz w:val="22"/>
        </w:rPr>
        <w:tab/>
        <w:t>PEDAGOG                      IX. mj.</w:t>
      </w:r>
    </w:p>
    <w:p w:rsidR="00F90243" w:rsidRDefault="00F90243" w:rsidP="00F90243">
      <w:pPr>
        <w:ind w:left="1066"/>
        <w:rPr>
          <w:sz w:val="22"/>
        </w:rPr>
      </w:pPr>
    </w:p>
    <w:p w:rsidR="00646921" w:rsidRDefault="0025627E" w:rsidP="0025627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Prijavljivanje učenika s Rješenjima </w:t>
      </w:r>
      <w:r>
        <w:rPr>
          <w:sz w:val="22"/>
        </w:rPr>
        <w:tab/>
      </w:r>
      <w:r w:rsidR="00F43760">
        <w:rPr>
          <w:sz w:val="22"/>
        </w:rPr>
        <w:t>i</w:t>
      </w:r>
      <w:r>
        <w:rPr>
          <w:sz w:val="22"/>
        </w:rPr>
        <w:tab/>
      </w:r>
      <w:r>
        <w:rPr>
          <w:sz w:val="22"/>
        </w:rPr>
        <w:tab/>
      </w:r>
      <w:r w:rsidR="0095264D" w:rsidRPr="0025627E">
        <w:rPr>
          <w:sz w:val="22"/>
        </w:rPr>
        <w:t>PEDAGOG</w:t>
      </w:r>
      <w:r w:rsidR="0095264D" w:rsidRPr="0025627E">
        <w:rPr>
          <w:sz w:val="22"/>
        </w:rPr>
        <w:tab/>
      </w:r>
      <w:r w:rsidR="0095264D" w:rsidRPr="0025627E">
        <w:rPr>
          <w:sz w:val="22"/>
        </w:rPr>
        <w:tab/>
      </w:r>
      <w:r w:rsidR="00F43760">
        <w:rPr>
          <w:sz w:val="22"/>
        </w:rPr>
        <w:t xml:space="preserve"> </w:t>
      </w:r>
      <w:r w:rsidR="00FB0ECB">
        <w:rPr>
          <w:sz w:val="22"/>
        </w:rPr>
        <w:t xml:space="preserve">  </w:t>
      </w:r>
      <w:r w:rsidR="00646921" w:rsidRPr="0025627E">
        <w:rPr>
          <w:sz w:val="22"/>
        </w:rPr>
        <w:t>X. mj.</w:t>
      </w:r>
    </w:p>
    <w:p w:rsidR="00F90243" w:rsidRDefault="00F43760" w:rsidP="00F43760">
      <w:pPr>
        <w:ind w:left="1066"/>
        <w:rPr>
          <w:sz w:val="22"/>
        </w:rPr>
      </w:pPr>
      <w:r>
        <w:rPr>
          <w:sz w:val="22"/>
        </w:rPr>
        <w:t>zdravstvenim teškoćama</w:t>
      </w:r>
      <w:r w:rsidR="00F90243">
        <w:rPr>
          <w:sz w:val="22"/>
        </w:rPr>
        <w:t xml:space="preserve"> u Službu za </w:t>
      </w:r>
    </w:p>
    <w:p w:rsidR="00F43760" w:rsidRPr="0025627E" w:rsidRDefault="00F90243" w:rsidP="00F43760">
      <w:pPr>
        <w:ind w:left="1066"/>
        <w:rPr>
          <w:sz w:val="22"/>
        </w:rPr>
      </w:pPr>
      <w:r>
        <w:rPr>
          <w:sz w:val="22"/>
        </w:rPr>
        <w:t>prof. informiranje</w:t>
      </w:r>
    </w:p>
    <w:p w:rsidR="00646921" w:rsidRDefault="00646921">
      <w:pPr>
        <w:rPr>
          <w:sz w:val="22"/>
        </w:rPr>
      </w:pPr>
    </w:p>
    <w:p w:rsidR="00646921" w:rsidRDefault="0025627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Anketiranje učenika (</w:t>
      </w:r>
      <w:r w:rsidR="00646921">
        <w:rPr>
          <w:sz w:val="22"/>
        </w:rPr>
        <w:t xml:space="preserve">anketnim listom Zavoda za </w:t>
      </w:r>
    </w:p>
    <w:p w:rsidR="00646921" w:rsidRDefault="0095264D">
      <w:pPr>
        <w:ind w:left="1066"/>
        <w:rPr>
          <w:sz w:val="22"/>
        </w:rPr>
      </w:pPr>
      <w:r>
        <w:rPr>
          <w:sz w:val="22"/>
        </w:rPr>
        <w:t>zapošljavanje)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PEDAGOG</w:t>
      </w:r>
      <w:r>
        <w:rPr>
          <w:sz w:val="22"/>
        </w:rPr>
        <w:tab/>
      </w:r>
      <w:r>
        <w:rPr>
          <w:sz w:val="22"/>
        </w:rPr>
        <w:tab/>
      </w:r>
      <w:r w:rsidR="00FB0ECB">
        <w:rPr>
          <w:sz w:val="22"/>
        </w:rPr>
        <w:t xml:space="preserve">  </w:t>
      </w:r>
      <w:r>
        <w:rPr>
          <w:sz w:val="22"/>
        </w:rPr>
        <w:t>X</w:t>
      </w:r>
      <w:r w:rsidR="00531C22">
        <w:rPr>
          <w:sz w:val="22"/>
        </w:rPr>
        <w:t>I</w:t>
      </w:r>
      <w:r w:rsidR="00646921">
        <w:rPr>
          <w:sz w:val="22"/>
        </w:rPr>
        <w:t>. mj.</w:t>
      </w:r>
    </w:p>
    <w:p w:rsidR="00646921" w:rsidRDefault="00646921">
      <w:pPr>
        <w:rPr>
          <w:sz w:val="22"/>
        </w:rPr>
      </w:pPr>
    </w:p>
    <w:p w:rsidR="00646921" w:rsidRDefault="009E7653">
      <w:pPr>
        <w:rPr>
          <w:sz w:val="22"/>
        </w:rPr>
      </w:pPr>
      <w:r>
        <w:rPr>
          <w:sz w:val="22"/>
        </w:rPr>
        <w:tab/>
        <w:t>4</w:t>
      </w:r>
      <w:r w:rsidR="00646921">
        <w:rPr>
          <w:sz w:val="22"/>
        </w:rPr>
        <w:t>.   Obra</w:t>
      </w:r>
      <w:r w:rsidR="0095264D">
        <w:rPr>
          <w:sz w:val="22"/>
        </w:rPr>
        <w:t>da anketnih lista</w:t>
      </w:r>
      <w:r w:rsidR="0025627E">
        <w:rPr>
          <w:sz w:val="22"/>
        </w:rPr>
        <w:t xml:space="preserve"> i radni dogovor</w:t>
      </w:r>
      <w:r w:rsidR="0025627E">
        <w:rPr>
          <w:sz w:val="22"/>
        </w:rPr>
        <w:tab/>
      </w:r>
      <w:r w:rsidR="0025627E">
        <w:rPr>
          <w:sz w:val="22"/>
        </w:rPr>
        <w:tab/>
      </w:r>
      <w:r w:rsidR="0095264D">
        <w:rPr>
          <w:sz w:val="22"/>
        </w:rPr>
        <w:t>PEDAGOG</w:t>
      </w:r>
      <w:r w:rsidR="0095264D">
        <w:rPr>
          <w:sz w:val="22"/>
        </w:rPr>
        <w:tab/>
      </w:r>
      <w:r w:rsidR="0095264D">
        <w:rPr>
          <w:sz w:val="22"/>
        </w:rPr>
        <w:tab/>
      </w:r>
      <w:r w:rsidR="00FB0ECB">
        <w:rPr>
          <w:sz w:val="22"/>
        </w:rPr>
        <w:t xml:space="preserve">  </w:t>
      </w:r>
      <w:r w:rsidR="0095264D">
        <w:rPr>
          <w:sz w:val="22"/>
        </w:rPr>
        <w:t>X</w:t>
      </w:r>
      <w:r w:rsidR="00531C22">
        <w:rPr>
          <w:sz w:val="22"/>
        </w:rPr>
        <w:t>I</w:t>
      </w:r>
      <w:r w:rsidR="00646921">
        <w:rPr>
          <w:sz w:val="22"/>
        </w:rPr>
        <w:t>. mj.</w:t>
      </w:r>
    </w:p>
    <w:p w:rsidR="00646921" w:rsidRDefault="0025627E" w:rsidP="0025627E">
      <w:pPr>
        <w:rPr>
          <w:sz w:val="22"/>
        </w:rPr>
      </w:pPr>
      <w:r>
        <w:rPr>
          <w:sz w:val="22"/>
        </w:rPr>
        <w:t xml:space="preserve">                    sa razrednicima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646921">
        <w:rPr>
          <w:sz w:val="22"/>
        </w:rPr>
        <w:t>I RAZREDNIK</w:t>
      </w:r>
    </w:p>
    <w:p w:rsidR="0025627E" w:rsidRDefault="0025627E" w:rsidP="0025627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46921" w:rsidRDefault="009E7653">
      <w:pPr>
        <w:rPr>
          <w:sz w:val="22"/>
        </w:rPr>
      </w:pPr>
      <w:r>
        <w:rPr>
          <w:sz w:val="22"/>
        </w:rPr>
        <w:t xml:space="preserve">             5</w:t>
      </w:r>
      <w:r w:rsidR="00646921">
        <w:rPr>
          <w:sz w:val="22"/>
        </w:rPr>
        <w:t>.   Individualno savjetovanje učenika</w:t>
      </w:r>
    </w:p>
    <w:p w:rsidR="00646921" w:rsidRDefault="0025627E" w:rsidP="0025627E">
      <w:pPr>
        <w:ind w:firstLine="709"/>
        <w:rPr>
          <w:sz w:val="22"/>
        </w:rPr>
      </w:pPr>
      <w:r>
        <w:rPr>
          <w:sz w:val="22"/>
        </w:rPr>
        <w:t xml:space="preserve">     </w:t>
      </w:r>
      <w:r w:rsidR="00FB0ECB">
        <w:rPr>
          <w:sz w:val="22"/>
        </w:rPr>
        <w:t>(</w:t>
      </w:r>
      <w:r w:rsidR="00646921">
        <w:rPr>
          <w:sz w:val="22"/>
        </w:rPr>
        <w:t>prema osobnoj želji učenika i roditelja )</w:t>
      </w:r>
      <w:r w:rsidR="00646921">
        <w:rPr>
          <w:sz w:val="22"/>
        </w:rPr>
        <w:tab/>
      </w:r>
      <w:r w:rsidR="00646921">
        <w:rPr>
          <w:sz w:val="22"/>
        </w:rPr>
        <w:tab/>
        <w:t>PEDAGOG</w:t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FB0ECB">
        <w:rPr>
          <w:sz w:val="22"/>
        </w:rPr>
        <w:t xml:space="preserve">  </w:t>
      </w:r>
      <w:r w:rsidR="00646921">
        <w:rPr>
          <w:sz w:val="22"/>
        </w:rPr>
        <w:t>II. – VI.mj</w:t>
      </w:r>
    </w:p>
    <w:p w:rsidR="00646921" w:rsidRDefault="00646921" w:rsidP="009E7653">
      <w:pPr>
        <w:rPr>
          <w:sz w:val="22"/>
        </w:rPr>
      </w:pPr>
    </w:p>
    <w:p w:rsidR="00646921" w:rsidRDefault="00646921">
      <w:pPr>
        <w:rPr>
          <w:sz w:val="22"/>
        </w:rPr>
      </w:pPr>
    </w:p>
    <w:p w:rsidR="00646921" w:rsidRDefault="009E7653">
      <w:pPr>
        <w:rPr>
          <w:sz w:val="22"/>
        </w:rPr>
      </w:pPr>
      <w:r>
        <w:rPr>
          <w:sz w:val="22"/>
        </w:rPr>
        <w:tab/>
        <w:t>6</w:t>
      </w:r>
      <w:r w:rsidR="00646921">
        <w:rPr>
          <w:sz w:val="22"/>
        </w:rPr>
        <w:t xml:space="preserve">.   Izvješćivanje roditelja o uvjetima upisa u </w:t>
      </w:r>
    </w:p>
    <w:p w:rsidR="00F90243" w:rsidRDefault="0095264D">
      <w:pPr>
        <w:ind w:firstLine="706"/>
        <w:rPr>
          <w:sz w:val="22"/>
        </w:rPr>
      </w:pPr>
      <w:r>
        <w:rPr>
          <w:sz w:val="22"/>
        </w:rPr>
        <w:t xml:space="preserve">      srednje škol</w:t>
      </w:r>
      <w:r w:rsidR="00F90243">
        <w:rPr>
          <w:sz w:val="22"/>
        </w:rPr>
        <w:t>e</w:t>
      </w:r>
    </w:p>
    <w:p w:rsidR="00531C22" w:rsidRDefault="00F90243">
      <w:pPr>
        <w:ind w:firstLine="706"/>
        <w:rPr>
          <w:sz w:val="22"/>
        </w:rPr>
      </w:pPr>
      <w:r>
        <w:rPr>
          <w:sz w:val="22"/>
        </w:rPr>
        <w:t xml:space="preserve">     </w:t>
      </w:r>
      <w:r w:rsidR="00531C22">
        <w:rPr>
          <w:sz w:val="22"/>
        </w:rPr>
        <w:t>- ZAVRŠNI RODITELJSKI SASTANAK</w:t>
      </w:r>
      <w:r w:rsidR="00531C22">
        <w:rPr>
          <w:sz w:val="22"/>
        </w:rPr>
        <w:tab/>
      </w:r>
      <w:r w:rsidR="00531C22">
        <w:rPr>
          <w:sz w:val="22"/>
        </w:rPr>
        <w:tab/>
        <w:t>PEDAGOG                    V</w:t>
      </w:r>
      <w:r w:rsidR="009E7653">
        <w:rPr>
          <w:sz w:val="22"/>
        </w:rPr>
        <w:t>I</w:t>
      </w:r>
      <w:r w:rsidR="00531C22">
        <w:rPr>
          <w:sz w:val="22"/>
        </w:rPr>
        <w:t>. mj.</w:t>
      </w:r>
    </w:p>
    <w:p w:rsidR="00646921" w:rsidRDefault="00646921">
      <w:pPr>
        <w:ind w:firstLine="706"/>
        <w:rPr>
          <w:sz w:val="22"/>
        </w:rPr>
      </w:pPr>
    </w:p>
    <w:p w:rsidR="00646921" w:rsidRDefault="009E7653">
      <w:pPr>
        <w:ind w:firstLine="706"/>
        <w:rPr>
          <w:sz w:val="22"/>
        </w:rPr>
      </w:pPr>
      <w:r>
        <w:rPr>
          <w:sz w:val="22"/>
        </w:rPr>
        <w:t>7</w:t>
      </w:r>
      <w:r w:rsidR="00646921">
        <w:rPr>
          <w:sz w:val="22"/>
        </w:rPr>
        <w:t>.   Natječaj za upis</w:t>
      </w:r>
    </w:p>
    <w:p w:rsidR="00646921" w:rsidRDefault="00646921">
      <w:pPr>
        <w:ind w:firstLine="706"/>
        <w:rPr>
          <w:sz w:val="22"/>
        </w:rPr>
      </w:pPr>
      <w:r>
        <w:rPr>
          <w:sz w:val="22"/>
        </w:rPr>
        <w:t xml:space="preserve">      - zajednički s učenicima obraditi sadrža</w:t>
      </w:r>
      <w:r w:rsidR="009E7653">
        <w:rPr>
          <w:sz w:val="22"/>
        </w:rPr>
        <w:t>j</w:t>
      </w:r>
      <w:r w:rsidR="009E7653">
        <w:rPr>
          <w:sz w:val="22"/>
        </w:rPr>
        <w:tab/>
      </w:r>
      <w:r w:rsidR="009E7653">
        <w:rPr>
          <w:sz w:val="22"/>
        </w:rPr>
        <w:tab/>
        <w:t>PEDAGOG</w:t>
      </w:r>
      <w:r w:rsidR="009E7653">
        <w:rPr>
          <w:sz w:val="22"/>
        </w:rPr>
        <w:tab/>
        <w:t xml:space="preserve">             </w:t>
      </w:r>
      <w:r>
        <w:rPr>
          <w:sz w:val="22"/>
        </w:rPr>
        <w:t>VI. mj.</w:t>
      </w:r>
    </w:p>
    <w:p w:rsidR="00646921" w:rsidRDefault="00646921">
      <w:pPr>
        <w:ind w:firstLine="706"/>
        <w:rPr>
          <w:sz w:val="22"/>
        </w:rPr>
      </w:pPr>
      <w:r>
        <w:rPr>
          <w:sz w:val="22"/>
        </w:rPr>
        <w:t xml:space="preserve">         </w:t>
      </w:r>
      <w:r w:rsidR="00FB0ECB">
        <w:rPr>
          <w:sz w:val="22"/>
        </w:rPr>
        <w:t>natječaja nakon objave</w:t>
      </w:r>
    </w:p>
    <w:p w:rsidR="000A0495" w:rsidRDefault="00FB0ECB" w:rsidP="00FB0ECB">
      <w:pPr>
        <w:ind w:firstLine="706"/>
        <w:rPr>
          <w:sz w:val="22"/>
        </w:rPr>
      </w:pPr>
      <w:r>
        <w:rPr>
          <w:sz w:val="22"/>
        </w:rPr>
        <w:t xml:space="preserve">  </w:t>
      </w:r>
    </w:p>
    <w:p w:rsidR="00BF3688" w:rsidRDefault="009E7653" w:rsidP="00BF3688">
      <w:pPr>
        <w:ind w:firstLine="706"/>
        <w:rPr>
          <w:sz w:val="22"/>
        </w:rPr>
      </w:pPr>
      <w:r>
        <w:rPr>
          <w:sz w:val="22"/>
        </w:rPr>
        <w:t>8</w:t>
      </w:r>
      <w:r w:rsidR="00646921">
        <w:rPr>
          <w:sz w:val="22"/>
        </w:rPr>
        <w:t xml:space="preserve">.  </w:t>
      </w:r>
      <w:r w:rsidR="00F90243">
        <w:rPr>
          <w:sz w:val="22"/>
        </w:rPr>
        <w:t xml:space="preserve"> </w:t>
      </w:r>
      <w:r w:rsidR="00646921">
        <w:rPr>
          <w:sz w:val="22"/>
        </w:rPr>
        <w:t>Uređenje izložbenog panoa sa sadržajem</w:t>
      </w:r>
      <w:r w:rsidR="00646921">
        <w:rPr>
          <w:sz w:val="22"/>
        </w:rPr>
        <w:tab/>
      </w:r>
      <w:r w:rsidR="00646921">
        <w:rPr>
          <w:sz w:val="22"/>
        </w:rPr>
        <w:tab/>
        <w:t>PEDAGOG  I</w:t>
      </w:r>
      <w:r w:rsidR="00646921">
        <w:rPr>
          <w:sz w:val="22"/>
        </w:rPr>
        <w:tab/>
      </w:r>
      <w:r w:rsidR="00646921">
        <w:rPr>
          <w:sz w:val="22"/>
        </w:rPr>
        <w:tab/>
        <w:t xml:space="preserve">krajem </w:t>
      </w:r>
      <w:r w:rsidR="00BF3688">
        <w:rPr>
          <w:sz w:val="22"/>
        </w:rPr>
        <w:t xml:space="preserve">    </w:t>
      </w:r>
    </w:p>
    <w:p w:rsidR="00646921" w:rsidRDefault="00BF3688" w:rsidP="00BF3688">
      <w:pPr>
        <w:ind w:firstLine="706"/>
        <w:rPr>
          <w:sz w:val="22"/>
        </w:rPr>
      </w:pPr>
      <w:r>
        <w:rPr>
          <w:sz w:val="22"/>
        </w:rPr>
        <w:t xml:space="preserve">     </w:t>
      </w:r>
      <w:r w:rsidR="00F90243">
        <w:rPr>
          <w:sz w:val="22"/>
        </w:rPr>
        <w:t xml:space="preserve"> </w:t>
      </w:r>
      <w:r w:rsidR="00646921">
        <w:rPr>
          <w:sz w:val="22"/>
        </w:rPr>
        <w:t>profesionalnog informiranja</w:t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</w:r>
      <w:r w:rsidR="00646921">
        <w:rPr>
          <w:sz w:val="22"/>
        </w:rPr>
        <w:tab/>
        <w:t>UČENICI</w:t>
      </w:r>
      <w:r w:rsidR="00646921">
        <w:rPr>
          <w:sz w:val="22"/>
        </w:rPr>
        <w:tab/>
      </w:r>
      <w:r w:rsidR="00646921">
        <w:rPr>
          <w:sz w:val="22"/>
        </w:rPr>
        <w:tab/>
        <w:t xml:space="preserve">šk. godine </w:t>
      </w:r>
    </w:p>
    <w:p w:rsidR="00FB0ECB" w:rsidRDefault="00FB0ECB" w:rsidP="00BF3688">
      <w:pPr>
        <w:ind w:firstLine="706"/>
        <w:rPr>
          <w:sz w:val="22"/>
        </w:rPr>
      </w:pPr>
    </w:p>
    <w:p w:rsidR="00FB0ECB" w:rsidRDefault="009E7653" w:rsidP="00FB0ECB">
      <w:pPr>
        <w:rPr>
          <w:sz w:val="22"/>
        </w:rPr>
      </w:pPr>
      <w:r>
        <w:rPr>
          <w:sz w:val="22"/>
        </w:rPr>
        <w:t xml:space="preserve">             9</w:t>
      </w:r>
      <w:r w:rsidR="00FB0ECB">
        <w:rPr>
          <w:sz w:val="22"/>
        </w:rPr>
        <w:t xml:space="preserve">.  Poslovi oko e-matice i e-upisa NISPUSŠ                    PEDAGOG I            </w:t>
      </w:r>
      <w:r w:rsidR="00FB0ECB">
        <w:rPr>
          <w:sz w:val="22"/>
        </w:rPr>
        <w:tab/>
        <w:t>upisni rokovi</w:t>
      </w:r>
    </w:p>
    <w:p w:rsidR="00FB0ECB" w:rsidRDefault="00FB0ECB" w:rsidP="00BF3688">
      <w:pPr>
        <w:ind w:firstLine="70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RAZREDNICI</w:t>
      </w:r>
    </w:p>
    <w:p w:rsidR="00FB54B6" w:rsidRDefault="00FB54B6" w:rsidP="00BF3688">
      <w:pPr>
        <w:ind w:firstLine="706"/>
        <w:rPr>
          <w:sz w:val="22"/>
        </w:rPr>
      </w:pPr>
    </w:p>
    <w:p w:rsidR="00FB54B6" w:rsidRDefault="00FB54B6" w:rsidP="00BF3688">
      <w:pPr>
        <w:ind w:firstLine="706"/>
        <w:rPr>
          <w:sz w:val="22"/>
        </w:rPr>
      </w:pPr>
    </w:p>
    <w:p w:rsidR="00FB54B6" w:rsidRDefault="00FB54B6" w:rsidP="00BF3688">
      <w:pPr>
        <w:ind w:firstLine="706"/>
        <w:rPr>
          <w:sz w:val="22"/>
        </w:rPr>
      </w:pPr>
    </w:p>
    <w:p w:rsidR="00646921" w:rsidRDefault="00646921">
      <w:pPr>
        <w:rPr>
          <w:sz w:val="22"/>
        </w:rPr>
      </w:pPr>
    </w:p>
    <w:p w:rsidR="00BF3688" w:rsidRDefault="00BF3688">
      <w:pPr>
        <w:rPr>
          <w:sz w:val="22"/>
        </w:rPr>
      </w:pPr>
    </w:p>
    <w:p w:rsidR="00910D18" w:rsidRDefault="00910D18">
      <w:pPr>
        <w:rPr>
          <w:sz w:val="22"/>
        </w:rPr>
      </w:pPr>
    </w:p>
    <w:p w:rsidR="00F90243" w:rsidRDefault="00F90243">
      <w:pPr>
        <w:rPr>
          <w:sz w:val="22"/>
        </w:rPr>
      </w:pPr>
    </w:p>
    <w:p w:rsidR="00F01176" w:rsidRDefault="00F01176">
      <w:pPr>
        <w:rPr>
          <w:sz w:val="22"/>
        </w:rPr>
      </w:pPr>
    </w:p>
    <w:p w:rsidR="009E7653" w:rsidRDefault="009E7653">
      <w:pPr>
        <w:rPr>
          <w:sz w:val="22"/>
        </w:rPr>
      </w:pPr>
    </w:p>
    <w:p w:rsidR="009E7653" w:rsidRDefault="009E7653">
      <w:pPr>
        <w:rPr>
          <w:sz w:val="22"/>
        </w:rPr>
      </w:pPr>
    </w:p>
    <w:p w:rsidR="00195E34" w:rsidRDefault="00195E34">
      <w:pPr>
        <w:rPr>
          <w:sz w:val="22"/>
        </w:rPr>
      </w:pPr>
    </w:p>
    <w:p w:rsidR="00195E34" w:rsidRDefault="00195E34">
      <w:pPr>
        <w:rPr>
          <w:sz w:val="22"/>
        </w:rPr>
      </w:pPr>
    </w:p>
    <w:p w:rsidR="00195E34" w:rsidRDefault="00195E34">
      <w:pPr>
        <w:rPr>
          <w:sz w:val="22"/>
        </w:rPr>
      </w:pPr>
    </w:p>
    <w:p w:rsidR="00FA3F4B" w:rsidRDefault="00FA3F4B">
      <w:pPr>
        <w:rPr>
          <w:sz w:val="22"/>
        </w:rPr>
      </w:pPr>
    </w:p>
    <w:p w:rsidR="00646921" w:rsidRPr="0096200D" w:rsidRDefault="00062D08" w:rsidP="0096200D">
      <w:pPr>
        <w:rPr>
          <w:sz w:val="22"/>
        </w:rPr>
      </w:pPr>
      <w:r>
        <w:rPr>
          <w:b/>
          <w:bCs/>
        </w:rPr>
        <w:t xml:space="preserve">  5</w:t>
      </w:r>
      <w:r w:rsidR="00A425CA">
        <w:rPr>
          <w:b/>
          <w:bCs/>
        </w:rPr>
        <w:t xml:space="preserve">.2. </w:t>
      </w:r>
      <w:r w:rsidR="00646921">
        <w:rPr>
          <w:b/>
          <w:bCs/>
        </w:rPr>
        <w:t>Program profesionalnog usmjeravanja učenika kroz sve razrede</w:t>
      </w:r>
    </w:p>
    <w:p w:rsidR="009E7653" w:rsidRDefault="009E7653" w:rsidP="000C2203">
      <w:pPr>
        <w:ind w:left="2514" w:firstLine="9"/>
        <w:jc w:val="both"/>
        <w:rPr>
          <w:b/>
          <w:bCs/>
        </w:rPr>
      </w:pPr>
    </w:p>
    <w:p w:rsidR="00646921" w:rsidRPr="000C2203" w:rsidRDefault="0096200D" w:rsidP="009E7653">
      <w:pPr>
        <w:ind w:left="1560" w:firstLine="9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1</w:t>
      </w:r>
      <w:r w:rsidR="000C2203">
        <w:rPr>
          <w:b/>
          <w:bCs/>
          <w:sz w:val="22"/>
          <w:szCs w:val="22"/>
        </w:rPr>
        <w:t>8</w:t>
      </w:r>
    </w:p>
    <w:p w:rsidR="00646921" w:rsidRDefault="00646921">
      <w:pPr>
        <w:jc w:val="both"/>
        <w:rPr>
          <w:b/>
          <w:bCs/>
        </w:rPr>
      </w:pPr>
      <w:r>
        <w:rPr>
          <w:b/>
          <w:bCs/>
        </w:rPr>
        <w:t>_______________________________________________</w:t>
      </w:r>
      <w:r w:rsidR="00BF3688">
        <w:rPr>
          <w:b/>
          <w:bCs/>
        </w:rPr>
        <w:t>____________________________</w:t>
      </w:r>
    </w:p>
    <w:p w:rsidR="00646921" w:rsidRDefault="00646921">
      <w:pPr>
        <w:tabs>
          <w:tab w:val="left" w:pos="-2160"/>
        </w:tabs>
        <w:jc w:val="both"/>
      </w:pPr>
    </w:p>
    <w:p w:rsidR="00646921" w:rsidRPr="00BF3688" w:rsidRDefault="00646921">
      <w:pPr>
        <w:pBdr>
          <w:bottom w:val="single" w:sz="12" w:space="1" w:color="auto"/>
        </w:pBdr>
        <w:tabs>
          <w:tab w:val="left" w:pos="-2160"/>
        </w:tabs>
        <w:jc w:val="both"/>
        <w:rPr>
          <w:b/>
          <w:bCs/>
          <w:sz w:val="20"/>
          <w:szCs w:val="20"/>
        </w:rPr>
      </w:pPr>
      <w:r w:rsidRPr="00BF3688">
        <w:rPr>
          <w:b/>
          <w:bCs/>
          <w:sz w:val="20"/>
          <w:szCs w:val="20"/>
        </w:rPr>
        <w:t>RAZRED</w:t>
      </w:r>
      <w:r w:rsidR="00BF3688" w:rsidRPr="00BF3688">
        <w:rPr>
          <w:b/>
          <w:bCs/>
          <w:sz w:val="20"/>
          <w:szCs w:val="20"/>
        </w:rPr>
        <w:tab/>
        <w:t xml:space="preserve">               </w:t>
      </w:r>
      <w:r w:rsidRPr="00BF3688">
        <w:rPr>
          <w:b/>
          <w:bCs/>
          <w:sz w:val="20"/>
          <w:szCs w:val="20"/>
        </w:rPr>
        <w:t xml:space="preserve">TEMA                               </w:t>
      </w:r>
      <w:r w:rsidR="00BF3688" w:rsidRPr="00BF3688">
        <w:rPr>
          <w:b/>
          <w:bCs/>
          <w:sz w:val="20"/>
          <w:szCs w:val="20"/>
        </w:rPr>
        <w:t xml:space="preserve">  </w:t>
      </w:r>
      <w:r w:rsidR="00BF3688">
        <w:rPr>
          <w:b/>
          <w:bCs/>
          <w:sz w:val="20"/>
          <w:szCs w:val="20"/>
        </w:rPr>
        <w:t xml:space="preserve">                           </w:t>
      </w:r>
      <w:r w:rsidRPr="00BF3688">
        <w:rPr>
          <w:b/>
          <w:bCs/>
          <w:sz w:val="20"/>
          <w:szCs w:val="20"/>
        </w:rPr>
        <w:t xml:space="preserve"> PREDAVAČI</w:t>
      </w:r>
      <w:r w:rsidRPr="00BF3688">
        <w:rPr>
          <w:b/>
          <w:bCs/>
          <w:sz w:val="20"/>
          <w:szCs w:val="20"/>
        </w:rPr>
        <w:tab/>
        <w:t xml:space="preserve">     </w:t>
      </w:r>
      <w:r w:rsidR="00BF3688">
        <w:rPr>
          <w:b/>
          <w:bCs/>
          <w:sz w:val="20"/>
          <w:szCs w:val="20"/>
        </w:rPr>
        <w:t xml:space="preserve">        </w:t>
      </w:r>
      <w:r w:rsidRPr="00BF3688">
        <w:rPr>
          <w:b/>
          <w:bCs/>
          <w:sz w:val="20"/>
          <w:szCs w:val="20"/>
        </w:rPr>
        <w:t>VRIJ</w:t>
      </w:r>
      <w:r w:rsidR="00BF3688" w:rsidRPr="00BF3688">
        <w:rPr>
          <w:b/>
          <w:bCs/>
          <w:sz w:val="20"/>
          <w:szCs w:val="20"/>
        </w:rPr>
        <w:t>EME</w:t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</w:r>
      <w:r w:rsidR="00BF3688">
        <w:rPr>
          <w:b/>
          <w:bCs/>
          <w:sz w:val="20"/>
          <w:szCs w:val="20"/>
        </w:rPr>
        <w:tab/>
        <w:t xml:space="preserve">    </w:t>
      </w:r>
      <w:r w:rsidR="00062D08">
        <w:rPr>
          <w:b/>
          <w:bCs/>
          <w:sz w:val="20"/>
          <w:szCs w:val="20"/>
        </w:rPr>
        <w:t xml:space="preserve">            </w:t>
      </w:r>
      <w:r w:rsidR="00BF3688">
        <w:rPr>
          <w:b/>
          <w:bCs/>
          <w:sz w:val="20"/>
          <w:szCs w:val="20"/>
        </w:rPr>
        <w:t xml:space="preserve"> </w:t>
      </w:r>
      <w:r w:rsidRPr="00BF3688">
        <w:rPr>
          <w:b/>
          <w:bCs/>
          <w:sz w:val="20"/>
          <w:szCs w:val="20"/>
        </w:rPr>
        <w:t xml:space="preserve">IZVRŠITELJI        </w:t>
      </w:r>
      <w:r w:rsidR="00BF3688">
        <w:rPr>
          <w:b/>
          <w:bCs/>
          <w:sz w:val="20"/>
          <w:szCs w:val="20"/>
        </w:rPr>
        <w:t xml:space="preserve">     </w:t>
      </w:r>
      <w:r w:rsidRPr="00BF3688">
        <w:rPr>
          <w:b/>
          <w:bCs/>
          <w:sz w:val="20"/>
          <w:szCs w:val="20"/>
        </w:rPr>
        <w:t xml:space="preserve"> </w:t>
      </w:r>
      <w:r w:rsidR="00BF3688">
        <w:rPr>
          <w:b/>
          <w:bCs/>
          <w:sz w:val="20"/>
          <w:szCs w:val="20"/>
        </w:rPr>
        <w:t xml:space="preserve">  </w:t>
      </w:r>
      <w:r w:rsidRPr="00BF3688">
        <w:rPr>
          <w:b/>
          <w:bCs/>
          <w:sz w:val="20"/>
          <w:szCs w:val="20"/>
        </w:rPr>
        <w:t>IZVR</w:t>
      </w:r>
      <w:r w:rsidR="00BF3688" w:rsidRPr="00BF3688">
        <w:rPr>
          <w:b/>
          <w:bCs/>
          <w:sz w:val="20"/>
          <w:szCs w:val="20"/>
        </w:rPr>
        <w:t>Š.</w:t>
      </w:r>
    </w:p>
    <w:p w:rsidR="00646921" w:rsidRDefault="00646921">
      <w:pPr>
        <w:pStyle w:val="Tijeloteksta3"/>
        <w:tabs>
          <w:tab w:val="left" w:pos="5823"/>
        </w:tabs>
      </w:pPr>
    </w:p>
    <w:p w:rsidR="00646921" w:rsidRDefault="00646921">
      <w:pPr>
        <w:pStyle w:val="Tijeloteksta3"/>
        <w:jc w:val="left"/>
      </w:pPr>
      <w:r>
        <w:t>1.</w:t>
      </w:r>
      <w:r>
        <w:tab/>
      </w:r>
      <w:r>
        <w:tab/>
        <w:t>Poštivanje rada i radnih obveza</w:t>
      </w:r>
      <w:r>
        <w:tab/>
      </w:r>
      <w:r>
        <w:tab/>
        <w:t>razredni učitelj     tijekom god.</w:t>
      </w:r>
    </w:p>
    <w:p w:rsidR="00646921" w:rsidRDefault="00646921">
      <w:pPr>
        <w:jc w:val="both"/>
      </w:pPr>
      <w:r>
        <w:t>2.</w:t>
      </w:r>
      <w:r>
        <w:tab/>
      </w:r>
      <w:r>
        <w:tab/>
        <w:t>Redovito izvršavanje radnih obveza</w:t>
      </w:r>
      <w:r>
        <w:tab/>
      </w:r>
      <w:r>
        <w:tab/>
        <w:t xml:space="preserve">        - « -</w:t>
      </w:r>
      <w:r>
        <w:tab/>
      </w:r>
      <w:r>
        <w:tab/>
        <w:t>- « -</w:t>
      </w:r>
    </w:p>
    <w:p w:rsidR="00646921" w:rsidRDefault="00646921">
      <w:pPr>
        <w:jc w:val="both"/>
      </w:pPr>
      <w:r>
        <w:t>3.</w:t>
      </w:r>
      <w:r>
        <w:tab/>
      </w:r>
      <w:r>
        <w:tab/>
        <w:t>Podjela rada u obitelji</w:t>
      </w:r>
      <w:r>
        <w:tab/>
      </w:r>
      <w:r>
        <w:tab/>
      </w:r>
      <w:r>
        <w:tab/>
      </w:r>
      <w:r>
        <w:tab/>
        <w:t xml:space="preserve">        - « -</w:t>
      </w:r>
      <w:r>
        <w:tab/>
      </w:r>
      <w:r>
        <w:tab/>
        <w:t>- « -</w:t>
      </w:r>
    </w:p>
    <w:p w:rsidR="00646921" w:rsidRDefault="00646921">
      <w:pPr>
        <w:jc w:val="both"/>
      </w:pPr>
      <w:r>
        <w:t>4.</w:t>
      </w:r>
      <w:r>
        <w:tab/>
      </w:r>
      <w:r>
        <w:tab/>
        <w:t>Zanimanja</w:t>
      </w:r>
      <w:r>
        <w:tab/>
      </w:r>
      <w:r>
        <w:tab/>
      </w:r>
      <w:r>
        <w:tab/>
      </w:r>
      <w:r>
        <w:tab/>
      </w:r>
      <w:r>
        <w:tab/>
        <w:t xml:space="preserve">        - « -</w:t>
      </w:r>
      <w:r>
        <w:tab/>
      </w:r>
      <w:r>
        <w:tab/>
        <w:t>- « -</w:t>
      </w:r>
    </w:p>
    <w:p w:rsidR="00646921" w:rsidRDefault="00646921">
      <w:pPr>
        <w:jc w:val="both"/>
      </w:pPr>
      <w:r>
        <w:t>5.</w:t>
      </w:r>
      <w:r>
        <w:tab/>
      </w:r>
      <w:r>
        <w:tab/>
        <w:t>Odabir zanimanja prema interesima</w:t>
      </w:r>
      <w:r>
        <w:tab/>
        <w:t xml:space="preserve">           </w:t>
      </w:r>
      <w:r w:rsidR="00CB20EB">
        <w:t xml:space="preserve">    </w:t>
      </w:r>
      <w:r>
        <w:t xml:space="preserve">  pedagog</w:t>
      </w:r>
      <w:r>
        <w:tab/>
      </w:r>
      <w:r>
        <w:tab/>
        <w:t xml:space="preserve"> II. mj.</w:t>
      </w:r>
    </w:p>
    <w:p w:rsidR="00646921" w:rsidRDefault="00646921">
      <w:pPr>
        <w:jc w:val="both"/>
      </w:pPr>
      <w:r>
        <w:t>6.</w:t>
      </w:r>
      <w:r>
        <w:tab/>
      </w:r>
      <w:r>
        <w:tab/>
        <w:t>Što želim postati?</w:t>
      </w:r>
      <w:r>
        <w:tab/>
      </w:r>
      <w:r>
        <w:tab/>
      </w:r>
      <w:r>
        <w:tab/>
        <w:t xml:space="preserve">            </w:t>
      </w:r>
      <w:r w:rsidR="00CB20EB">
        <w:t xml:space="preserve">    </w:t>
      </w:r>
      <w:r>
        <w:t xml:space="preserve"> pedagog</w:t>
      </w:r>
      <w:r>
        <w:tab/>
      </w:r>
      <w:r>
        <w:tab/>
        <w:t>III. mj.</w:t>
      </w:r>
    </w:p>
    <w:p w:rsidR="00646921" w:rsidRDefault="00646921">
      <w:pPr>
        <w:jc w:val="both"/>
      </w:pPr>
      <w:r>
        <w:t>7. –  8.</w:t>
      </w:r>
      <w:r>
        <w:tab/>
      </w:r>
      <w:r>
        <w:tab/>
        <w:t xml:space="preserve">Zdravlje kao faktor pravilnog izbora </w:t>
      </w:r>
    </w:p>
    <w:p w:rsidR="00646921" w:rsidRDefault="00BF3688">
      <w:pPr>
        <w:jc w:val="both"/>
      </w:pPr>
      <w:r>
        <w:tab/>
        <w:t xml:space="preserve">          </w:t>
      </w:r>
      <w:r w:rsidR="00F90243">
        <w:t xml:space="preserve"> </w:t>
      </w:r>
      <w:r>
        <w:t xml:space="preserve"> </w:t>
      </w:r>
      <w:r w:rsidR="00646921">
        <w:t>zanimanja i najčešće pogreške pri</w:t>
      </w:r>
      <w:r w:rsidR="00646921">
        <w:tab/>
        <w:t xml:space="preserve">            </w:t>
      </w:r>
      <w:r w:rsidR="00CB20EB">
        <w:t xml:space="preserve">   </w:t>
      </w:r>
      <w:r>
        <w:t xml:space="preserve"> </w:t>
      </w:r>
      <w:r w:rsidR="00646921">
        <w:t xml:space="preserve"> šk. liječnik</w:t>
      </w:r>
      <w:r w:rsidR="00646921">
        <w:tab/>
      </w:r>
      <w:r w:rsidR="00646921">
        <w:tab/>
        <w:t xml:space="preserve"> V. mj. </w:t>
      </w:r>
    </w:p>
    <w:p w:rsidR="00646921" w:rsidRDefault="00BF3688" w:rsidP="00BF3688">
      <w:pPr>
        <w:jc w:val="both"/>
      </w:pPr>
      <w:r>
        <w:t xml:space="preserve">                     </w:t>
      </w:r>
      <w:r w:rsidR="00B976AF">
        <w:t xml:space="preserve"> </w:t>
      </w:r>
      <w:r w:rsidR="00F90243">
        <w:t xml:space="preserve">  </w:t>
      </w:r>
      <w:r w:rsidR="00646921">
        <w:t>odabiru  budućeg zanimanja</w:t>
      </w:r>
      <w:r w:rsidR="00646921">
        <w:tab/>
      </w:r>
      <w:r w:rsidR="00646921">
        <w:tab/>
      </w:r>
      <w:r w:rsidR="00646921">
        <w:tab/>
      </w:r>
      <w:r w:rsidR="00646921">
        <w:tab/>
      </w:r>
    </w:p>
    <w:p w:rsidR="00646921" w:rsidRDefault="00646921">
      <w:pPr>
        <w:jc w:val="both"/>
      </w:pPr>
      <w:r>
        <w:t>8.</w:t>
      </w:r>
      <w:r>
        <w:tab/>
      </w:r>
      <w:r>
        <w:tab/>
        <w:t>Uvjeti i način upisa u srednje škole</w:t>
      </w:r>
      <w:r>
        <w:tab/>
        <w:t xml:space="preserve">            </w:t>
      </w:r>
      <w:r w:rsidR="00CB20EB">
        <w:t xml:space="preserve">      </w:t>
      </w:r>
      <w:r>
        <w:t>pedagog</w:t>
      </w:r>
      <w:r>
        <w:tab/>
      </w:r>
      <w:r>
        <w:tab/>
        <w:t xml:space="preserve"> V</w:t>
      </w:r>
      <w:r w:rsidR="009E7653">
        <w:t>I</w:t>
      </w:r>
      <w:r>
        <w:t>. mj.</w:t>
      </w:r>
    </w:p>
    <w:p w:rsidR="00646921" w:rsidRDefault="00646921">
      <w:pPr>
        <w:jc w:val="both"/>
      </w:pPr>
      <w:r>
        <w:t>______________________________________________</w:t>
      </w:r>
      <w:r w:rsidR="00BF3688">
        <w:t>_____________________________</w:t>
      </w:r>
    </w:p>
    <w:p w:rsidR="00646921" w:rsidRDefault="00646921">
      <w:pPr>
        <w:jc w:val="both"/>
      </w:pPr>
    </w:p>
    <w:p w:rsidR="00646921" w:rsidRDefault="00646921">
      <w:pPr>
        <w:jc w:val="both"/>
        <w:rPr>
          <w:b/>
          <w:bCs/>
        </w:rPr>
      </w:pPr>
    </w:p>
    <w:p w:rsidR="00F90243" w:rsidRDefault="00F90243">
      <w:pPr>
        <w:jc w:val="both"/>
        <w:rPr>
          <w:b/>
          <w:bCs/>
        </w:rPr>
      </w:pPr>
    </w:p>
    <w:p w:rsidR="00F90243" w:rsidRDefault="00F90243">
      <w:pPr>
        <w:jc w:val="both"/>
        <w:rPr>
          <w:b/>
          <w:bCs/>
        </w:rPr>
      </w:pPr>
    </w:p>
    <w:p w:rsidR="00646921" w:rsidRDefault="00A425CA" w:rsidP="00AD5211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PROGRAM  ZDRAVSTVENE</w:t>
      </w:r>
      <w:r w:rsidR="00AD5211">
        <w:rPr>
          <w:b/>
          <w:bCs/>
        </w:rPr>
        <w:t xml:space="preserve"> ZAŠTITE</w:t>
      </w:r>
      <w:r w:rsidR="00646921" w:rsidRPr="00AD5211">
        <w:rPr>
          <w:b/>
          <w:bCs/>
        </w:rPr>
        <w:t xml:space="preserve"> UČENIKA</w:t>
      </w:r>
    </w:p>
    <w:p w:rsidR="00D02FC5" w:rsidRPr="00AD5211" w:rsidRDefault="00D02FC5" w:rsidP="00D02FC5">
      <w:pPr>
        <w:ind w:left="2163"/>
        <w:jc w:val="both"/>
        <w:rPr>
          <w:b/>
          <w:bCs/>
        </w:rPr>
      </w:pPr>
      <w:r>
        <w:rPr>
          <w:b/>
          <w:bCs/>
        </w:rPr>
        <w:t>Školska liječnica – dr. Vlasta Mandac</w:t>
      </w:r>
    </w:p>
    <w:p w:rsidR="00646921" w:rsidRDefault="00646921" w:rsidP="00D02FC5">
      <w:pPr>
        <w:jc w:val="both"/>
        <w:rPr>
          <w:b/>
          <w:bCs/>
        </w:rPr>
      </w:pPr>
    </w:p>
    <w:p w:rsidR="00646921" w:rsidRDefault="00A425CA">
      <w:pPr>
        <w:numPr>
          <w:ilvl w:val="1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6.1.  </w:t>
      </w:r>
      <w:r w:rsidR="00646921">
        <w:rPr>
          <w:b/>
          <w:bCs/>
        </w:rPr>
        <w:t>Redoviti zdravstveni pregledi i druge preventivne mjere</w:t>
      </w:r>
      <w:r w:rsidR="00B8374D">
        <w:rPr>
          <w:b/>
          <w:bCs/>
        </w:rPr>
        <w:t xml:space="preserve"> </w:t>
      </w:r>
    </w:p>
    <w:p w:rsidR="00646921" w:rsidRDefault="00646921">
      <w:pPr>
        <w:ind w:left="1443"/>
        <w:jc w:val="both"/>
      </w:pPr>
    </w:p>
    <w:p w:rsidR="00646921" w:rsidRDefault="00A425CA">
      <w:pPr>
        <w:jc w:val="both"/>
      </w:pPr>
      <w:r>
        <w:t xml:space="preserve">       </w:t>
      </w:r>
      <w:r w:rsidR="00646921">
        <w:t>a) SISTEMATSKI PREGLE</w:t>
      </w:r>
      <w:r w:rsidR="00B8374D">
        <w:t>DI –  u Domu zdravlja Maksimir</w:t>
      </w:r>
      <w:r w:rsidR="00910D18">
        <w:t>, Hirčeva</w:t>
      </w:r>
    </w:p>
    <w:p w:rsidR="00910D18" w:rsidRDefault="00910D18" w:rsidP="00910D18">
      <w:pPr>
        <w:ind w:firstLine="706"/>
        <w:jc w:val="both"/>
      </w:pPr>
      <w:r>
        <w:tab/>
        <w:t xml:space="preserve">    - </w:t>
      </w:r>
      <w:r w:rsidR="00646921">
        <w:t xml:space="preserve"> I</w:t>
      </w:r>
      <w:r>
        <w:t>. razred ( prije upisa u 1. razred)</w:t>
      </w:r>
    </w:p>
    <w:p w:rsidR="00646921" w:rsidRDefault="00910D18" w:rsidP="00910D18">
      <w:pPr>
        <w:ind w:firstLine="706"/>
        <w:jc w:val="both"/>
      </w:pPr>
      <w:r>
        <w:t xml:space="preserve">    -  </w:t>
      </w:r>
      <w:r w:rsidR="00646921">
        <w:t>V. i VIII. razred</w:t>
      </w:r>
      <w:r>
        <w:t xml:space="preserve"> – u pratnji razrednika izvan rasporeda redovne nastave</w:t>
      </w:r>
    </w:p>
    <w:p w:rsidR="00646921" w:rsidRDefault="00646921">
      <w:pPr>
        <w:ind w:left="1443"/>
        <w:jc w:val="both"/>
      </w:pPr>
    </w:p>
    <w:p w:rsidR="00646921" w:rsidRDefault="00E11F50">
      <w:pPr>
        <w:jc w:val="both"/>
      </w:pPr>
      <w:r>
        <w:t xml:space="preserve">    </w:t>
      </w:r>
      <w:r w:rsidR="00A425CA">
        <w:t xml:space="preserve">   </w:t>
      </w:r>
      <w:r>
        <w:t>b</w:t>
      </w:r>
      <w:r w:rsidR="00646921">
        <w:t xml:space="preserve">) CIJEPLJENJA – prema </w:t>
      </w:r>
      <w:r w:rsidR="00910D18">
        <w:t xml:space="preserve">NOVOM </w:t>
      </w:r>
      <w:r w:rsidR="00646921">
        <w:t xml:space="preserve">programu obveznog cijepljenja </w:t>
      </w:r>
    </w:p>
    <w:p w:rsidR="00646921" w:rsidRDefault="00646921">
      <w:pPr>
        <w:ind w:left="1412"/>
        <w:jc w:val="both"/>
      </w:pPr>
    </w:p>
    <w:p w:rsidR="00646921" w:rsidRDefault="00A425CA" w:rsidP="00E11F50">
      <w:pPr>
        <w:jc w:val="both"/>
      </w:pPr>
      <w:r>
        <w:t xml:space="preserve">       </w:t>
      </w:r>
      <w:r w:rsidR="00E11F50">
        <w:t>c</w:t>
      </w:r>
      <w:r w:rsidR="00646921">
        <w:t>) SCREENING – u školi</w:t>
      </w:r>
    </w:p>
    <w:p w:rsidR="00646921" w:rsidRDefault="00646921">
      <w:pPr>
        <w:numPr>
          <w:ilvl w:val="0"/>
          <w:numId w:val="2"/>
        </w:numPr>
        <w:jc w:val="both"/>
      </w:pPr>
      <w:r>
        <w:t>poremećaj vida na boje -  za učenike III. razreda</w:t>
      </w:r>
    </w:p>
    <w:p w:rsidR="00646921" w:rsidRDefault="00646921">
      <w:pPr>
        <w:numPr>
          <w:ilvl w:val="0"/>
          <w:numId w:val="2"/>
        </w:numPr>
        <w:jc w:val="both"/>
      </w:pPr>
      <w:r>
        <w:t>deformacije kralježnice i t</w:t>
      </w:r>
      <w:r w:rsidR="00143354">
        <w:t>jelesna visina – za učenike VI. razreda</w:t>
      </w:r>
    </w:p>
    <w:p w:rsidR="00A425CA" w:rsidRDefault="00A425CA" w:rsidP="00A425CA">
      <w:pPr>
        <w:ind w:left="1803"/>
        <w:jc w:val="both"/>
      </w:pPr>
    </w:p>
    <w:p w:rsidR="00646921" w:rsidRDefault="00646921" w:rsidP="00143354">
      <w:pPr>
        <w:jc w:val="both"/>
      </w:pPr>
    </w:p>
    <w:p w:rsidR="00A425CA" w:rsidRDefault="00A425CA">
      <w:pPr>
        <w:ind w:left="706"/>
        <w:jc w:val="both"/>
      </w:pPr>
      <w:r>
        <w:t>Suradnju škole i školske liječnice vodi pedagoginja Romana Kuzmić, koja također dogovara</w:t>
      </w:r>
    </w:p>
    <w:p w:rsidR="00646921" w:rsidRDefault="00A425CA">
      <w:pPr>
        <w:ind w:left="706"/>
        <w:jc w:val="both"/>
      </w:pPr>
      <w:r>
        <w:t>raspored pregleda,</w:t>
      </w:r>
      <w:r w:rsidR="00646921">
        <w:t xml:space="preserve"> cijepljenja</w:t>
      </w:r>
      <w:r>
        <w:t xml:space="preserve"> kao i predavanja na roditeljskim sastancima. </w:t>
      </w:r>
      <w:r w:rsidR="00646921">
        <w:t xml:space="preserve"> </w:t>
      </w:r>
      <w:r w:rsidR="00B8374D">
        <w:t xml:space="preserve"> </w:t>
      </w:r>
    </w:p>
    <w:p w:rsidR="00646921" w:rsidRDefault="00646921">
      <w:pPr>
        <w:ind w:left="706"/>
        <w:jc w:val="both"/>
      </w:pPr>
    </w:p>
    <w:p w:rsidR="00646921" w:rsidRDefault="00646921" w:rsidP="00E412D3">
      <w:pPr>
        <w:jc w:val="both"/>
        <w:rPr>
          <w:b/>
          <w:bCs/>
        </w:rPr>
      </w:pPr>
    </w:p>
    <w:p w:rsidR="00FB54B6" w:rsidRDefault="00FB54B6" w:rsidP="00E412D3">
      <w:pPr>
        <w:jc w:val="both"/>
        <w:rPr>
          <w:b/>
          <w:bCs/>
        </w:rPr>
      </w:pPr>
    </w:p>
    <w:p w:rsidR="00024A97" w:rsidRDefault="00024A97">
      <w:pPr>
        <w:ind w:left="1801" w:firstLine="2"/>
        <w:jc w:val="both"/>
        <w:rPr>
          <w:b/>
          <w:bCs/>
        </w:rPr>
      </w:pPr>
    </w:p>
    <w:p w:rsidR="00B75129" w:rsidRDefault="00B75129">
      <w:pPr>
        <w:ind w:left="1801" w:firstLine="2"/>
        <w:jc w:val="both"/>
        <w:rPr>
          <w:b/>
          <w:bCs/>
        </w:rPr>
      </w:pPr>
    </w:p>
    <w:p w:rsidR="00910D18" w:rsidRDefault="00910D18">
      <w:pPr>
        <w:ind w:left="1801" w:firstLine="2"/>
        <w:jc w:val="both"/>
        <w:rPr>
          <w:b/>
          <w:bCs/>
        </w:rPr>
      </w:pPr>
    </w:p>
    <w:p w:rsidR="00910D18" w:rsidRDefault="00910D18">
      <w:pPr>
        <w:ind w:left="1801" w:firstLine="2"/>
        <w:jc w:val="both"/>
        <w:rPr>
          <w:b/>
          <w:bCs/>
        </w:rPr>
      </w:pPr>
    </w:p>
    <w:p w:rsidR="00A87E05" w:rsidRDefault="00A87E05" w:rsidP="00A87E05">
      <w:pPr>
        <w:rPr>
          <w:b/>
          <w:bCs/>
        </w:rPr>
      </w:pPr>
    </w:p>
    <w:p w:rsidR="00221BEE" w:rsidRDefault="00143354" w:rsidP="00A87E05">
      <w:pPr>
        <w:rPr>
          <w:b/>
          <w:bCs/>
        </w:rPr>
      </w:pPr>
      <w:r>
        <w:rPr>
          <w:b/>
          <w:bCs/>
        </w:rPr>
        <w:t xml:space="preserve">6.2. </w:t>
      </w:r>
      <w:r w:rsidR="00E412D3">
        <w:rPr>
          <w:b/>
          <w:bCs/>
        </w:rPr>
        <w:t xml:space="preserve"> </w:t>
      </w:r>
      <w:r w:rsidR="00062D08">
        <w:rPr>
          <w:b/>
          <w:bCs/>
        </w:rPr>
        <w:t>Zdravstveni odgoj učenika</w:t>
      </w:r>
      <w:r w:rsidR="00646921">
        <w:rPr>
          <w:b/>
          <w:bCs/>
        </w:rPr>
        <w:t xml:space="preserve"> </w:t>
      </w:r>
    </w:p>
    <w:p w:rsidR="00740776" w:rsidRDefault="00740776">
      <w:pPr>
        <w:ind w:left="1801" w:firstLine="2"/>
        <w:jc w:val="both"/>
        <w:rPr>
          <w:b/>
          <w:bCs/>
        </w:rPr>
      </w:pPr>
    </w:p>
    <w:p w:rsidR="00143354" w:rsidRDefault="00143354" w:rsidP="00E412D3">
      <w:pPr>
        <w:rPr>
          <w:b/>
          <w:bCs/>
        </w:rPr>
      </w:pPr>
    </w:p>
    <w:p w:rsidR="00740776" w:rsidRDefault="00E412D3">
      <w:pPr>
        <w:jc w:val="both"/>
        <w:rPr>
          <w:b/>
          <w:bCs/>
        </w:rPr>
      </w:pPr>
      <w:r>
        <w:rPr>
          <w:b/>
          <w:bCs/>
        </w:rPr>
        <w:t>ŠKOLSKA LIJEČNICA OBRADIT ĆE TEME</w:t>
      </w:r>
      <w:r w:rsidR="00147B8B">
        <w:rPr>
          <w:b/>
          <w:bCs/>
        </w:rPr>
        <w:t xml:space="preserve"> IZ ŠKOLSKOG KURIKULUMA Z.O.</w:t>
      </w:r>
      <w:r>
        <w:rPr>
          <w:b/>
          <w:bCs/>
        </w:rPr>
        <w:t xml:space="preserve"> :</w:t>
      </w:r>
      <w:r w:rsidR="00646921">
        <w:rPr>
          <w:b/>
          <w:bCs/>
        </w:rPr>
        <w:tab/>
      </w:r>
    </w:p>
    <w:p w:rsidR="00646921" w:rsidRDefault="00646921">
      <w:pPr>
        <w:jc w:val="both"/>
      </w:pPr>
      <w:r>
        <w:t>___________________________________________</w:t>
      </w:r>
      <w:r w:rsidR="00BF3688">
        <w:t>_________________________</w:t>
      </w:r>
    </w:p>
    <w:p w:rsidR="00221BEE" w:rsidRDefault="00221BEE" w:rsidP="00221BEE">
      <w:pPr>
        <w:jc w:val="both"/>
      </w:pPr>
      <w:r>
        <w:t xml:space="preserve">     </w:t>
      </w:r>
      <w:r w:rsidR="00147B8B">
        <w:t xml:space="preserve"> </w:t>
      </w:r>
      <w:r>
        <w:t>RAZRED</w:t>
      </w:r>
      <w:r>
        <w:tab/>
      </w:r>
      <w:r>
        <w:tab/>
      </w:r>
      <w:r w:rsidR="00147B8B">
        <w:t xml:space="preserve">          </w:t>
      </w:r>
      <w:r>
        <w:t>TEMA</w:t>
      </w:r>
      <w:r>
        <w:tab/>
      </w:r>
      <w:r>
        <w:tab/>
      </w:r>
      <w:r>
        <w:tab/>
      </w:r>
    </w:p>
    <w:p w:rsidR="00646921" w:rsidRDefault="00646921">
      <w:pPr>
        <w:pBdr>
          <w:bottom w:val="single" w:sz="12" w:space="1" w:color="auto"/>
        </w:pBdr>
        <w:jc w:val="both"/>
      </w:pPr>
      <w:r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  <w:t xml:space="preserve">  </w:t>
      </w:r>
    </w:p>
    <w:p w:rsidR="00646921" w:rsidRDefault="00221BEE" w:rsidP="00D02FC5">
      <w:r>
        <w:tab/>
        <w:t xml:space="preserve">1. </w:t>
      </w:r>
      <w:r>
        <w:tab/>
      </w:r>
      <w:r>
        <w:tab/>
        <w:t>Pravilno pranje zubi po modelu</w:t>
      </w:r>
      <w:r>
        <w:tab/>
      </w:r>
      <w:r w:rsidR="00DD403D">
        <w:t xml:space="preserve"> </w:t>
      </w:r>
      <w:r w:rsidR="00646921">
        <w:tab/>
      </w:r>
      <w:r w:rsidR="00646921">
        <w:tab/>
      </w:r>
      <w:r>
        <w:t xml:space="preserve">    </w:t>
      </w:r>
    </w:p>
    <w:p w:rsidR="00646921" w:rsidRDefault="006E434B" w:rsidP="00D02FC5">
      <w:r>
        <w:t xml:space="preserve">            2</w:t>
      </w:r>
      <w:r w:rsidR="00D02FC5">
        <w:t>.</w:t>
      </w:r>
      <w:r w:rsidR="00221BEE">
        <w:tab/>
      </w:r>
      <w:r w:rsidR="00221BEE">
        <w:tab/>
        <w:t>Pravilna prehrana- skrivene kalorije</w:t>
      </w:r>
      <w:r w:rsidR="00221BEE">
        <w:tab/>
        <w:t xml:space="preserve">     </w:t>
      </w:r>
    </w:p>
    <w:p w:rsidR="00646921" w:rsidRDefault="006E434B" w:rsidP="00D02FC5">
      <w:r>
        <w:tab/>
        <w:t>3</w:t>
      </w:r>
      <w:r w:rsidR="00221BEE">
        <w:t>.</w:t>
      </w:r>
      <w:r w:rsidR="00221BEE">
        <w:tab/>
      </w:r>
      <w:r w:rsidR="00221BEE">
        <w:tab/>
        <w:t>Rast i razvoj ljudskog tijela od začeća do puberteta</w:t>
      </w:r>
    </w:p>
    <w:p w:rsidR="00646921" w:rsidRDefault="006E434B" w:rsidP="00D02FC5">
      <w:r>
        <w:tab/>
        <w:t>4</w:t>
      </w:r>
      <w:r w:rsidR="00646921">
        <w:t>.</w:t>
      </w:r>
      <w:r w:rsidR="00646921">
        <w:tab/>
      </w:r>
      <w:r w:rsidR="00646921">
        <w:tab/>
      </w:r>
      <w:r w:rsidR="00221BEE">
        <w:t>Promjene vezane uz pubertet i higijena</w:t>
      </w:r>
      <w:r w:rsidR="00221BEE">
        <w:tab/>
        <w:t xml:space="preserve">      </w:t>
      </w:r>
      <w:r w:rsidR="00221BEE">
        <w:tab/>
      </w:r>
      <w:r w:rsidR="00221BEE">
        <w:tab/>
        <w:t xml:space="preserve">  </w:t>
      </w:r>
    </w:p>
    <w:p w:rsidR="00D02FC5" w:rsidRDefault="00DD403D" w:rsidP="00D02FC5">
      <w:r>
        <w:t xml:space="preserve">          </w:t>
      </w:r>
      <w:r w:rsidR="008809F0">
        <w:t xml:space="preserve">  </w:t>
      </w:r>
      <w:r w:rsidR="009A7F5A">
        <w:t>5</w:t>
      </w:r>
      <w:r>
        <w:t xml:space="preserve">.                </w:t>
      </w:r>
      <w:r w:rsidR="008809F0">
        <w:t xml:space="preserve">   </w:t>
      </w:r>
      <w:r>
        <w:t xml:space="preserve"> </w:t>
      </w:r>
      <w:r w:rsidR="00D02FC5">
        <w:t xml:space="preserve"> Vlastito tijelo u promjenama</w:t>
      </w:r>
    </w:p>
    <w:p w:rsidR="00D02FC5" w:rsidRDefault="006E434B" w:rsidP="00D02FC5">
      <w:r>
        <w:tab/>
        <w:t>6</w:t>
      </w:r>
      <w:r w:rsidR="00D02FC5">
        <w:t>.                     Vitalne funkcije organizma, prva pomoć kad je ugoržen život</w:t>
      </w:r>
    </w:p>
    <w:p w:rsidR="00D02FC5" w:rsidRDefault="00C56389" w:rsidP="00D02FC5">
      <w:r>
        <w:t xml:space="preserve">   </w:t>
      </w:r>
      <w:r w:rsidR="00221BEE">
        <w:t xml:space="preserve">       </w:t>
      </w:r>
      <w:r w:rsidR="00DD403D">
        <w:t xml:space="preserve">  </w:t>
      </w:r>
      <w:r w:rsidR="006E434B">
        <w:t>7</w:t>
      </w:r>
      <w:r w:rsidR="00DD403D">
        <w:t xml:space="preserve">.                 </w:t>
      </w:r>
      <w:r w:rsidR="00221BEE">
        <w:t xml:space="preserve">   </w:t>
      </w:r>
      <w:r w:rsidR="00D02FC5">
        <w:t xml:space="preserve"> </w:t>
      </w:r>
      <w:r w:rsidR="00221BEE">
        <w:t>Spolno prenosive bolesti i najčešće infekcije spolnih organa</w:t>
      </w:r>
    </w:p>
    <w:p w:rsidR="00646921" w:rsidRDefault="009A7F5A" w:rsidP="00D02FC5">
      <w:r>
        <w:tab/>
        <w:t>8</w:t>
      </w:r>
      <w:r w:rsidR="00D02FC5">
        <w:t>.                     HPV i rizici preranih seksualnih odnosa</w:t>
      </w:r>
      <w:r w:rsidR="00646921">
        <w:tab/>
      </w:r>
    </w:p>
    <w:p w:rsidR="00221BEE" w:rsidRDefault="00221BEE">
      <w:pPr>
        <w:jc w:val="both"/>
      </w:pPr>
    </w:p>
    <w:p w:rsidR="00646921" w:rsidRDefault="00221BEE">
      <w:pPr>
        <w:jc w:val="both"/>
      </w:pPr>
      <w:r>
        <w:t xml:space="preserve">Ostale teme </w:t>
      </w:r>
      <w:r w:rsidR="00147B8B">
        <w:t>iz z.o. za učenike obradit</w:t>
      </w:r>
      <w:r>
        <w:t xml:space="preserve"> će razrednici u suradnji sa stručnom službom škole.</w:t>
      </w:r>
    </w:p>
    <w:p w:rsidR="00221BEE" w:rsidRDefault="00221BEE">
      <w:pPr>
        <w:jc w:val="both"/>
      </w:pPr>
    </w:p>
    <w:p w:rsidR="00646921" w:rsidRDefault="00646921">
      <w:pPr>
        <w:jc w:val="both"/>
        <w:rPr>
          <w:b/>
          <w:bCs/>
        </w:rPr>
      </w:pPr>
    </w:p>
    <w:p w:rsidR="00646921" w:rsidRDefault="00143354" w:rsidP="00143354">
      <w:pPr>
        <w:numPr>
          <w:ilvl w:val="5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                      6.3.  </w:t>
      </w:r>
      <w:r w:rsidR="006804D5">
        <w:rPr>
          <w:b/>
          <w:bCs/>
        </w:rPr>
        <w:t>Socijalna zaštita učenika</w:t>
      </w:r>
    </w:p>
    <w:p w:rsidR="00646921" w:rsidRDefault="00646921">
      <w:pPr>
        <w:ind w:left="1443"/>
        <w:jc w:val="both"/>
        <w:rPr>
          <w:b/>
          <w:bCs/>
        </w:rPr>
      </w:pPr>
    </w:p>
    <w:p w:rsidR="00646921" w:rsidRPr="006804D5" w:rsidRDefault="00646921">
      <w:pPr>
        <w:numPr>
          <w:ilvl w:val="2"/>
          <w:numId w:val="6"/>
        </w:numPr>
        <w:rPr>
          <w:bCs/>
        </w:rPr>
      </w:pPr>
      <w:r w:rsidRPr="006804D5">
        <w:rPr>
          <w:bCs/>
        </w:rPr>
        <w:t>Suradnja s</w:t>
      </w:r>
      <w:r w:rsidR="00143354" w:rsidRPr="006804D5">
        <w:rPr>
          <w:bCs/>
        </w:rPr>
        <w:t>a</w:t>
      </w:r>
      <w:r w:rsidRPr="006804D5">
        <w:rPr>
          <w:bCs/>
        </w:rPr>
        <w:t xml:space="preserve"> Centrom za socijalnu skrb Peščenica</w:t>
      </w:r>
    </w:p>
    <w:p w:rsidR="00646921" w:rsidRDefault="00646921">
      <w:pPr>
        <w:ind w:left="1442"/>
        <w:jc w:val="both"/>
      </w:pPr>
    </w:p>
    <w:p w:rsidR="00646921" w:rsidRDefault="00646921">
      <w:pPr>
        <w:pStyle w:val="Tijeloteksta3"/>
      </w:pPr>
      <w:r>
        <w:t xml:space="preserve">         </w:t>
      </w:r>
      <w:r w:rsidR="00B35C84">
        <w:t xml:space="preserve">                              - </w:t>
      </w:r>
      <w:r>
        <w:t xml:space="preserve">tijekom godine školski pedagog surađuje s djelatnicima Centra u </w:t>
      </w:r>
      <w:r w:rsidR="00A107B2">
        <w:t>s</w:t>
      </w:r>
      <w:r>
        <w:t xml:space="preserve">vezi s pitanjima redovitog pohađanja nastave, poremećaja u ponašanju, maloljetničke delikvencije, </w:t>
      </w:r>
      <w:r w:rsidR="00A01FD4">
        <w:t>nasilja u obitelji,</w:t>
      </w:r>
      <w:r w:rsidR="0031553D">
        <w:t xml:space="preserve"> problema skrbništva nad djecom,</w:t>
      </w:r>
      <w:r w:rsidR="00A01FD4">
        <w:t xml:space="preserve"> nasilja među djecom i nad djecom, </w:t>
      </w:r>
      <w:r>
        <w:t xml:space="preserve">ali i u </w:t>
      </w:r>
      <w:r w:rsidR="00A107B2">
        <w:t>s</w:t>
      </w:r>
      <w:r>
        <w:t>vezi s pitanjima materijalnog i socijalnog statusa nekih učenika.</w:t>
      </w:r>
    </w:p>
    <w:p w:rsidR="00646921" w:rsidRPr="006804D5" w:rsidRDefault="00646921">
      <w:pPr>
        <w:pStyle w:val="Tijeloteksta3"/>
      </w:pPr>
    </w:p>
    <w:p w:rsidR="00646921" w:rsidRPr="006804D5" w:rsidRDefault="00646921">
      <w:pPr>
        <w:pStyle w:val="Tijeloteksta3"/>
        <w:rPr>
          <w:bCs/>
        </w:rPr>
      </w:pPr>
      <w:r w:rsidRPr="006804D5">
        <w:tab/>
      </w:r>
      <w:r w:rsidRPr="006804D5">
        <w:rPr>
          <w:bCs/>
        </w:rPr>
        <w:tab/>
        <w:t xml:space="preserve">6.3.2.  </w:t>
      </w:r>
      <w:r w:rsidR="00D459FC" w:rsidRPr="006804D5">
        <w:rPr>
          <w:bCs/>
        </w:rPr>
        <w:t xml:space="preserve"> </w:t>
      </w:r>
      <w:r w:rsidRPr="006804D5">
        <w:rPr>
          <w:bCs/>
        </w:rPr>
        <w:t xml:space="preserve">Interdisciplinarni tim za za povećanje sigurnosti u školi </w:t>
      </w:r>
    </w:p>
    <w:p w:rsidR="00646921" w:rsidRDefault="00646921">
      <w:pPr>
        <w:pStyle w:val="Tijeloteksta3"/>
      </w:pPr>
      <w:r>
        <w:tab/>
      </w:r>
      <w:r>
        <w:tab/>
      </w:r>
    </w:p>
    <w:p w:rsidR="00143354" w:rsidRDefault="00B35C84" w:rsidP="00143354">
      <w:pPr>
        <w:pStyle w:val="Tijeloteksta3"/>
      </w:pPr>
      <w:r>
        <w:tab/>
      </w:r>
      <w:r>
        <w:tab/>
      </w:r>
      <w:r>
        <w:tab/>
        <w:t xml:space="preserve">   - </w:t>
      </w:r>
      <w:r w:rsidR="00646921">
        <w:t>Interdisciplinarni tim za povećanje sigurnosti čine predstavnici škole, školski liječnik, predstavnici  Centra za socijalni rad Peščenica te predstavnici MUP-a iz IV. policijske postaje zaduženi za maloljetnički kriminalitet. Tim će koordinirano raditi na povećanju sigurnosti učenika u školi, na suzbijanju agresivnosti u š</w:t>
      </w:r>
      <w:r w:rsidR="00143354">
        <w:t xml:space="preserve">koli te na preveniranju oblika </w:t>
      </w:r>
      <w:r w:rsidR="00646921">
        <w:t>neprihvatljivog ponašanja učenika</w:t>
      </w:r>
      <w:r w:rsidR="00143354">
        <w:t>.</w:t>
      </w:r>
    </w:p>
    <w:p w:rsidR="00143354" w:rsidRDefault="00143354" w:rsidP="00143354">
      <w:pPr>
        <w:jc w:val="both"/>
        <w:rPr>
          <w:b/>
          <w:bCs/>
        </w:rPr>
      </w:pPr>
    </w:p>
    <w:p w:rsidR="00646921" w:rsidRPr="006804D5" w:rsidRDefault="00646921">
      <w:pPr>
        <w:ind w:left="1442"/>
        <w:jc w:val="both"/>
        <w:rPr>
          <w:bCs/>
        </w:rPr>
      </w:pPr>
      <w:r w:rsidRPr="006804D5">
        <w:rPr>
          <w:bCs/>
        </w:rPr>
        <w:t>6.3.3.  Prehrana učenika u školi</w:t>
      </w:r>
    </w:p>
    <w:p w:rsidR="00646921" w:rsidRDefault="00646921">
      <w:pPr>
        <w:ind w:left="1442"/>
        <w:jc w:val="both"/>
        <w:rPr>
          <w:b/>
          <w:bCs/>
        </w:rPr>
      </w:pPr>
    </w:p>
    <w:p w:rsidR="007D4B8C" w:rsidRDefault="002D6068" w:rsidP="002D6068">
      <w:pPr>
        <w:jc w:val="both"/>
        <w:rPr>
          <w:bCs/>
        </w:rPr>
      </w:pPr>
      <w:r>
        <w:rPr>
          <w:bCs/>
        </w:rPr>
        <w:t xml:space="preserve">- prehrana u školi organizira se u skladu sa trendovima zdrave prehrane za djecu o čemu brigu vode </w:t>
      </w:r>
      <w:r w:rsidR="007D4B8C">
        <w:rPr>
          <w:bCs/>
        </w:rPr>
        <w:t xml:space="preserve">       </w:t>
      </w:r>
    </w:p>
    <w:p w:rsidR="002D6068" w:rsidRPr="002D6068" w:rsidRDefault="007D4B8C" w:rsidP="002D6068">
      <w:pPr>
        <w:jc w:val="both"/>
        <w:rPr>
          <w:bCs/>
        </w:rPr>
      </w:pPr>
      <w:r>
        <w:rPr>
          <w:bCs/>
        </w:rPr>
        <w:t xml:space="preserve">  </w:t>
      </w:r>
      <w:r w:rsidR="002D6068">
        <w:rPr>
          <w:bCs/>
        </w:rPr>
        <w:t xml:space="preserve">kuharica M. Cik i učiteljica biologije D. </w:t>
      </w:r>
      <w:r w:rsidR="0031553D">
        <w:rPr>
          <w:bCs/>
        </w:rPr>
        <w:t>Cerovec</w:t>
      </w:r>
    </w:p>
    <w:p w:rsidR="00646921" w:rsidRDefault="00646921">
      <w:pPr>
        <w:tabs>
          <w:tab w:val="left" w:pos="0"/>
        </w:tabs>
        <w:jc w:val="both"/>
      </w:pPr>
      <w:r>
        <w:t>- učenici s potrebnom dokumentacijom imaju pravo na participiranu cijenu prehrane u školi</w:t>
      </w:r>
    </w:p>
    <w:p w:rsidR="00646921" w:rsidRDefault="00C479B9">
      <w:pPr>
        <w:jc w:val="both"/>
      </w:pPr>
      <w:r>
        <w:t xml:space="preserve">- produženi boravak ( </w:t>
      </w:r>
      <w:r w:rsidR="00646921">
        <w:t>1</w:t>
      </w:r>
      <w:r w:rsidR="0031553D">
        <w:t>35</w:t>
      </w:r>
      <w:r w:rsidR="00646921">
        <w:t xml:space="preserve"> doručak,</w:t>
      </w:r>
      <w:r w:rsidR="009B7CDC">
        <w:t xml:space="preserve"> </w:t>
      </w:r>
      <w:r w:rsidR="0030627B">
        <w:t>13</w:t>
      </w:r>
      <w:r w:rsidR="0031553D">
        <w:t>5 ručak, 135</w:t>
      </w:r>
      <w:r w:rsidR="00646921">
        <w:t xml:space="preserve"> užina )</w:t>
      </w:r>
    </w:p>
    <w:p w:rsidR="00143354" w:rsidRDefault="0031553D">
      <w:pPr>
        <w:jc w:val="both"/>
      </w:pPr>
      <w:r>
        <w:t>- mliječni obrok uzima</w:t>
      </w:r>
      <w:r w:rsidR="001D35E9">
        <w:t xml:space="preserve"> 122</w:t>
      </w:r>
      <w:r w:rsidR="00646921">
        <w:t xml:space="preserve"> učenika</w:t>
      </w:r>
      <w:r w:rsidR="00B75129">
        <w:t xml:space="preserve"> </w:t>
      </w:r>
    </w:p>
    <w:p w:rsidR="002D6068" w:rsidRDefault="002D6068">
      <w:pPr>
        <w:jc w:val="both"/>
      </w:pPr>
      <w:r>
        <w:t>- jednom t</w:t>
      </w:r>
      <w:r w:rsidR="002763C2">
        <w:t xml:space="preserve">jedno dijeli se besplatan voćni, povrtni i mliječni </w:t>
      </w:r>
      <w:r>
        <w:t>obrok za sve učenike (</w:t>
      </w:r>
      <w:r w:rsidR="00117C2A">
        <w:t>SHEMA ŠKOLSKOG VOĆA</w:t>
      </w:r>
      <w:r w:rsidR="002763C2">
        <w:t xml:space="preserve">, POVRĆA I MLIJEKA </w:t>
      </w:r>
      <w:r w:rsidR="00117C2A">
        <w:t>-</w:t>
      </w:r>
      <w:r w:rsidR="00CE183A">
        <w:t xml:space="preserve"> </w:t>
      </w:r>
      <w:r>
        <w:t>MZOS)</w:t>
      </w:r>
    </w:p>
    <w:p w:rsidR="001D4365" w:rsidRPr="00740776" w:rsidRDefault="001D4365">
      <w:pPr>
        <w:jc w:val="both"/>
      </w:pPr>
    </w:p>
    <w:p w:rsidR="00F52B30" w:rsidRDefault="00F52B30">
      <w:pPr>
        <w:jc w:val="both"/>
        <w:rPr>
          <w:b/>
          <w:bCs/>
        </w:rPr>
      </w:pPr>
    </w:p>
    <w:p w:rsidR="00946371" w:rsidRDefault="00946371">
      <w:pPr>
        <w:jc w:val="both"/>
        <w:rPr>
          <w:b/>
          <w:bCs/>
        </w:rPr>
      </w:pPr>
    </w:p>
    <w:p w:rsidR="00143354" w:rsidRDefault="00143354">
      <w:pPr>
        <w:jc w:val="both"/>
        <w:rPr>
          <w:b/>
          <w:bCs/>
        </w:rPr>
      </w:pPr>
    </w:p>
    <w:p w:rsidR="00646921" w:rsidRPr="007F24E2" w:rsidRDefault="00646921" w:rsidP="003C3864">
      <w:pPr>
        <w:numPr>
          <w:ilvl w:val="2"/>
          <w:numId w:val="18"/>
        </w:numPr>
        <w:jc w:val="both"/>
        <w:rPr>
          <w:bCs/>
        </w:rPr>
      </w:pPr>
      <w:r w:rsidRPr="007F24E2">
        <w:rPr>
          <w:bCs/>
        </w:rPr>
        <w:t>Humanitarne akcije</w:t>
      </w:r>
    </w:p>
    <w:p w:rsidR="00646921" w:rsidRDefault="00646921">
      <w:pPr>
        <w:jc w:val="both"/>
      </w:pPr>
    </w:p>
    <w:p w:rsidR="00646921" w:rsidRDefault="00646921" w:rsidP="001B2F79">
      <w:r>
        <w:t xml:space="preserve">- </w:t>
      </w:r>
      <w:r w:rsidR="00E11F50">
        <w:t xml:space="preserve"> </w:t>
      </w:r>
      <w:r>
        <w:t>škola sudjeluje u humanitarnim a</w:t>
      </w:r>
      <w:r w:rsidR="00953544">
        <w:t xml:space="preserve">kcijama Crvenog križa </w:t>
      </w:r>
    </w:p>
    <w:p w:rsidR="00CE183A" w:rsidRDefault="00FC5B15" w:rsidP="001B2F79">
      <w:r>
        <w:t xml:space="preserve">-  škola će tijekom godine provoditi humanitarnu akciju za skupljanje novčanih sredstava za </w:t>
      </w:r>
      <w:r w:rsidR="00CE183A">
        <w:t xml:space="preserve">pomoć </w:t>
      </w:r>
    </w:p>
    <w:p w:rsidR="00FC5B15" w:rsidRDefault="00CE183A" w:rsidP="001B2F79">
      <w:r>
        <w:t xml:space="preserve">   </w:t>
      </w:r>
      <w:r w:rsidR="0031553D">
        <w:t xml:space="preserve">prihvatilištu </w:t>
      </w:r>
      <w:r>
        <w:t xml:space="preserve">za djevojčice u selu Hondji </w:t>
      </w:r>
      <w:r w:rsidR="00FC5B15">
        <w:t>u Republici Benin - Afrika</w:t>
      </w:r>
    </w:p>
    <w:p w:rsidR="00646921" w:rsidRPr="007F24E2" w:rsidRDefault="001B2F79" w:rsidP="00953544">
      <w:r>
        <w:t xml:space="preserve">   </w:t>
      </w:r>
    </w:p>
    <w:p w:rsidR="00646921" w:rsidRPr="007F24E2" w:rsidRDefault="00646921" w:rsidP="00FD6888">
      <w:pPr>
        <w:ind w:left="1412"/>
        <w:jc w:val="both"/>
        <w:rPr>
          <w:bCs/>
        </w:rPr>
      </w:pPr>
      <w:r w:rsidRPr="007F24E2">
        <w:rPr>
          <w:bCs/>
        </w:rPr>
        <w:t>6.3.5.</w:t>
      </w:r>
      <w:r w:rsidRPr="007F24E2">
        <w:rPr>
          <w:bCs/>
        </w:rPr>
        <w:tab/>
        <w:t>Posebnu pe</w:t>
      </w:r>
      <w:r w:rsidR="00143354" w:rsidRPr="007F24E2">
        <w:rPr>
          <w:bCs/>
        </w:rPr>
        <w:t>dagošku i socijalnu skrb</w:t>
      </w:r>
      <w:r w:rsidRPr="007F24E2">
        <w:rPr>
          <w:bCs/>
        </w:rPr>
        <w:t xml:space="preserve"> pedagog</w:t>
      </w:r>
      <w:r w:rsidR="00143354" w:rsidRPr="007F24E2">
        <w:rPr>
          <w:bCs/>
        </w:rPr>
        <w:t>inja</w:t>
      </w:r>
      <w:r w:rsidRPr="007F24E2">
        <w:rPr>
          <w:bCs/>
        </w:rPr>
        <w:t xml:space="preserve"> vodi o:</w:t>
      </w:r>
    </w:p>
    <w:p w:rsidR="00646921" w:rsidRDefault="00646921">
      <w:pPr>
        <w:jc w:val="both"/>
      </w:pPr>
    </w:p>
    <w:p w:rsidR="006A46D4" w:rsidRDefault="00532840" w:rsidP="006A46D4">
      <w:r>
        <w:t xml:space="preserve">- </w:t>
      </w:r>
      <w:r w:rsidR="00F52B30">
        <w:t xml:space="preserve"> </w:t>
      </w:r>
      <w:r w:rsidR="00910D18">
        <w:t>7</w:t>
      </w:r>
      <w:r w:rsidR="00646921">
        <w:t xml:space="preserve"> učenika koji napred</w:t>
      </w:r>
      <w:r w:rsidR="006A46D4">
        <w:t>u</w:t>
      </w:r>
      <w:r w:rsidR="005C1B2D">
        <w:t>ju po redovnom programu uz prilagodbu sadržaja i individualizirane postupke kao i 20</w:t>
      </w:r>
      <w:r w:rsidR="00646921">
        <w:t xml:space="preserve"> učenika koji  napreduju po </w:t>
      </w:r>
      <w:r w:rsidR="005C1B2D">
        <w:t>redovnom programu uz individualizirane postupke</w:t>
      </w:r>
    </w:p>
    <w:p w:rsidR="00910D18" w:rsidRDefault="005C1B2D" w:rsidP="006A46D4">
      <w:r>
        <w:t>-  5</w:t>
      </w:r>
      <w:r w:rsidR="004E1090">
        <w:t xml:space="preserve"> učenika koji zbog većih teškoća imaju pomoćnike u nastavi</w:t>
      </w:r>
    </w:p>
    <w:p w:rsidR="001B2F79" w:rsidRDefault="00646921" w:rsidP="00E11F50">
      <w:pPr>
        <w:jc w:val="both"/>
      </w:pPr>
      <w:r>
        <w:t xml:space="preserve">- </w:t>
      </w:r>
      <w:r w:rsidR="00CE183A">
        <w:t xml:space="preserve"> </w:t>
      </w:r>
      <w:r w:rsidR="00946371">
        <w:t>2</w:t>
      </w:r>
      <w:r>
        <w:t xml:space="preserve"> učenika iz romskih obitelji koji su skloni neredovitom pohađanju nastave</w:t>
      </w:r>
      <w:r w:rsidR="00143354">
        <w:t xml:space="preserve">, imaju teškoće u </w:t>
      </w:r>
      <w:r w:rsidR="001B2F79">
        <w:t xml:space="preserve">  </w:t>
      </w:r>
    </w:p>
    <w:p w:rsidR="00646921" w:rsidRDefault="001B2F79" w:rsidP="00E11F50">
      <w:pPr>
        <w:jc w:val="both"/>
      </w:pPr>
      <w:r>
        <w:t xml:space="preserve">  </w:t>
      </w:r>
      <w:r w:rsidR="00143354">
        <w:t>savladavanju nastavnog gradiva te neki od njih velike teškoće ponašanja</w:t>
      </w:r>
    </w:p>
    <w:p w:rsidR="00646921" w:rsidRDefault="00143354">
      <w:pPr>
        <w:jc w:val="both"/>
      </w:pPr>
      <w:r>
        <w:t>- tridesetak</w:t>
      </w:r>
      <w:r w:rsidR="00646921">
        <w:t xml:space="preserve"> učenika s posebnim potrebama – smetnje učenja i ponašanja</w:t>
      </w:r>
    </w:p>
    <w:p w:rsidR="00646921" w:rsidRDefault="00646921">
      <w:pPr>
        <w:jc w:val="both"/>
      </w:pPr>
      <w:r>
        <w:t>- učenicima pod pojačanim rizikom (socijalno ugrož</w:t>
      </w:r>
      <w:r w:rsidR="005006E8">
        <w:t>eni, nasilje u obitelji, poremeć</w:t>
      </w:r>
      <w:r>
        <w:t xml:space="preserve">aji u    </w:t>
      </w:r>
    </w:p>
    <w:p w:rsidR="004E1090" w:rsidRDefault="00E11F50">
      <w:pPr>
        <w:jc w:val="both"/>
      </w:pPr>
      <w:r>
        <w:t xml:space="preserve"> </w:t>
      </w:r>
      <w:r w:rsidR="00646921">
        <w:t xml:space="preserve"> ponašanju)</w:t>
      </w:r>
    </w:p>
    <w:p w:rsidR="00646921" w:rsidRDefault="001B2F79" w:rsidP="00E11F50">
      <w:pPr>
        <w:jc w:val="both"/>
      </w:pPr>
      <w:r>
        <w:t xml:space="preserve">  </w:t>
      </w:r>
      <w:r w:rsidR="00646921">
        <w:t>Posebno je naglašena savjetodavna pomoć roditeljima tih učenika.</w:t>
      </w:r>
    </w:p>
    <w:p w:rsidR="001C346F" w:rsidRDefault="001C346F" w:rsidP="00E11F50">
      <w:pPr>
        <w:jc w:val="both"/>
      </w:pPr>
      <w:r>
        <w:t xml:space="preserve">          </w:t>
      </w:r>
    </w:p>
    <w:p w:rsidR="001C346F" w:rsidRPr="007F24E2" w:rsidRDefault="00532840" w:rsidP="003C3864">
      <w:pPr>
        <w:numPr>
          <w:ilvl w:val="2"/>
          <w:numId w:val="15"/>
        </w:numPr>
        <w:jc w:val="both"/>
      </w:pPr>
      <w:r w:rsidRPr="007F24E2">
        <w:t>Savjetovališta</w:t>
      </w:r>
      <w:r w:rsidR="00355AA7" w:rsidRPr="007F24E2">
        <w:t xml:space="preserve"> za učenike i roditelje</w:t>
      </w:r>
    </w:p>
    <w:p w:rsidR="00532840" w:rsidRDefault="00532840" w:rsidP="00355AA7">
      <w:pPr>
        <w:ind w:left="1478"/>
        <w:jc w:val="both"/>
        <w:rPr>
          <w:b/>
        </w:rPr>
      </w:pPr>
    </w:p>
    <w:p w:rsidR="00532840" w:rsidRDefault="00532840">
      <w:pPr>
        <w:jc w:val="both"/>
      </w:pPr>
      <w:r>
        <w:t>U školi djeluje više savjetovališta za roditelje</w:t>
      </w:r>
      <w:r w:rsidR="00F538BC">
        <w:t xml:space="preserve"> i učenike</w:t>
      </w:r>
      <w:r>
        <w:t>:</w:t>
      </w:r>
    </w:p>
    <w:p w:rsidR="00532840" w:rsidRDefault="00500DB8" w:rsidP="003C3864">
      <w:pPr>
        <w:numPr>
          <w:ilvl w:val="0"/>
          <w:numId w:val="17"/>
        </w:numPr>
        <w:jc w:val="both"/>
      </w:pPr>
      <w:r>
        <w:t>Savjetovalište za roditelje</w:t>
      </w:r>
      <w:r w:rsidR="00532840">
        <w:t xml:space="preserve"> vodi pedagoginja R. Kuzmić jednom tjedno </w:t>
      </w:r>
    </w:p>
    <w:p w:rsidR="00F538BC" w:rsidRDefault="00F538BC" w:rsidP="003C3864">
      <w:pPr>
        <w:numPr>
          <w:ilvl w:val="0"/>
          <w:numId w:val="17"/>
        </w:numPr>
        <w:jc w:val="both"/>
      </w:pPr>
      <w:r>
        <w:t>Otvoreni sat za učenike vodi pedagoginja R. Kuzmić jednom tjedno</w:t>
      </w:r>
    </w:p>
    <w:p w:rsidR="00532840" w:rsidRDefault="00500DB8" w:rsidP="003C3864">
      <w:pPr>
        <w:numPr>
          <w:ilvl w:val="0"/>
          <w:numId w:val="17"/>
        </w:numPr>
        <w:jc w:val="both"/>
      </w:pPr>
      <w:r>
        <w:t>Savjetovalište za roditelje</w:t>
      </w:r>
      <w:r w:rsidR="00532840">
        <w:t xml:space="preserve"> </w:t>
      </w:r>
      <w:r w:rsidR="00143354">
        <w:t>v</w:t>
      </w:r>
      <w:r w:rsidR="001B2F79">
        <w:t>odi logopedinja škole M. Šurina</w:t>
      </w:r>
      <w:r w:rsidR="00532840">
        <w:t xml:space="preserve"> jednom u dva tjedna </w:t>
      </w:r>
    </w:p>
    <w:p w:rsidR="00646921" w:rsidRDefault="00646921">
      <w:pPr>
        <w:jc w:val="both"/>
      </w:pPr>
    </w:p>
    <w:p w:rsidR="00646921" w:rsidRPr="007F24E2" w:rsidRDefault="00646921" w:rsidP="003C3864">
      <w:pPr>
        <w:numPr>
          <w:ilvl w:val="2"/>
          <w:numId w:val="15"/>
        </w:numPr>
        <w:jc w:val="both"/>
        <w:rPr>
          <w:bCs/>
        </w:rPr>
      </w:pPr>
      <w:r w:rsidRPr="007F24E2">
        <w:rPr>
          <w:bCs/>
        </w:rPr>
        <w:t>Škola sudjeluje u projektima:</w:t>
      </w:r>
    </w:p>
    <w:p w:rsidR="00646921" w:rsidRDefault="00646921">
      <w:pPr>
        <w:ind w:left="1442"/>
        <w:jc w:val="both"/>
        <w:rPr>
          <w:b/>
          <w:bCs/>
        </w:rPr>
      </w:pPr>
    </w:p>
    <w:p w:rsidR="000304B0" w:rsidRDefault="000304B0" w:rsidP="00E11F50">
      <w:pPr>
        <w:jc w:val="both"/>
      </w:pPr>
      <w:r>
        <w:t xml:space="preserve">-     MAH – </w:t>
      </w:r>
      <w:r w:rsidR="002433D5">
        <w:t xml:space="preserve">MOGU AKO HOĆU - </w:t>
      </w:r>
      <w:r>
        <w:t>prevencija i alternativa</w:t>
      </w:r>
      <w:r w:rsidR="00F52B30">
        <w:t xml:space="preserve"> – </w:t>
      </w:r>
      <w:r w:rsidR="00CE183A">
        <w:t>5</w:t>
      </w:r>
      <w:r w:rsidR="003D10A9">
        <w:t>. i</w:t>
      </w:r>
      <w:r w:rsidR="002433D5">
        <w:t xml:space="preserve"> </w:t>
      </w:r>
      <w:r w:rsidR="00F52B30">
        <w:t xml:space="preserve">6. </w:t>
      </w:r>
      <w:r w:rsidR="007F24E2">
        <w:t>r</w:t>
      </w:r>
      <w:r w:rsidR="00F52B30">
        <w:t>azred</w:t>
      </w:r>
    </w:p>
    <w:p w:rsidR="003D10A9" w:rsidRDefault="0030627B" w:rsidP="00E11F50">
      <w:pPr>
        <w:jc w:val="both"/>
      </w:pPr>
      <w:r>
        <w:t>-   projekt ProMikro za razvijanje digitalne pismenosti uporabom mikroračunala u suradnji s Carnetom i Institutom za razvoj i inovacije - IRIM</w:t>
      </w:r>
    </w:p>
    <w:p w:rsidR="003D10A9" w:rsidRDefault="003D10A9" w:rsidP="00E11F50">
      <w:pPr>
        <w:jc w:val="both"/>
      </w:pPr>
      <w:r>
        <w:t>-     Program prve pomoći (Crveni križ)</w:t>
      </w:r>
    </w:p>
    <w:p w:rsidR="00953544" w:rsidRDefault="00B30137" w:rsidP="00E11F50">
      <w:pPr>
        <w:jc w:val="both"/>
      </w:pPr>
      <w:r>
        <w:t>-   „Moj prijatelj živi u Beninu“ – sudjelovanje učenika te roditelja učenika u humanitarnom koncertu u proljeće svake školske godine te dobrotvornim prilozima tijekom godine za pomoć siromašnoj djeci u afričkoj državi Benin</w:t>
      </w:r>
    </w:p>
    <w:p w:rsidR="00CA6B33" w:rsidRDefault="007357E6" w:rsidP="00E11F50">
      <w:pPr>
        <w:jc w:val="both"/>
      </w:pPr>
      <w:r>
        <w:t>- „e-Škole“: Uspostava sustava razvoja digitalno zrelih škola“ – radionice za edukaciju učitelja, stručne službe te ravnateljice trebala bi se odvijati od rujna 2016.</w:t>
      </w:r>
    </w:p>
    <w:p w:rsidR="005C1B2D" w:rsidRDefault="009C1022" w:rsidP="00E11F50">
      <w:pPr>
        <w:jc w:val="both"/>
      </w:pPr>
      <w:r>
        <w:t xml:space="preserve">- </w:t>
      </w:r>
      <w:r w:rsidR="00F34599">
        <w:t>projekt Baščovjek – kulturno-odgojni projekt poticanja na etičke vrijednosti i prevencija neprihvatljivog ponašanja</w:t>
      </w:r>
    </w:p>
    <w:p w:rsidR="001D35E9" w:rsidRDefault="001D35E9" w:rsidP="00E11F50">
      <w:pPr>
        <w:jc w:val="both"/>
      </w:pPr>
      <w:r>
        <w:t xml:space="preserve">- </w:t>
      </w:r>
      <w:r w:rsidR="00F81A72">
        <w:t xml:space="preserve"> projekt </w:t>
      </w:r>
      <w:r>
        <w:t>„Promicanje učenja njemačkog jezika“</w:t>
      </w:r>
      <w:r w:rsidR="009E2335">
        <w:t xml:space="preserve"> – surad</w:t>
      </w:r>
      <w:r w:rsidR="00F81A72">
        <w:t>nja s Goethe institutom u Zagrebu</w:t>
      </w:r>
    </w:p>
    <w:p w:rsidR="006A46D4" w:rsidRDefault="006A46D4">
      <w:pPr>
        <w:ind w:left="1443"/>
        <w:jc w:val="both"/>
        <w:rPr>
          <w:b/>
          <w:bCs/>
        </w:rPr>
      </w:pPr>
    </w:p>
    <w:p w:rsidR="00646921" w:rsidRPr="007F24E2" w:rsidRDefault="00646921" w:rsidP="003C3864">
      <w:pPr>
        <w:numPr>
          <w:ilvl w:val="2"/>
          <w:numId w:val="15"/>
        </w:numPr>
        <w:jc w:val="both"/>
        <w:rPr>
          <w:bCs/>
        </w:rPr>
      </w:pPr>
      <w:r w:rsidRPr="007F24E2">
        <w:rPr>
          <w:bCs/>
        </w:rPr>
        <w:t>Program mjera prevencije neprihvatljivog ponašanja djece i mladeži</w:t>
      </w:r>
    </w:p>
    <w:p w:rsidR="00646921" w:rsidRDefault="00646921">
      <w:pPr>
        <w:ind w:left="709" w:firstLine="709"/>
        <w:jc w:val="both"/>
      </w:pPr>
    </w:p>
    <w:p w:rsidR="00143354" w:rsidRDefault="00646921" w:rsidP="00E11F50">
      <w:pPr>
        <w:jc w:val="both"/>
      </w:pPr>
      <w:r>
        <w:t>Škola je izradila poseban program mjera kako bi preventivno djelovala na neprihvatljivo ponašanje učenika i smanjivanje nasilja među učenicima i nad učenicima i time školu učinila prihvatljivim mjestom za sve učenike, mjestom uvažavanja svakog pojedinca.</w:t>
      </w:r>
      <w:r w:rsidR="00953544">
        <w:t xml:space="preserve"> (u prilogu)</w:t>
      </w:r>
    </w:p>
    <w:p w:rsidR="00CA6B33" w:rsidRDefault="00CA6B33">
      <w:pPr>
        <w:jc w:val="both"/>
      </w:pPr>
    </w:p>
    <w:p w:rsidR="00047025" w:rsidRDefault="00047025">
      <w:pPr>
        <w:jc w:val="both"/>
      </w:pPr>
    </w:p>
    <w:p w:rsidR="003C0470" w:rsidRPr="007F24E2" w:rsidRDefault="008266F6" w:rsidP="003C3864">
      <w:pPr>
        <w:numPr>
          <w:ilvl w:val="2"/>
          <w:numId w:val="15"/>
        </w:numPr>
        <w:jc w:val="both"/>
      </w:pPr>
      <w:r w:rsidRPr="007F24E2">
        <w:t>Protokol o postupanju u slučaju nasilja među djecom i mladima</w:t>
      </w:r>
    </w:p>
    <w:p w:rsidR="003C0470" w:rsidRDefault="003C0470" w:rsidP="003C0470">
      <w:pPr>
        <w:ind w:left="2198"/>
        <w:jc w:val="both"/>
        <w:rPr>
          <w:b/>
        </w:rPr>
      </w:pPr>
    </w:p>
    <w:p w:rsidR="003C0470" w:rsidRPr="003C0470" w:rsidRDefault="003C0470" w:rsidP="003C0470">
      <w:pPr>
        <w:jc w:val="both"/>
        <w:rPr>
          <w:b/>
        </w:rPr>
      </w:pPr>
      <w:r>
        <w:t>Temeljem čl. 70. Zakona o odgoju i obrazovanju „ Učitelji i stručni suradnici dužni su poduzimati mjere zaštite prava djeteta, te o svakom kršenju tih prava, posebice o oblicima tjelesnog ili duševnog nasilja, spolne zloporabe, zanemarivanja ili nehajnog postupanja, zlostavljanja ili izrabljivanja djeteta, odnosno učenika odmah javiti tijelu socijalne skrbi odnosno drugom nadležnom tijelu“</w:t>
      </w:r>
    </w:p>
    <w:p w:rsidR="003C0470" w:rsidRDefault="003C0470" w:rsidP="003C0470">
      <w:pPr>
        <w:ind w:left="2198"/>
        <w:jc w:val="both"/>
        <w:rPr>
          <w:b/>
        </w:rPr>
      </w:pPr>
    </w:p>
    <w:p w:rsidR="003C0470" w:rsidRDefault="003C0470" w:rsidP="003C3864">
      <w:pPr>
        <w:numPr>
          <w:ilvl w:val="2"/>
          <w:numId w:val="15"/>
        </w:numPr>
        <w:jc w:val="both"/>
      </w:pPr>
      <w:r w:rsidRPr="001A281D">
        <w:t xml:space="preserve">Školski preventivni program </w:t>
      </w:r>
    </w:p>
    <w:p w:rsidR="00F44B64" w:rsidRPr="001A281D" w:rsidRDefault="00F44B64" w:rsidP="00F44B64">
      <w:pPr>
        <w:ind w:left="2198"/>
        <w:jc w:val="both"/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ŠKOLSKI PREVENTIVNI PROGRAM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 xml:space="preserve"> OSNOVNE ŠKOLE 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DRAGUTINA KUŠLANA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5C1B2D" w:rsidP="00DA7EB6">
      <w:pPr>
        <w:ind w:left="-540" w:right="-1008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Šk. godina 2017./2018</w:t>
      </w:r>
      <w:r w:rsidR="00DA7EB6" w:rsidRPr="0072606D">
        <w:rPr>
          <w:rFonts w:ascii="Comic Sans MS" w:hAnsi="Comic Sans MS"/>
          <w:i/>
        </w:rPr>
        <w:t>.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b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</w:rPr>
      </w:pPr>
      <w:r w:rsidRPr="0072606D">
        <w:rPr>
          <w:rFonts w:ascii="Comic Sans MS" w:hAnsi="Comic Sans MS"/>
        </w:rPr>
        <w:t xml:space="preserve"> </w:t>
      </w:r>
    </w:p>
    <w:p w:rsidR="00DA7EB6" w:rsidRPr="0072606D" w:rsidRDefault="00DA7EB6" w:rsidP="00DA7EB6">
      <w:pPr>
        <w:numPr>
          <w:ilvl w:val="0"/>
          <w:numId w:val="31"/>
        </w:numPr>
        <w:ind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 xml:space="preserve">PROGRAM PREVENCIJE NASILJA MEĐU DJECOM I NAD DJECOM </w:t>
      </w:r>
    </w:p>
    <w:p w:rsidR="00DA7EB6" w:rsidRPr="0072606D" w:rsidRDefault="00DA7EB6" w:rsidP="00DA7EB6">
      <w:pPr>
        <w:ind w:left="-180" w:right="-1008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 xml:space="preserve"> 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2.  PROGRAM MJERA ZA POVEĆANJE SIGURNOSTI I AFIRMACIJE POZITIVNIH VRIJEDNOSTI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  <w:r w:rsidRPr="0072606D">
        <w:rPr>
          <w:rFonts w:ascii="Comic Sans MS" w:hAnsi="Comic Sans MS"/>
          <w:i/>
        </w:rPr>
        <w:t>3. PROGRAM PREVENCIJE OVISNOSTI</w:t>
      </w:r>
    </w:p>
    <w:p w:rsidR="00DA7EB6" w:rsidRPr="0072606D" w:rsidRDefault="00DA7EB6" w:rsidP="00DA7EB6">
      <w:pPr>
        <w:ind w:left="-540" w:right="-1008"/>
        <w:jc w:val="center"/>
        <w:rPr>
          <w:rFonts w:ascii="Comic Sans MS" w:hAnsi="Comic Sans MS"/>
          <w:i/>
        </w:rPr>
      </w:pPr>
    </w:p>
    <w:p w:rsidR="00DA7EB6" w:rsidRPr="0072606D" w:rsidRDefault="00DA7EB6" w:rsidP="00DA7EB6">
      <w:pPr>
        <w:ind w:left="-540"/>
      </w:pPr>
    </w:p>
    <w:p w:rsidR="00DA7EB6" w:rsidRPr="0072606D" w:rsidRDefault="00DA7EB6" w:rsidP="00DA7EB6">
      <w:pPr>
        <w:ind w:left="-540"/>
      </w:pPr>
    </w:p>
    <w:p w:rsidR="00DA7EB6" w:rsidRPr="0072606D" w:rsidRDefault="00DA7EB6" w:rsidP="00DA7EB6">
      <w:pPr>
        <w:ind w:left="-540"/>
        <w:rPr>
          <w:rFonts w:ascii="Comic Sans MS" w:hAnsi="Comic Sans MS"/>
          <w:b/>
        </w:rPr>
      </w:pPr>
      <w:r w:rsidRPr="0072606D">
        <w:t xml:space="preserve">    </w:t>
      </w:r>
      <w:r w:rsidRPr="0072606D">
        <w:rPr>
          <w:rFonts w:ascii="Comic Sans MS" w:hAnsi="Comic Sans MS"/>
          <w:b/>
        </w:rPr>
        <w:t>PROGRAM PREVENCIJE NASILJA MEĐU DJECOM I NAD DJECOM</w:t>
      </w:r>
    </w:p>
    <w:p w:rsidR="00DA7EB6" w:rsidRDefault="00DA7EB6" w:rsidP="00DA7EB6">
      <w:pPr>
        <w:ind w:left="-540" w:right="-1008"/>
        <w:rPr>
          <w:b/>
          <w:i/>
        </w:rPr>
      </w:pPr>
    </w:p>
    <w:p w:rsidR="00DA7EB6" w:rsidRDefault="00DA7EB6" w:rsidP="00DA7EB6">
      <w:pPr>
        <w:ind w:left="-540" w:right="-1008"/>
        <w:rPr>
          <w:b/>
          <w:i/>
        </w:rPr>
      </w:pPr>
    </w:p>
    <w:p w:rsidR="00DA7EB6" w:rsidRPr="007C3A20" w:rsidRDefault="00DA7EB6" w:rsidP="00DA7EB6">
      <w:pPr>
        <w:ind w:left="-540" w:right="-1008"/>
        <w:rPr>
          <w:b/>
          <w:i/>
        </w:rPr>
      </w:pPr>
      <w:r w:rsidRPr="007C3A20">
        <w:rPr>
          <w:b/>
          <w:i/>
        </w:rPr>
        <w:t>U SLUČAJEVIMA NASILJA, KRŠENJA PRAVA UČENIKA I SL. ODGOJNO-OBRAZOVNI RADNICI ŠKOLE DUŽNI SU POSTUPATI PREMA ZAKONIMA, PRAVILNICIMA I PROTOKOLIMA: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numPr>
          <w:ilvl w:val="0"/>
          <w:numId w:val="32"/>
        </w:numPr>
        <w:ind w:right="-1008"/>
      </w:pPr>
      <w:r>
        <w:t xml:space="preserve">Zakon o odgoju i obrazovanju u osnovnoj i srednjoj školi </w:t>
      </w:r>
    </w:p>
    <w:p w:rsidR="00DA7EB6" w:rsidRDefault="00DA7EB6" w:rsidP="00DA7EB6">
      <w:pPr>
        <w:ind w:left="-75" w:right="-1008"/>
      </w:pPr>
    </w:p>
    <w:p w:rsidR="00DA7EB6" w:rsidRDefault="00DA7EB6" w:rsidP="00DA7EB6">
      <w:pPr>
        <w:numPr>
          <w:ilvl w:val="0"/>
          <w:numId w:val="32"/>
        </w:numPr>
        <w:ind w:right="-1008"/>
      </w:pPr>
      <w:r>
        <w:t>Pravilnik o kriterijima za izricanje pedagoških mjera (31.8.2015.)</w:t>
      </w:r>
    </w:p>
    <w:p w:rsidR="00DA7EB6" w:rsidRDefault="00DA7EB6" w:rsidP="00DA7EB6">
      <w:pPr>
        <w:ind w:left="-480" w:right="-1008"/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 xml:space="preserve">Protokol o postupanju u slučaju nasilja među djecom i mladima </w:t>
      </w:r>
    </w:p>
    <w:p w:rsidR="00DA7EB6" w:rsidRPr="007520E8" w:rsidRDefault="00DA7EB6" w:rsidP="00DA7EB6">
      <w:pPr>
        <w:ind w:left="-540" w:right="-1008"/>
        <w:rPr>
          <w:i/>
          <w:iCs/>
        </w:rPr>
      </w:pPr>
      <w:r w:rsidRPr="007520E8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520E8">
        <w:rPr>
          <w:i/>
          <w:iCs/>
        </w:rPr>
        <w:t>Ministarstvo obitelji, branitelja i međugeneracijske solidarnosti (listopad 2004.)</w:t>
      </w:r>
    </w:p>
    <w:p w:rsidR="00DA7EB6" w:rsidRPr="007520E8" w:rsidRDefault="00DA7EB6" w:rsidP="00DA7EB6">
      <w:pPr>
        <w:ind w:left="-540" w:right="-1008"/>
        <w:rPr>
          <w:i/>
          <w:iCs/>
        </w:rPr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>Protokol o postupanju u slučaju nasilja u obitelji</w:t>
      </w:r>
    </w:p>
    <w:p w:rsidR="00DA7EB6" w:rsidRPr="007520E8" w:rsidRDefault="00DA7EB6" w:rsidP="00DA7EB6">
      <w:pPr>
        <w:ind w:left="-540" w:right="-1008"/>
        <w:rPr>
          <w:i/>
          <w:iCs/>
        </w:rPr>
      </w:pPr>
      <w:r w:rsidRPr="007520E8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520E8">
        <w:rPr>
          <w:i/>
          <w:iCs/>
        </w:rPr>
        <w:t>Ministarstvo obitelji, branitelja i međugeneracijske solidarnosti (2008.)</w:t>
      </w:r>
    </w:p>
    <w:p w:rsidR="00DA7EB6" w:rsidRPr="007520E8" w:rsidRDefault="00DA7EB6" w:rsidP="00DA7EB6">
      <w:pPr>
        <w:ind w:left="-540" w:right="-1008"/>
        <w:rPr>
          <w:i/>
          <w:iCs/>
        </w:rPr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>Protokol o postupanju u slučaju seksualnog nasilja</w:t>
      </w:r>
    </w:p>
    <w:p w:rsidR="00DA7EB6" w:rsidRPr="007520E8" w:rsidRDefault="00DA7EB6" w:rsidP="00DA7EB6">
      <w:pPr>
        <w:ind w:left="-540" w:right="-1008"/>
        <w:rPr>
          <w:i/>
          <w:iCs/>
        </w:rPr>
      </w:pPr>
      <w:r w:rsidRPr="007520E8">
        <w:t xml:space="preserve">      </w:t>
      </w:r>
      <w:r>
        <w:t xml:space="preserve"> </w:t>
      </w:r>
      <w:r w:rsidRPr="007520E8">
        <w:rPr>
          <w:i/>
          <w:iCs/>
        </w:rPr>
        <w:t xml:space="preserve">Vlada Republike Hrvatske - Ured za ravnopravnost spolova (studeni 2012.) </w:t>
      </w:r>
    </w:p>
    <w:p w:rsidR="00DA7EB6" w:rsidRPr="007520E8" w:rsidRDefault="00DA7EB6" w:rsidP="00DA7EB6">
      <w:pPr>
        <w:ind w:left="-540" w:right="-1008"/>
      </w:pPr>
    </w:p>
    <w:p w:rsidR="00DA7EB6" w:rsidRPr="007520E8" w:rsidRDefault="00DA7EB6" w:rsidP="00DA7EB6">
      <w:pPr>
        <w:numPr>
          <w:ilvl w:val="0"/>
          <w:numId w:val="23"/>
        </w:numPr>
        <w:ind w:right="-1008"/>
      </w:pPr>
      <w:r w:rsidRPr="007520E8">
        <w:t>Web obrazac za evidenciju o pojedinačnom slučaju nasilja u odgojno obrazovnim ustanovama</w:t>
      </w:r>
    </w:p>
    <w:p w:rsidR="00DA7EB6" w:rsidRDefault="00DA7EB6" w:rsidP="00DA7EB6">
      <w:pPr>
        <w:ind w:left="-540" w:right="-1008"/>
        <w:rPr>
          <w:i/>
          <w:iCs/>
        </w:rPr>
      </w:pPr>
      <w:r w:rsidRPr="007520E8">
        <w:t xml:space="preserve">      </w:t>
      </w:r>
      <w:r>
        <w:t xml:space="preserve"> </w:t>
      </w:r>
      <w:r w:rsidRPr="007520E8">
        <w:rPr>
          <w:i/>
          <w:iCs/>
        </w:rPr>
        <w:t xml:space="preserve">Ministarstvo znanosti, obrazovanja i sporta , (26. veljače 2013.  - </w:t>
      </w:r>
      <w:hyperlink r:id="rId8" w:tgtFrame="_parent" w:history="1">
        <w:r w:rsidRPr="007520E8">
          <w:rPr>
            <w:rStyle w:val="Hiperveza"/>
            <w:i/>
            <w:iCs/>
          </w:rPr>
          <w:t>www.mzos.hr</w:t>
        </w:r>
      </w:hyperlink>
      <w:r w:rsidRPr="007520E8">
        <w:rPr>
          <w:i/>
          <w:iCs/>
        </w:rPr>
        <w:t xml:space="preserve"> )</w:t>
      </w:r>
    </w:p>
    <w:p w:rsidR="00DA7EB6" w:rsidRDefault="00DA7EB6" w:rsidP="00DA7EB6">
      <w:pPr>
        <w:ind w:left="-540" w:right="-1008"/>
        <w:rPr>
          <w:i/>
          <w:iCs/>
        </w:rPr>
      </w:pPr>
    </w:p>
    <w:p w:rsidR="00DA7EB6" w:rsidRDefault="00DA7EB6" w:rsidP="00DA7EB6">
      <w:pPr>
        <w:numPr>
          <w:ilvl w:val="0"/>
          <w:numId w:val="23"/>
        </w:numPr>
        <w:ind w:right="-1008"/>
      </w:pPr>
      <w:r>
        <w:t>Pravilnik o načinu postupanja odgojno-obrazovnih radnika školskih ustanova u poduzimanju mjera zaštite prava učenika te prijave svakog kršenja tih prava nadležnim tijelima (N.N. 132 od 4.11.2013.)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Pr="0072606D" w:rsidRDefault="00DA7EB6" w:rsidP="00DA7EB6">
      <w:pPr>
        <w:ind w:left="-540" w:right="-1008"/>
        <w:rPr>
          <w:b/>
          <w:sz w:val="28"/>
          <w:szCs w:val="28"/>
        </w:rPr>
      </w:pPr>
      <w:r w:rsidRPr="0072606D">
        <w:rPr>
          <w:b/>
          <w:sz w:val="28"/>
          <w:szCs w:val="28"/>
        </w:rPr>
        <w:t>NOSITELJI I SURADNICI PROGRAMA: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 w:rsidRPr="00CE63D0">
        <w:rPr>
          <w:b/>
        </w:rPr>
        <w:t>KOORDINATOR ŠKOLSKOG POVJERENSTVA</w:t>
      </w:r>
      <w:r>
        <w:t xml:space="preserve"> : ROMANA KUZMIĆ, pedagoginja škole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 w:rsidRPr="00CE63D0">
        <w:rPr>
          <w:b/>
        </w:rPr>
        <w:t xml:space="preserve">ŠKOLSKO POVJERENSTVO: </w:t>
      </w:r>
    </w:p>
    <w:p w:rsidR="00DA7EB6" w:rsidRPr="00CE63D0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>PETRA ŠTINGL RAIĆ, ravnateljica</w:t>
      </w:r>
    </w:p>
    <w:p w:rsidR="00DA7EB6" w:rsidRDefault="00DA7EB6" w:rsidP="00DA7EB6">
      <w:pPr>
        <w:ind w:left="-540" w:right="-1008"/>
      </w:pPr>
      <w:r>
        <w:t>NENAD KOSAK, član Školskog odbora, učitelj razredne nastave</w:t>
      </w:r>
    </w:p>
    <w:p w:rsidR="00DA7EB6" w:rsidRDefault="00DA7EB6" w:rsidP="00DA7EB6">
      <w:pPr>
        <w:ind w:left="-540" w:right="-1008"/>
      </w:pPr>
      <w:r>
        <w:t>MIRJANA PERIŠIĆ, voditeljica smjene, zamjenica ravnateljice, učiteljica geografije</w:t>
      </w:r>
    </w:p>
    <w:p w:rsidR="00DA7EB6" w:rsidRDefault="00DA7EB6" w:rsidP="00DA7EB6">
      <w:pPr>
        <w:ind w:left="-540" w:right="-1008"/>
      </w:pPr>
      <w:r>
        <w:t>IVA KOVAČEVIĆ, predstavnica Vijeća roditelja</w:t>
      </w:r>
    </w:p>
    <w:p w:rsidR="00DA7EB6" w:rsidRDefault="00DA7EB6" w:rsidP="00DA7EB6">
      <w:pPr>
        <w:ind w:left="-540" w:right="-1008"/>
      </w:pPr>
      <w:r>
        <w:t>Predsjednik Vijeća učenika koji bude odabran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 w:rsidRPr="00CE63D0">
        <w:rPr>
          <w:b/>
        </w:rPr>
        <w:t>VANJSKI SURADNICI PROGRAMA (INTERDISCIPLINARNI TIM):</w:t>
      </w:r>
    </w:p>
    <w:p w:rsidR="00DA7EB6" w:rsidRPr="00CE63D0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>IVANA BALENOVIĆ (Centar za socijalnu skrb Peščenica, 6100-218)</w:t>
      </w:r>
    </w:p>
    <w:p w:rsidR="00DA7EB6" w:rsidRDefault="00DA7EB6" w:rsidP="00DA7EB6">
      <w:pPr>
        <w:ind w:left="-540" w:right="-1008"/>
      </w:pPr>
      <w:r>
        <w:t>4. policijska postaja (Petrova 152, tel. 2302-122 – hitni slučajevi) - koordinator IVANA PUPAVAC</w:t>
      </w:r>
    </w:p>
    <w:p w:rsidR="00DA7EB6" w:rsidRDefault="00DA7EB6" w:rsidP="00DA7EB6">
      <w:pPr>
        <w:ind w:left="-540" w:right="-1008"/>
      </w:pPr>
      <w:r>
        <w:t>IVANA MATIJEVIĆ, policijski djelatnik za maloljetničku delinkvenciju</w:t>
      </w:r>
    </w:p>
    <w:p w:rsidR="00DA7EB6" w:rsidRDefault="00DA7EB6" w:rsidP="00DA7EB6">
      <w:pPr>
        <w:ind w:left="-540" w:right="-1008"/>
      </w:pPr>
      <w:r>
        <w:t>IVAN HUSNJAK, policajac 4570-599</w:t>
      </w:r>
    </w:p>
    <w:p w:rsidR="00DA7EB6" w:rsidRDefault="00DA7EB6" w:rsidP="00DA7EB6">
      <w:pPr>
        <w:ind w:left="-540" w:right="-1008"/>
      </w:pPr>
      <w:r>
        <w:t>Dr. VLASTA MANDAC, školska liječnica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</w:r>
      <w:r>
        <w:tab/>
      </w:r>
      <w:r>
        <w:tab/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 xml:space="preserve">1. </w:t>
      </w:r>
      <w:r w:rsidRPr="004C72D4">
        <w:rPr>
          <w:b/>
        </w:rPr>
        <w:t>ANALIZA PROBLEMA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 xml:space="preserve">Škola se nalazi u </w:t>
      </w:r>
      <w:r w:rsidR="005C1B2D">
        <w:t>centru metropole i pohađa je 370 učenika u 17</w:t>
      </w:r>
      <w:r>
        <w:t xml:space="preserve"> razrednih odjela.</w:t>
      </w:r>
    </w:p>
    <w:p w:rsidR="00DA7EB6" w:rsidRDefault="00DA7EB6" w:rsidP="00DA7EB6">
      <w:pPr>
        <w:ind w:left="-540" w:right="-1008"/>
      </w:pPr>
      <w:r>
        <w:t>U prošloj školskoj godini u školi nije bilo štetnih događaja.</w:t>
      </w:r>
    </w:p>
    <w:p w:rsidR="00DA7EB6" w:rsidRDefault="00DA7EB6" w:rsidP="00DA7EB6">
      <w:pPr>
        <w:ind w:left="-540" w:right="-1008"/>
      </w:pPr>
      <w:r>
        <w:t>Rizično ponašanje uočeno je kod 30-tak učenika: neopravdano izostajanje s nastave, povremeni ispadi agresije, verbalno nasilje, fizičko nasilje i ostali oblici asocijalnog ponašanja.</w:t>
      </w:r>
    </w:p>
    <w:p w:rsidR="00DA7EB6" w:rsidRDefault="00DA7EB6" w:rsidP="00DA7EB6">
      <w:pPr>
        <w:ind w:left="-540" w:right="-1008"/>
      </w:pPr>
      <w:r>
        <w:t>Sve više uočavamo tendenciju da i mlađa djeca pokazuju različite oblike agresivnog ponašanja (namjerno uništavanje tuđih stvari, svađanje, ispadi bijesa, naguravanje, ruganje i sl.) što već donesu u školu iz obiteljskog doma ili vrtića.</w:t>
      </w:r>
    </w:p>
    <w:p w:rsidR="00DA7EB6" w:rsidRDefault="00DA7EB6" w:rsidP="00DA7EB6">
      <w:pPr>
        <w:ind w:left="-540" w:right="-1008"/>
      </w:pPr>
      <w:r>
        <w:t>Takve je pojave teško ispraviti jer su postala dio svakodnevnog života i ponašanja djece.</w:t>
      </w:r>
    </w:p>
    <w:p w:rsidR="00DA7EB6" w:rsidRDefault="00DA7EB6" w:rsidP="00DA7EB6">
      <w:pPr>
        <w:ind w:left="-540" w:right="-1008"/>
      </w:pPr>
      <w:r>
        <w:t>U svrhu prevencije neprihvatljivog ponašanja uključili smo i Centar za socijalnu skrb koji je vodio 2 nadzora te se uključio u rješavanje problema ponašanja neke djece.</w:t>
      </w:r>
    </w:p>
    <w:p w:rsidR="00DA7EB6" w:rsidRDefault="00DA7EB6" w:rsidP="00DA7EB6">
      <w:pPr>
        <w:ind w:left="-540" w:right="-1008"/>
      </w:pPr>
      <w:r>
        <w:t>Prema procjeni razrednika ukupno 30 djece često ima jedan od oblika neprihvatljivog ponašanja.</w:t>
      </w:r>
    </w:p>
    <w:p w:rsidR="00DA7EB6" w:rsidRDefault="00DA7EB6" w:rsidP="00DA7EB6">
      <w:pPr>
        <w:ind w:left="-540" w:right="-1008"/>
      </w:pPr>
      <w:r>
        <w:t>Najveći broj ove djece odgojno je zapušteno i dolazi iz socijalno ugroženih obitelji.</w:t>
      </w:r>
    </w:p>
    <w:p w:rsidR="00DA7EB6" w:rsidRDefault="00DA7EB6" w:rsidP="00DA7EB6">
      <w:pPr>
        <w:ind w:left="-540" w:right="-1008"/>
      </w:pPr>
      <w:r>
        <w:t>Također, imamo desetak učenika introvertiranog ponašanja, učenika koji stalno traže pažnju, učenika koji imaju smetnje koncentracije i brzo gube interes.</w:t>
      </w:r>
    </w:p>
    <w:p w:rsidR="00DA7EB6" w:rsidRDefault="00DA7EB6" w:rsidP="00DA7EB6">
      <w:pPr>
        <w:ind w:left="-540" w:right="-1008"/>
      </w:pPr>
      <w:r>
        <w:t>Prema procjeni razrednika 20 učenika povremeno ili često ima ispade bijesa.</w:t>
      </w:r>
    </w:p>
    <w:p w:rsidR="00DA7EB6" w:rsidRDefault="00DA7EB6" w:rsidP="00DA7EB6">
      <w:pPr>
        <w:ind w:left="-540" w:right="-1008"/>
      </w:pPr>
      <w:r>
        <w:t>Prosječno 20-tak učenika tijekom školske godine ima jednu ili više negativnih ocjena.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Prema procjeni razrednika:</w:t>
      </w:r>
    </w:p>
    <w:p w:rsidR="00DA7EB6" w:rsidRDefault="00DA7EB6" w:rsidP="00DA7EB6">
      <w:pPr>
        <w:ind w:left="-540" w:right="-1008"/>
      </w:pPr>
      <w:r>
        <w:t>- 30 učenika sebe smatra neuspješnima</w:t>
      </w:r>
    </w:p>
    <w:p w:rsidR="00DA7EB6" w:rsidRDefault="00DA7EB6" w:rsidP="00DA7EB6">
      <w:pPr>
        <w:ind w:left="-540" w:right="-1008"/>
      </w:pPr>
      <w:r>
        <w:t>- 15 učenika ima izražene disciplinske probleme</w:t>
      </w:r>
    </w:p>
    <w:p w:rsidR="00DA7EB6" w:rsidRDefault="00DA7EB6" w:rsidP="00DA7EB6">
      <w:pPr>
        <w:ind w:left="-540" w:right="-1008"/>
      </w:pPr>
      <w:r>
        <w:t>- 33 učenika se slabije socijalno uključuje</w:t>
      </w:r>
    </w:p>
    <w:p w:rsidR="00DA7EB6" w:rsidRDefault="00DA7EB6" w:rsidP="00DA7EB6">
      <w:pPr>
        <w:ind w:left="-540" w:right="-1008"/>
      </w:pPr>
      <w:r>
        <w:t>- 25 učenika živi u rizičnim socijalnim i obiteljskim uvjetima</w:t>
      </w:r>
    </w:p>
    <w:p w:rsidR="00DA7EB6" w:rsidRDefault="00DA7EB6" w:rsidP="00DA7EB6">
      <w:pPr>
        <w:ind w:left="-540" w:right="-1008"/>
      </w:pPr>
      <w:r>
        <w:t>- 23 nema pozitivan odnos s roditeljima i potporu obitelji</w:t>
      </w:r>
    </w:p>
    <w:p w:rsidR="00DA7EB6" w:rsidRDefault="00DA7EB6" w:rsidP="00DA7EB6">
      <w:pPr>
        <w:ind w:left="-540" w:right="-1008"/>
      </w:pPr>
      <w:r>
        <w:t>- 22 učenika nema u svojoj okolini dovoljno potpore</w:t>
      </w:r>
    </w:p>
    <w:p w:rsidR="00DA7EB6" w:rsidRDefault="00DA7EB6" w:rsidP="00DA7EB6">
      <w:pPr>
        <w:ind w:left="-540" w:right="-1008"/>
      </w:pPr>
      <w:r>
        <w:t>- za 6 učenika je upitno daljnje školovanje.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S ciljem poboljšanja komunikacije s učenicima veći dio učitelja škole prošao je edukaciju „Prevencija  neprihvatljivog ponašanja učenika – dodatna edukacija učitelja“ Udruge djeca prva (prije desetak godina).</w:t>
      </w:r>
    </w:p>
    <w:p w:rsidR="00DA7EB6" w:rsidRDefault="00DA7EB6" w:rsidP="00DA7EB6">
      <w:pPr>
        <w:ind w:left="-540" w:right="-1008"/>
      </w:pPr>
      <w:r>
        <w:t>Veći dio učitelja razredne nastave prošao je edukaciju Udruge Korak po korak „Razred usmjeren na dijete“.</w:t>
      </w:r>
    </w:p>
    <w:p w:rsidR="00DA7EB6" w:rsidRDefault="00DA7EB6" w:rsidP="00DA7EB6">
      <w:pPr>
        <w:ind w:left="-540" w:right="-1008"/>
      </w:pPr>
      <w:r>
        <w:t>Jedan od učitelja završio je i viši stupanj te edukacije.</w:t>
      </w:r>
    </w:p>
    <w:p w:rsidR="00DA7EB6" w:rsidRDefault="00DA7EB6" w:rsidP="00DA7EB6">
      <w:pPr>
        <w:ind w:left="-540" w:right="-1008"/>
      </w:pPr>
      <w:r>
        <w:t>Sve edukacije za svoje učitelje platila je škola ili su edukacije bile besplatne.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Sada planiramo nastaviti s edukacijom novozaposlenih učitelja no za to sada nemamo financijska sredstva.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Usprkos nastojanjima i edukacijama, u posljednje vrijeme u školi se sve više javljaju različiti oblici neprihvatljivog ponašanja: fizička i verbalna agresija, međusobno vrijeđanje učenika putem face-booka i mobitela, poremećaji u ponašanju iz autističnog spektra, agresivnost roditelja prema djeci i učiteljima, nepoštivanje učiteljske struke i škole kao institucije.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2. CILJEVI 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4"/>
        </w:numPr>
        <w:ind w:right="-1008"/>
      </w:pPr>
      <w:r>
        <w:t>Preventivno djelovati na prve naznake neprihvatljivog ponašanja učenika i smanjivanje nasilja među učenicima i nad učenicima</w:t>
      </w:r>
    </w:p>
    <w:p w:rsidR="00DA7EB6" w:rsidRDefault="00DA7EB6" w:rsidP="00DA7EB6">
      <w:pPr>
        <w:numPr>
          <w:ilvl w:val="0"/>
          <w:numId w:val="24"/>
        </w:numPr>
        <w:ind w:right="-1008"/>
      </w:pPr>
      <w:r>
        <w:t>Provoditi zaštitu cjelokupne populacije učenika</w:t>
      </w:r>
    </w:p>
    <w:p w:rsidR="00DA7EB6" w:rsidRDefault="00DA7EB6" w:rsidP="00DA7EB6">
      <w:pPr>
        <w:numPr>
          <w:ilvl w:val="0"/>
          <w:numId w:val="24"/>
        </w:numPr>
        <w:ind w:right="-1008"/>
      </w:pPr>
      <w:r>
        <w:t>Pojačano zaštititi učenike pod povećanim rizikom:</w:t>
      </w:r>
    </w:p>
    <w:p w:rsidR="00DA7EB6" w:rsidRDefault="00DA7EB6" w:rsidP="00DA7EB6">
      <w:pPr>
        <w:ind w:left="-540" w:right="-1008"/>
      </w:pPr>
      <w:r>
        <w:tab/>
      </w:r>
      <w:r>
        <w:tab/>
        <w:t>- učenike s teškoćama u ponašanju</w:t>
      </w:r>
    </w:p>
    <w:p w:rsidR="00DA7EB6" w:rsidRDefault="00DA7EB6" w:rsidP="00DA7EB6">
      <w:pPr>
        <w:ind w:left="-540" w:right="-1008"/>
      </w:pPr>
      <w:r>
        <w:tab/>
      </w:r>
      <w:r>
        <w:tab/>
        <w:t>- učenike iz rizičnih obitelji</w:t>
      </w: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  <w:t xml:space="preserve">                                  </w:t>
      </w:r>
    </w:p>
    <w:p w:rsidR="00DA7EB6" w:rsidRDefault="00DA7EB6" w:rsidP="00DA7EB6">
      <w:pPr>
        <w:numPr>
          <w:ilvl w:val="0"/>
          <w:numId w:val="24"/>
        </w:numPr>
        <w:ind w:right="-1008"/>
      </w:pPr>
      <w:r>
        <w:t>Provoditi posebne programske aktivnosti za kreativno korištenje slobodnog vremena:</w:t>
      </w:r>
    </w:p>
    <w:p w:rsidR="00DA7EB6" w:rsidRDefault="00DA7EB6" w:rsidP="00DA7EB6">
      <w:pPr>
        <w:ind w:left="-540" w:right="-1008"/>
      </w:pPr>
      <w:r>
        <w:tab/>
      </w:r>
      <w:r>
        <w:tab/>
        <w:t>- sportske aktivnosti u školi</w:t>
      </w:r>
    </w:p>
    <w:p w:rsidR="00DA7EB6" w:rsidRDefault="00DA7EB6" w:rsidP="00DA7EB6">
      <w:pPr>
        <w:ind w:left="-540" w:right="-1008"/>
      </w:pPr>
      <w:r>
        <w:tab/>
      </w:r>
      <w:r>
        <w:tab/>
        <w:t>- ostale izvannastavne aktivnosti u školi</w:t>
      </w:r>
    </w:p>
    <w:p w:rsidR="00DA7EB6" w:rsidRDefault="00DA7EB6" w:rsidP="00DA7EB6">
      <w:pPr>
        <w:ind w:left="-540" w:right="-1008"/>
      </w:pPr>
      <w:r>
        <w:tab/>
      </w:r>
      <w:r>
        <w:tab/>
        <w:t>- uređenje školskih prostora, izložbe</w:t>
      </w:r>
    </w:p>
    <w:p w:rsidR="00DA7EB6" w:rsidRDefault="00DA7EB6" w:rsidP="00DA7EB6">
      <w:pPr>
        <w:ind w:left="-540" w:right="-1008"/>
      </w:pPr>
      <w:r>
        <w:tab/>
      </w:r>
      <w:r>
        <w:tab/>
        <w:t>- posjete kazalištima, muzejima, izložbama, kino predstavama, tribinama</w:t>
      </w:r>
    </w:p>
    <w:p w:rsidR="00DA7EB6" w:rsidRDefault="00DA7EB6" w:rsidP="00DA7EB6">
      <w:pPr>
        <w:ind w:left="-540" w:right="-1008"/>
      </w:pPr>
      <w:r>
        <w:tab/>
      </w:r>
      <w:r>
        <w:tab/>
        <w:t>- posjete važnim društvenim i kulturnim događanjima (interliber, koncerti itd.)</w:t>
      </w:r>
    </w:p>
    <w:p w:rsidR="00DA7EB6" w:rsidRDefault="00DA7EB6" w:rsidP="00DA7EB6">
      <w:pPr>
        <w:ind w:left="-540" w:right="-1008"/>
      </w:pPr>
      <w:r>
        <w:t>5. Educirati i pojačano surađivati s roditeljima</w:t>
      </w:r>
    </w:p>
    <w:p w:rsidR="00DA7EB6" w:rsidRDefault="00DA7EB6" w:rsidP="00DA7EB6">
      <w:pPr>
        <w:ind w:left="-540" w:right="-1008"/>
      </w:pPr>
      <w:r>
        <w:t>6. Educirati učitelje i stručne suradnike</w:t>
      </w:r>
    </w:p>
    <w:p w:rsidR="00DA7EB6" w:rsidRDefault="00DA7EB6" w:rsidP="00DA7EB6">
      <w:pPr>
        <w:ind w:left="-540" w:right="-1008"/>
      </w:pPr>
    </w:p>
    <w:p w:rsidR="00DA7EB6" w:rsidRPr="009418A2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3. ZADAĆE 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5"/>
        </w:numPr>
        <w:ind w:right="-1008"/>
      </w:pPr>
      <w:r>
        <w:t>Kod djece graditi samopoštovanje i pozitivnu sliku o sebi.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Stvaranje školskog ozračja u kojem se svi uvažavaju.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Školu ustrojiti na način da svako dijete, uz vlastiti rad i razne aktivnosti, bude uspješno i može doživjeti pohvalu ili nagradu u nekom području.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Podupirati obitelj u održavanju kvalitetne komunikacije roditelja i djeteta.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Podupirati obitelji gdje djeca osjećaju nedostatak povezanosti s roditeljima.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Promicati uspješnu i iskrenu komunikaciju učitelja i učenika.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Usmjeriti dijete zdravom razvoju kroz sport, umjetnost i druge izvannastavne aktivnosti u školi.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Kroz odgojne i obrazovne sadržaje poticati na prihvaćanje pozitivnih životnih vrijednosti.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Educirati i odgajati za nenasilno rješavanje sukoba.</w:t>
      </w:r>
    </w:p>
    <w:p w:rsidR="00DA7EB6" w:rsidRDefault="00DA7EB6" w:rsidP="00DA7EB6">
      <w:pPr>
        <w:numPr>
          <w:ilvl w:val="0"/>
          <w:numId w:val="25"/>
        </w:numPr>
        <w:ind w:right="-1008"/>
      </w:pPr>
      <w:r>
        <w:t>Odgajati za demokraciju i toleranciju.</w:t>
      </w:r>
    </w:p>
    <w:p w:rsidR="00DA7EB6" w:rsidRPr="00AD66F7" w:rsidRDefault="00DA7EB6" w:rsidP="00DA7EB6">
      <w:pPr>
        <w:numPr>
          <w:ilvl w:val="0"/>
          <w:numId w:val="25"/>
        </w:numPr>
        <w:ind w:right="-1008"/>
      </w:pPr>
      <w:r>
        <w:t>Educirati učenike o zaštiti na internetu.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4. MJERE I AKTIVNOSTI PREVENCIJE NASILJA MEĐU DJECOM I NAD DJECOM: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U SLUČAJU NASILJA POSTUPATI PREMA PROTOKOLU.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PRAVODOBNO IZVIJESTITI CENTAR ZA SOCIJALNU SKRB O PRIMIJEĆENIM RIZIČNIM ČIMBENICIMA KOD UČENIKA A SLUČAJU DA SURADNJA S RODITELJIMA NE DAJE ŽELJENE REZULTATE.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SAVJETOVANJE S CENTRIMA ZA SOCIJALNU SKRB U SLUČAJU POJEDINAČNIH EKSCESNIH SITUACIJA KOJE NISU KAZNENE PRIRODE.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U SLUČAJU ZAMIJEĆENIH FIZIČKIH OZLJEDA ILI PSIHIČKIH TRAUMA KOD UČENIKA, AKO SE SUMNJA NA ZLOSTAVLJANJE, ODMAH ZATRAŽITI DIJAGNOSTIČKU OBRADU NADLEŽNOG ŠKOLSKOG LIJEČNIKA RADI POTREBE POKRETANJA KAZNENE PRIJAVE.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ODMAH IZVIJESTITI POLICIJU KADA SE RADI O SUMNJI NA BILO KOJI OBLIK ZLOSTAVLJANJA ILI ZANEMARIVANJA DJETETA U OBITELJI.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KOD PRIJAVE INCIDENTNIH SITUACIJA KAZNENE PRIRODE, ODMAH KONTAKTIRATI POLICIJSKOG SLUŽBENIKA ZA MALOLJETNIČKU DELINKVENCIJU.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S CILJEM SPREČAVANJA STIGMATIZACIJE UČENIKA I ŠTO VJERODOSTOJNIJE KRIM. OBRADE OSIGURATI POTPUNU DISKRECIJU.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IZVIJESTITI POLICIJSKE SLUŽBENIKE O SAZNANJIMA DOBIVENIM OD UČENIKA DA RODITELJI ILI DRUGE OSOBE POSJEDUJU VATRENO ORUŽJE I EKSPLOZIVNA SREDSTVA.</w:t>
      </w:r>
    </w:p>
    <w:p w:rsidR="00DA7EB6" w:rsidRDefault="00DA7EB6" w:rsidP="00DA7EB6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UPUTITI OSOBLJE KAKO POSTUPATI S ODREĐENIM UČENIKOM NA KOJEG DJELUJU RIZIČNI ČIMBENICI I KOJI IMAJU NEADEKVATNO PONAŠANJE.</w:t>
      </w:r>
    </w:p>
    <w:p w:rsidR="00F44B64" w:rsidRDefault="00DA7EB6" w:rsidP="00F44B64">
      <w:pPr>
        <w:numPr>
          <w:ilvl w:val="0"/>
          <w:numId w:val="26"/>
        </w:numPr>
        <w:ind w:right="-1008"/>
        <w:rPr>
          <w:b/>
        </w:rPr>
      </w:pPr>
      <w:r>
        <w:rPr>
          <w:b/>
        </w:rPr>
        <w:t>PREMA POTREBI ORGANIZIRATI SASTANKE INTERDISCPLINARNOG TIMA U PROSTORIMA ŠKOLE.</w:t>
      </w:r>
    </w:p>
    <w:p w:rsidR="00DA7EB6" w:rsidRDefault="00DA7EB6" w:rsidP="00DA7EB6">
      <w:pPr>
        <w:ind w:right="-1008"/>
        <w:rPr>
          <w:b/>
        </w:rPr>
      </w:pPr>
    </w:p>
    <w:p w:rsidR="00DA7EB6" w:rsidRDefault="00DA7EB6" w:rsidP="00DA7EB6">
      <w:pPr>
        <w:ind w:right="-1008"/>
        <w:rPr>
          <w:b/>
        </w:rPr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5. PROVODITELJI PROGRAMA: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>Učitelji i stručni suradnici Osnovne škole Dragutina Kušlana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Policijska uprava Zagrebačka – 4. postaja – Petrova 152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Školska medicina, Dom zdravlja Maksimir, Hirčeva 15, dr. Vlasta Mandac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Centar za socijalnu skrb Ured Peščenica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Gradski ured za obrazovanje, kulturu i šport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6. KORISNICI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numPr>
          <w:ilvl w:val="0"/>
          <w:numId w:val="27"/>
        </w:numPr>
        <w:ind w:right="-1008"/>
      </w:pPr>
      <w:r>
        <w:t>učenici škole</w:t>
      </w:r>
    </w:p>
    <w:p w:rsidR="00DA7EB6" w:rsidRDefault="00DA7EB6" w:rsidP="00DA7EB6">
      <w:pPr>
        <w:numPr>
          <w:ilvl w:val="0"/>
          <w:numId w:val="27"/>
        </w:numPr>
        <w:ind w:right="-1008"/>
      </w:pPr>
      <w:r>
        <w:t>učitelji i stručni suradnici škole</w:t>
      </w:r>
    </w:p>
    <w:p w:rsidR="00DA7EB6" w:rsidRDefault="00DA7EB6" w:rsidP="00DA7EB6">
      <w:pPr>
        <w:numPr>
          <w:ilvl w:val="0"/>
          <w:numId w:val="27"/>
        </w:numPr>
        <w:ind w:right="-1008"/>
      </w:pPr>
      <w:r>
        <w:t>roditelji učenika škole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7. EVALUACIJA  PROGRA</w:t>
      </w:r>
      <w:r w:rsidRPr="004C72D4">
        <w:rPr>
          <w:b/>
        </w:rPr>
        <w:t>MA</w:t>
      </w:r>
      <w:r>
        <w:rPr>
          <w:b/>
        </w:rPr>
        <w:t>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 xml:space="preserve">Program se evaluira na Učiteljskom vijeću i na sastancima Tima za kvalitetu na kraju </w:t>
      </w:r>
    </w:p>
    <w:p w:rsidR="00DA7EB6" w:rsidRDefault="00DA7EB6" w:rsidP="00DA7EB6">
      <w:pPr>
        <w:ind w:left="-540" w:right="-1008"/>
      </w:pPr>
      <w:r>
        <w:t>svake nastavne godine. Sa rezultatima se upoznaju roditelji na sjednicama Vijeća roditelja.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  <w:rPr>
          <w:b/>
        </w:rPr>
      </w:pPr>
      <w:r>
        <w:rPr>
          <w:b/>
        </w:rPr>
        <w:t>8. MOGUĆI  PROBLEMI:</w:t>
      </w:r>
    </w:p>
    <w:p w:rsidR="00DA7EB6" w:rsidRDefault="00DA7EB6" w:rsidP="00DA7EB6">
      <w:pPr>
        <w:ind w:left="-540" w:right="-1008"/>
        <w:rPr>
          <w:b/>
        </w:rPr>
      </w:pPr>
    </w:p>
    <w:p w:rsidR="00DA7EB6" w:rsidRDefault="00DA7EB6" w:rsidP="00DA7EB6">
      <w:pPr>
        <w:ind w:left="-540" w:right="-1008"/>
      </w:pPr>
      <w:r>
        <w:t>Osiguravanje financijskih sredstava za potrebe rada s učenicima te potrebe stručnog usavršavanja učitelja (stručna literatura i edukacije).</w:t>
      </w:r>
    </w:p>
    <w:p w:rsidR="00DA7EB6" w:rsidRDefault="00DA7EB6" w:rsidP="00DA7EB6">
      <w:pPr>
        <w:ind w:right="-1008"/>
      </w:pP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6"/>
        <w:gridCol w:w="2312"/>
        <w:gridCol w:w="2200"/>
      </w:tblGrid>
      <w:tr w:rsidR="00DA7EB6" w:rsidTr="00323D41"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SADRŽAJI NAMIJENJENI UČENICIMA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 xml:space="preserve">VRIJEME REALIZACIJE 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NOSITELJ AKTIVNOSTI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1"/>
                <w:numId w:val="25"/>
              </w:numPr>
            </w:pPr>
            <w:r>
              <w:t xml:space="preserve">BIRANJE NAJUZORNIJEG UČENIKA SVAKOG ODJELA I </w:t>
            </w:r>
          </w:p>
          <w:p w:rsidR="00DA7EB6" w:rsidRDefault="00DA7EB6" w:rsidP="00323D41">
            <w:pPr>
              <w:ind w:left="180"/>
            </w:pPr>
            <w:r>
              <w:t xml:space="preserve">      NAJ- UČENIKA ŠKOLE</w:t>
            </w:r>
          </w:p>
          <w:p w:rsidR="00DA7EB6" w:rsidRDefault="00DA7EB6" w:rsidP="00323D41">
            <w:pPr>
              <w:ind w:left="180"/>
            </w:pPr>
            <w:r>
              <w:t xml:space="preserve">      (NAGRADE UZ DAN ŠKOLE) I</w:t>
            </w:r>
          </w:p>
          <w:p w:rsidR="00DA7EB6" w:rsidRDefault="00DA7EB6" w:rsidP="00323D41">
            <w:r>
              <w:t xml:space="preserve">         BIRANJE NAJBOLJEG ODJELA </w:t>
            </w:r>
          </w:p>
          <w:p w:rsidR="00DA7EB6" w:rsidRDefault="00DA7EB6" w:rsidP="00323D41">
            <w:r>
              <w:t xml:space="preserve">         (5.-8. RAZRED) I NAGRADNA   </w:t>
            </w:r>
          </w:p>
          <w:p w:rsidR="00DA7EB6" w:rsidRDefault="00DA7EB6" w:rsidP="00323D41">
            <w:r>
              <w:t xml:space="preserve">        AKTIVNOST PREMA ODABIRU </w:t>
            </w:r>
          </w:p>
          <w:p w:rsidR="00DA7EB6" w:rsidRDefault="00DA7EB6" w:rsidP="00323D41">
            <w:pPr>
              <w:ind w:left="180"/>
            </w:pPr>
            <w:r>
              <w:t xml:space="preserve">     UČENIKA I RAZREDNIKA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3. – 6. mjesec 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UČENICI</w:t>
            </w:r>
          </w:p>
          <w:p w:rsidR="00DA7EB6" w:rsidRDefault="00DA7EB6" w:rsidP="00323D41">
            <w:r>
              <w:t>STRUČNA SLUŽBA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pPr>
              <w:ind w:left="180"/>
            </w:pPr>
            <w:r>
              <w:t xml:space="preserve"> 2. </w:t>
            </w:r>
            <w:r w:rsidRPr="00873197">
              <w:rPr>
                <w:i/>
                <w:iCs/>
                <w:lang w:val="pl-PL"/>
              </w:rPr>
              <w:t>Konvencija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Vije</w:t>
            </w:r>
            <w:r w:rsidRPr="00873197">
              <w:rPr>
                <w:i/>
                <w:iCs/>
              </w:rPr>
              <w:t>ć</w:t>
            </w:r>
            <w:r w:rsidRPr="00873197">
              <w:rPr>
                <w:i/>
                <w:iCs/>
                <w:lang w:val="pl-PL"/>
              </w:rPr>
              <w:t>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Europe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o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za</w:t>
            </w:r>
            <w:r w:rsidRPr="00873197">
              <w:rPr>
                <w:i/>
                <w:iCs/>
              </w:rPr>
              <w:t>š</w:t>
            </w:r>
            <w:r w:rsidRPr="00873197">
              <w:rPr>
                <w:i/>
                <w:iCs/>
                <w:lang w:val="pl-PL"/>
              </w:rPr>
              <w:t>titi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djece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od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seksualnog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iskori</w:t>
            </w:r>
            <w:r w:rsidRPr="00873197">
              <w:rPr>
                <w:i/>
                <w:iCs/>
              </w:rPr>
              <w:t>š</w:t>
            </w:r>
            <w:r w:rsidRPr="00873197">
              <w:rPr>
                <w:i/>
                <w:iCs/>
                <w:lang w:val="pl-PL"/>
              </w:rPr>
              <w:t>tavanja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i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seksualnog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zlostavljanja</w:t>
            </w:r>
            <w:r w:rsidRPr="00873197">
              <w:rPr>
                <w:i/>
                <w:iCs/>
              </w:rPr>
              <w:t xml:space="preserve"> ("</w:t>
            </w:r>
            <w:r w:rsidRPr="00873197">
              <w:rPr>
                <w:i/>
                <w:iCs/>
                <w:lang w:val="pl-PL"/>
              </w:rPr>
              <w:t>Konvencija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iz</w:t>
            </w:r>
            <w:r w:rsidRPr="00873197">
              <w:rPr>
                <w:i/>
                <w:iCs/>
              </w:rPr>
              <w:t xml:space="preserve"> </w:t>
            </w:r>
            <w:r w:rsidRPr="00873197">
              <w:rPr>
                <w:i/>
                <w:iCs/>
                <w:lang w:val="pl-PL"/>
              </w:rPr>
              <w:t>Lanzarotea</w:t>
            </w:r>
            <w:r w:rsidRPr="00873197">
              <w:rPr>
                <w:i/>
                <w:iCs/>
              </w:rPr>
              <w:t>")   od 1</w:t>
            </w:r>
            <w:r w:rsidRPr="00873197">
              <w:rPr>
                <w:bCs/>
                <w:i/>
                <w:iCs/>
              </w:rPr>
              <w:t xml:space="preserve">. </w:t>
            </w:r>
            <w:r w:rsidRPr="00873197">
              <w:rPr>
                <w:bCs/>
                <w:i/>
                <w:iCs/>
                <w:lang w:val="pl-PL"/>
              </w:rPr>
              <w:t>srpnja</w:t>
            </w:r>
            <w:r w:rsidRPr="00873197">
              <w:rPr>
                <w:bCs/>
                <w:i/>
                <w:iCs/>
              </w:rPr>
              <w:t xml:space="preserve"> 2010. </w:t>
            </w:r>
            <w:r w:rsidRPr="00873197">
              <w:rPr>
                <w:bCs/>
                <w:i/>
                <w:iCs/>
                <w:lang w:val="pl-PL"/>
              </w:rPr>
              <w:t>godine</w:t>
            </w:r>
            <w:r>
              <w:t xml:space="preserve">. </w:t>
            </w:r>
            <w:r w:rsidRPr="001A34DF">
              <w:t>P</w:t>
            </w:r>
            <w:r w:rsidRPr="00873197">
              <w:rPr>
                <w:lang w:val="pl-PL"/>
              </w:rPr>
              <w:t>rovedb</w:t>
            </w:r>
            <w:r w:rsidRPr="001A34DF">
              <w:t>a</w:t>
            </w:r>
            <w:r w:rsidRPr="00873197">
              <w:rPr>
                <w:lang w:val="pl-PL"/>
              </w:rPr>
              <w:t xml:space="preserve"> Kampanje u Republici Hrvatskoj </w:t>
            </w:r>
            <w:r w:rsidRPr="001A34DF">
              <w:t xml:space="preserve">započela je </w:t>
            </w:r>
            <w:smartTag w:uri="urn:schemas-microsoft-com:office:smarttags" w:element="metricconverter">
              <w:smartTagPr>
                <w:attr w:name="ProductID" w:val="2011. g"/>
              </w:smartTagPr>
              <w:r w:rsidRPr="001A34DF">
                <w:t>2011. g</w:t>
              </w:r>
            </w:smartTag>
            <w:r w:rsidRPr="001A34DF">
              <w:t xml:space="preserve">. </w:t>
            </w:r>
          </w:p>
          <w:p w:rsidR="00DA7EB6" w:rsidRPr="00873197" w:rsidRDefault="00DA7EB6" w:rsidP="00DA7EB6">
            <w:pPr>
              <w:numPr>
                <w:ilvl w:val="0"/>
                <w:numId w:val="30"/>
              </w:numPr>
              <w:rPr>
                <w:b/>
              </w:rPr>
            </w:pPr>
            <w:r w:rsidRPr="00873197">
              <w:rPr>
                <w:b/>
                <w:i/>
                <w:iCs/>
                <w:lang w:val="en-GB"/>
              </w:rPr>
              <w:t>Pravilo</w:t>
            </w:r>
            <w:r w:rsidRPr="00873197">
              <w:rPr>
                <w:b/>
                <w:i/>
                <w:iCs/>
              </w:rPr>
              <w:t xml:space="preserve"> </w:t>
            </w:r>
            <w:r w:rsidRPr="00873197">
              <w:rPr>
                <w:b/>
                <w:i/>
                <w:iCs/>
                <w:lang w:val="en-GB"/>
              </w:rPr>
              <w:t>donjeg</w:t>
            </w:r>
            <w:r w:rsidRPr="00873197">
              <w:rPr>
                <w:b/>
                <w:i/>
                <w:iCs/>
              </w:rPr>
              <w:t xml:space="preserve"> </w:t>
            </w:r>
            <w:r w:rsidRPr="00873197">
              <w:rPr>
                <w:b/>
                <w:i/>
                <w:iCs/>
                <w:lang w:val="en-GB"/>
              </w:rPr>
              <w:t>rublja</w:t>
            </w:r>
            <w:r w:rsidRPr="00873197">
              <w:rPr>
                <w:b/>
                <w:i/>
                <w:iCs/>
              </w:rPr>
              <w:t xml:space="preserve"> (</w:t>
            </w:r>
            <w:r w:rsidRPr="00873197">
              <w:rPr>
                <w:b/>
                <w:i/>
                <w:iCs/>
                <w:lang w:val="en-GB"/>
              </w:rPr>
              <w:t>Underwear</w:t>
            </w:r>
            <w:r w:rsidRPr="00873197">
              <w:rPr>
                <w:b/>
                <w:i/>
                <w:iCs/>
              </w:rPr>
              <w:t xml:space="preserve"> </w:t>
            </w:r>
            <w:r w:rsidRPr="00873197">
              <w:rPr>
                <w:b/>
                <w:i/>
                <w:iCs/>
                <w:lang w:val="en-GB"/>
              </w:rPr>
              <w:t>Rule</w:t>
            </w:r>
            <w:r w:rsidRPr="00873197">
              <w:rPr>
                <w:b/>
                <w:i/>
                <w:iCs/>
              </w:rPr>
              <w:t xml:space="preserve">) </w:t>
            </w:r>
            <w:r w:rsidRPr="00873197">
              <w:rPr>
                <w:b/>
              </w:rPr>
              <w:t>kao mjera zaštite i sprečavanja seksualnog nasilja nad djecom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STRUČNA</w:t>
            </w:r>
          </w:p>
          <w:p w:rsidR="00DA7EB6" w:rsidRDefault="00DA7EB6" w:rsidP="00323D41">
            <w:r>
              <w:t>SLUŽBA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r>
              <w:t xml:space="preserve">   3. KLUB MEDIJATORA</w:t>
            </w:r>
          </w:p>
        </w:tc>
        <w:tc>
          <w:tcPr>
            <w:tcW w:w="0" w:type="auto"/>
          </w:tcPr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razrednici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pPr>
              <w:ind w:left="-540"/>
            </w:pPr>
            <w:r>
              <w:t xml:space="preserve">            4.  RADIONICE NA SRO: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ŽIVOTNE VJEŠTINE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DONOŠENJE ISPRAVNIH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ODLUKA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SAMOPOŠTOVANJE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POZITIVNE ŽIVOTNE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VRIJEDNOSTI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NENASILNO RJEŠAVANJE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SUKOBA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DEMOKRACIJA I  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TOLERANCIJA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- ZAŠTITA DJECE NA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        INTERNETU</w:t>
            </w:r>
          </w:p>
        </w:tc>
        <w:tc>
          <w:tcPr>
            <w:tcW w:w="0" w:type="auto"/>
          </w:tcPr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razrednici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r>
              <w:t xml:space="preserve">   5. SPORTSKA NATJECANJA I    KREATIVNO SLOBODNO VRIJEME 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Tijekom godine </w:t>
            </w:r>
          </w:p>
        </w:tc>
        <w:tc>
          <w:tcPr>
            <w:tcW w:w="0" w:type="auto"/>
          </w:tcPr>
          <w:p w:rsidR="00DA7EB6" w:rsidRDefault="00DA7EB6" w:rsidP="00323D41">
            <w:r>
              <w:t xml:space="preserve">SVU UČITELJI </w:t>
            </w:r>
          </w:p>
          <w:p w:rsidR="00DA7EB6" w:rsidRDefault="00DA7EB6" w:rsidP="00323D41">
            <w:r>
              <w:t>STRUČNA SLUŽBA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7. KAZALIŠNA PREDSTAVA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  ZKM „I OVO JE MOGLA BITI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  MOJA ULICA“  (učenici 8. razreda)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Prema programu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RAZREDNICI 8.R.</w:t>
            </w:r>
          </w:p>
          <w:p w:rsidR="00DA7EB6" w:rsidRDefault="00DA7EB6" w:rsidP="00323D41">
            <w:r>
              <w:t xml:space="preserve"> 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8. TEME IZ ZDRAVSTVENOG  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ODGOJA – MODUL PREVENCIJA </w:t>
            </w:r>
          </w:p>
          <w:p w:rsidR="00DA7EB6" w:rsidRDefault="00DA7EB6" w:rsidP="00DA7EB6">
            <w:pPr>
              <w:numPr>
                <w:ilvl w:val="0"/>
                <w:numId w:val="23"/>
              </w:numPr>
            </w:pPr>
            <w:r>
              <w:t xml:space="preserve">       NASILNIČKOG PONAŠANJA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Tijekom godine </w:t>
            </w:r>
          </w:p>
        </w:tc>
        <w:tc>
          <w:tcPr>
            <w:tcW w:w="0" w:type="auto"/>
          </w:tcPr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Vanjski suradnici (PUZ i drugi)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Pr="00667A7C" w:rsidRDefault="00DA7EB6" w:rsidP="00DA7EB6">
            <w:pPr>
              <w:numPr>
                <w:ilvl w:val="0"/>
                <w:numId w:val="29"/>
              </w:numPr>
            </w:pPr>
            <w:r w:rsidRPr="00667A7C">
              <w:t>PROJEKT MAH 2-</w:t>
            </w:r>
          </w:p>
          <w:p w:rsidR="00DA7EB6" w:rsidRPr="00667A7C" w:rsidRDefault="00DA7EB6" w:rsidP="00323D41">
            <w:pPr>
              <w:ind w:left="180"/>
            </w:pPr>
            <w:r w:rsidRPr="00667A7C">
              <w:t>PREVENTIVNI PROGRAM ZA UČENIKE I RODITELJE: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„PROBLEMI NASILJA I OVISNOSTI S ASPEKTA POLICIJSKOG POSTUPANJA“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          </w:t>
            </w:r>
          </w:p>
          <w:p w:rsidR="00DA7EB6" w:rsidRPr="00873197" w:rsidRDefault="00DA7EB6" w:rsidP="00323D41">
            <w:pPr>
              <w:rPr>
                <w:b/>
              </w:rPr>
            </w:pPr>
            <w:r>
              <w:rPr>
                <w:b/>
              </w:rPr>
              <w:t xml:space="preserve">        2</w:t>
            </w:r>
            <w:r w:rsidRPr="00873197">
              <w:rPr>
                <w:b/>
              </w:rPr>
              <w:t xml:space="preserve">. </w:t>
            </w:r>
            <w:r>
              <w:rPr>
                <w:b/>
              </w:rPr>
              <w:t>11</w:t>
            </w:r>
            <w:r w:rsidRPr="00873197">
              <w:rPr>
                <w:b/>
              </w:rPr>
              <w:t>.</w:t>
            </w:r>
            <w:r>
              <w:rPr>
                <w:b/>
              </w:rPr>
              <w:t xml:space="preserve"> 2016</w:t>
            </w:r>
            <w:r w:rsidRPr="00873197">
              <w:rPr>
                <w:b/>
              </w:rPr>
              <w:t>.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SLUŽBA PREVENCIJE</w:t>
            </w:r>
          </w:p>
          <w:p w:rsidR="00DA7EB6" w:rsidRDefault="00DA7EB6" w:rsidP="00323D41">
            <w:r>
              <w:t>PU ZAGREBAČKE</w:t>
            </w:r>
          </w:p>
          <w:p w:rsidR="00DA7EB6" w:rsidRDefault="00DA7EB6" w:rsidP="00323D41">
            <w:r>
              <w:t>RAZREDNICI</w:t>
            </w:r>
          </w:p>
        </w:tc>
      </w:tr>
    </w:tbl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  <w:t xml:space="preserve">      </w:t>
      </w:r>
    </w:p>
    <w:p w:rsidR="00DA7EB6" w:rsidRPr="00D522FC" w:rsidRDefault="00DA7EB6" w:rsidP="00DA7EB6">
      <w:pPr>
        <w:ind w:left="-540"/>
        <w:jc w:val="center"/>
        <w:rPr>
          <w:rFonts w:ascii="Comic Sans MS" w:hAnsi="Comic Sans MS" w:cs="Arial"/>
          <w:sz w:val="20"/>
          <w:szCs w:val="20"/>
        </w:rPr>
      </w:pPr>
    </w:p>
    <w:p w:rsidR="00DA7EB6" w:rsidRPr="00242123" w:rsidRDefault="00DA7EB6" w:rsidP="00DA7EB6">
      <w:pPr>
        <w:ind w:left="-540"/>
        <w:jc w:val="center"/>
        <w:rPr>
          <w:rFonts w:ascii="Comic Sans MS" w:hAnsi="Comic Sans MS" w:cs="Arial"/>
          <w:sz w:val="20"/>
          <w:szCs w:val="20"/>
        </w:rPr>
      </w:pPr>
      <w:r w:rsidRPr="00F566FB">
        <w:rPr>
          <w:rFonts w:ascii="Comic Sans MS" w:hAnsi="Comic Sans MS" w:cs="Arial"/>
          <w:b/>
          <w:sz w:val="28"/>
          <w:szCs w:val="28"/>
        </w:rPr>
        <w:t xml:space="preserve">PROGRAM MJERA ZA POVEĆANJE SIGURNOSTI U ŠKOLI </w:t>
      </w:r>
    </w:p>
    <w:p w:rsidR="00DA7EB6" w:rsidRPr="00F566FB" w:rsidRDefault="00DA7EB6" w:rsidP="00DA7EB6">
      <w:pPr>
        <w:ind w:left="-540"/>
        <w:jc w:val="center"/>
        <w:rPr>
          <w:rFonts w:ascii="Comic Sans MS" w:hAnsi="Comic Sans MS" w:cs="Arial"/>
          <w:b/>
          <w:sz w:val="28"/>
          <w:szCs w:val="28"/>
        </w:rPr>
      </w:pPr>
    </w:p>
    <w:p w:rsidR="00DA7EB6" w:rsidRPr="00E64E14" w:rsidRDefault="00DA7EB6" w:rsidP="00DA7EB6">
      <w:pPr>
        <w:ind w:left="-540"/>
      </w:pPr>
      <w:r w:rsidRPr="00E64E14">
        <w:rPr>
          <w:b/>
        </w:rPr>
        <w:t>Osnovni cilj</w:t>
      </w:r>
      <w:r w:rsidRPr="00E64E14">
        <w:t xml:space="preserve"> programa je omogućiti stvaranje sigurne škole koja afirmacijom pozitivnih vrijednosti unapređuje društvo u cjelini, kao i provođenje mjera za povećanje sigurnosti u školi uz koordinaciju svih nositelja programa na različitim razinama djelovanja.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Pored osnovnog cilja, sljedeći ciljevi su: </w:t>
      </w:r>
    </w:p>
    <w:p w:rsidR="00DA7EB6" w:rsidRPr="00E64E14" w:rsidRDefault="00DA7EB6" w:rsidP="00DA7EB6">
      <w:pPr>
        <w:ind w:left="-540"/>
      </w:pPr>
      <w:r w:rsidRPr="00E64E14">
        <w:t xml:space="preserve">-suočavanje s postojanjem problema nasilja </w:t>
      </w:r>
    </w:p>
    <w:p w:rsidR="00DA7EB6" w:rsidRPr="00E64E14" w:rsidRDefault="00DA7EB6" w:rsidP="00DA7EB6">
      <w:pPr>
        <w:ind w:left="-540"/>
      </w:pPr>
      <w:r w:rsidRPr="00E64E14">
        <w:t xml:space="preserve">-razvijanje samopoštovanja kod učenika </w:t>
      </w:r>
    </w:p>
    <w:p w:rsidR="00DA7EB6" w:rsidRPr="00E64E14" w:rsidRDefault="00DA7EB6" w:rsidP="00DA7EB6">
      <w:pPr>
        <w:ind w:left="-540"/>
      </w:pPr>
      <w:r w:rsidRPr="00E64E14">
        <w:t xml:space="preserve">-promicanje raznovrsnih športskih sadržaja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Izrađen je program za prevenciju nasilja s naglaskom na individualnom i skupnom </w:t>
      </w:r>
    </w:p>
    <w:p w:rsidR="00DA7EB6" w:rsidRPr="00E64E14" w:rsidRDefault="00DA7EB6" w:rsidP="00DA7EB6">
      <w:pPr>
        <w:ind w:left="-540"/>
      </w:pPr>
      <w:r w:rsidRPr="00E64E14">
        <w:t xml:space="preserve">radu s učenicima, učiteljima i roditeljima učenika, a u sklopu nastavnog plana i programa na satu razredne zajednice, u izvannastavnim aktivnostima kao i u ukupnim aktivnostima škole.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rPr>
          <w:b/>
        </w:rPr>
        <w:t>Nositelji programa su</w:t>
      </w:r>
      <w:r w:rsidRPr="00E64E14">
        <w:t xml:space="preserve">: ravnateljica, pedagoginja (koordinator) i razrednici.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  <w:rPr>
          <w:b/>
        </w:rPr>
      </w:pPr>
      <w:r w:rsidRPr="00E64E14">
        <w:rPr>
          <w:b/>
        </w:rPr>
        <w:t>Plan rada :</w:t>
      </w:r>
    </w:p>
    <w:p w:rsidR="00DA7EB6" w:rsidRPr="00E64E14" w:rsidRDefault="00DA7EB6" w:rsidP="00DA7EB6">
      <w:pPr>
        <w:ind w:left="-540"/>
        <w:rPr>
          <w:b/>
        </w:rPr>
      </w:pPr>
    </w:p>
    <w:p w:rsidR="00DA7EB6" w:rsidRPr="00E64E14" w:rsidRDefault="00DA7EB6" w:rsidP="00DA7EB6">
      <w:pPr>
        <w:ind w:left="-540"/>
      </w:pPr>
      <w:r w:rsidRPr="00E64E14">
        <w:t xml:space="preserve">1. Povećanje sigurnosti učenika u školi.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2. Upoznavanje na Učiteljskom vijeću i Vijeću roditelja s programom, aktualnim </w:t>
      </w:r>
    </w:p>
    <w:p w:rsidR="00DA7EB6" w:rsidRPr="00E64E14" w:rsidRDefault="00DA7EB6" w:rsidP="00DA7EB6">
      <w:pPr>
        <w:ind w:left="-540"/>
      </w:pPr>
      <w:r w:rsidRPr="00E64E14">
        <w:t xml:space="preserve">problemima u školi i problemima nasilja općenito.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3. Sustavno praćenje pojave nasilja u razrednim odjelima, općenito u školi, te izvan </w:t>
      </w:r>
    </w:p>
    <w:p w:rsidR="00DA7EB6" w:rsidRPr="00E64E14" w:rsidRDefault="00DA7EB6" w:rsidP="00DA7EB6">
      <w:pPr>
        <w:ind w:left="-540"/>
      </w:pPr>
      <w:r w:rsidRPr="00E64E14">
        <w:t xml:space="preserve">školskog prostora.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4. Suradnja s vanjskim ustanovama: Policijom, Centrom za socijalnu skrb, Školskom </w:t>
      </w:r>
    </w:p>
    <w:p w:rsidR="00DA7EB6" w:rsidRPr="00E64E14" w:rsidRDefault="00DA7EB6" w:rsidP="00DA7EB6">
      <w:pPr>
        <w:ind w:left="-540"/>
      </w:pPr>
      <w:r w:rsidRPr="00E64E14">
        <w:t xml:space="preserve">medicinom, Centrom za suzbijanje ovisnosti, Obiteljskim centrom.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5. Rad s učiteljima uključuje razmatranje problematike suočavanja s nasiljem u odgojno- obrazovnoj ustanovi, sigurnosno stanje i procjenu sigurnosti. Prepoznati (rane i neposredne znakove upozorenja kojima učenik često traži pomoć odraslih) i preventivno djelovati na pojavu i prijavu nasilja.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6. Rad s učenicima usmjeren na podupiranje otpornosti učenika na negativne utjecaje, promicanje socijalnih, emocionalnih, kognitivnih i moralnih kompetencija, podupiranje pozitivnog identiteta stvaranjem pozitivnog školskog ozračja. </w:t>
      </w:r>
    </w:p>
    <w:p w:rsidR="00DA7EB6" w:rsidRPr="00E64E14" w:rsidRDefault="00DA7EB6" w:rsidP="00DA7EB6">
      <w:pPr>
        <w:ind w:left="-540"/>
      </w:pPr>
    </w:p>
    <w:p w:rsidR="00DA7EB6" w:rsidRPr="00E64E14" w:rsidRDefault="00DA7EB6" w:rsidP="00DA7EB6">
      <w:pPr>
        <w:ind w:left="-540"/>
      </w:pPr>
      <w:r w:rsidRPr="00E64E14">
        <w:t xml:space="preserve">7. Rad s roditeljima je od iznimne važnosti i ne smije se svoditi samo na informativne </w:t>
      </w:r>
    </w:p>
    <w:p w:rsidR="00DA7EB6" w:rsidRPr="00E64E14" w:rsidRDefault="00DA7EB6" w:rsidP="00DA7EB6">
      <w:pPr>
        <w:ind w:left="-540"/>
      </w:pPr>
      <w:r w:rsidRPr="00E64E14">
        <w:t xml:space="preserve">sastanke na kojima se izvještava o napredovanju učenika. </w:t>
      </w:r>
    </w:p>
    <w:p w:rsidR="00DA7EB6" w:rsidRPr="00E64E14" w:rsidRDefault="00DA7EB6" w:rsidP="00DA7EB6">
      <w:pPr>
        <w:ind w:left="-540"/>
      </w:pPr>
      <w:r w:rsidRPr="00E64E14">
        <w:t xml:space="preserve">Potrebno je upozoriti na važnost međusobne suradnje ŠKOLA -UČITELJ-UČENIK-RODITELJ, utvrditi zajednički plan djelovanja, te ih upoznati s time kada i kome se mogu obratiti za pomoć i kako prepoznati pojavu agresivnog ponašanja i nasilja. </w:t>
      </w:r>
    </w:p>
    <w:p w:rsidR="00DA7EB6" w:rsidRPr="00E64E14" w:rsidRDefault="00DA7EB6" w:rsidP="00DA7EB6">
      <w:pPr>
        <w:ind w:left="-540"/>
      </w:pPr>
      <w:r w:rsidRPr="00E64E14">
        <w:t xml:space="preserve">S roditeljima je potrebno raditi na modelima uspješnog roditeljstva i postupno </w:t>
      </w:r>
    </w:p>
    <w:p w:rsidR="00DA7EB6" w:rsidRPr="00E64E14" w:rsidRDefault="00DA7EB6" w:rsidP="00DA7EB6">
      <w:pPr>
        <w:ind w:left="-540"/>
      </w:pPr>
      <w:r w:rsidRPr="00E64E14">
        <w:t>mijenjati stavove prema uzrocima koji su doveli do negativnih pojava.</w:t>
      </w:r>
    </w:p>
    <w:p w:rsidR="00DA7EB6" w:rsidRDefault="00DA7EB6" w:rsidP="00DA7EB6">
      <w:pPr>
        <w:ind w:left="-540"/>
      </w:pPr>
    </w:p>
    <w:p w:rsidR="00DA7EB6" w:rsidRPr="00E64E14" w:rsidRDefault="00DA7EB6" w:rsidP="00DA7EB6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8"/>
        <w:gridCol w:w="2467"/>
        <w:gridCol w:w="3083"/>
      </w:tblGrid>
      <w:tr w:rsidR="00DA7EB6" w:rsidTr="00323D41"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NAMIJENJENI UČE</w:t>
            </w:r>
            <w:r w:rsidRPr="00873197">
              <w:rPr>
                <w:b/>
                <w:sz w:val="28"/>
                <w:szCs w:val="28"/>
              </w:rPr>
              <w:t>NICIMA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 xml:space="preserve">VRIJEME REALIZACIJE 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NOSITELJ AKTIVNOSTI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>
            <w:pPr>
              <w:ind w:left="180"/>
            </w:pPr>
          </w:p>
          <w:p w:rsidR="00DA7EB6" w:rsidRDefault="00DA7EB6" w:rsidP="00323D41">
            <w:pPr>
              <w:ind w:left="180"/>
            </w:pPr>
            <w:r>
              <w:t xml:space="preserve">1. NACIONALNA AKCIJA EDUKACIJE DJECE U PODRUČJU </w:t>
            </w:r>
          </w:p>
          <w:p w:rsidR="00DA7EB6" w:rsidRDefault="00DA7EB6" w:rsidP="00323D41">
            <w:pPr>
              <w:ind w:left="180"/>
            </w:pPr>
            <w:r>
              <w:t>ZAŠTITE I SPAŠAVANJA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        Po dogovoru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PODRUČNI URED ZA ZAŠTITU I SPAŠAVANJE ZAGREB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Default="00DA7EB6" w:rsidP="00DA7EB6">
            <w:pPr>
              <w:numPr>
                <w:ilvl w:val="1"/>
                <w:numId w:val="25"/>
              </w:numPr>
            </w:pPr>
            <w:r>
              <w:t>MIR I DOBRO</w:t>
            </w:r>
          </w:p>
          <w:p w:rsidR="00DA7EB6" w:rsidRDefault="00DA7EB6" w:rsidP="00323D41">
            <w:pPr>
              <w:ind w:left="180"/>
            </w:pPr>
            <w:r>
              <w:t>(PREVENCIJA UPOTREBE PIROTEHNIČKIH SREDSTAVA)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    12. mjesec 201</w:t>
            </w:r>
            <w:r w:rsidR="005C1B2D">
              <w:t>7</w:t>
            </w:r>
            <w:r>
              <w:t>.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RODITELJI</w:t>
            </w:r>
          </w:p>
          <w:p w:rsidR="00DA7EB6" w:rsidRDefault="00DA7EB6" w:rsidP="00323D41"/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Default="00DA7EB6" w:rsidP="00DA7EB6">
            <w:pPr>
              <w:numPr>
                <w:ilvl w:val="1"/>
                <w:numId w:val="25"/>
              </w:numPr>
            </w:pPr>
            <w:r>
              <w:t>PREVENCIJA TRGOVANJA LJUDIMA</w:t>
            </w:r>
          </w:p>
          <w:p w:rsidR="00DA7EB6" w:rsidRDefault="00DA7EB6" w:rsidP="00323D41">
            <w:pPr>
              <w:ind w:left="180"/>
            </w:pPr>
            <w:r>
              <w:t xml:space="preserve">      (ANTITRAFFICKING)</w:t>
            </w:r>
          </w:p>
          <w:p w:rsidR="00DA7EB6" w:rsidRDefault="00DA7EB6" w:rsidP="00323D41">
            <w:pPr>
              <w:ind w:left="180"/>
            </w:pPr>
            <w:r>
              <w:t xml:space="preserve">  Radionica za učenike 7. razreda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      po dogovoru</w:t>
            </w:r>
          </w:p>
          <w:p w:rsidR="00DA7EB6" w:rsidRDefault="00DA7EB6" w:rsidP="00323D41">
            <w:r>
              <w:t xml:space="preserve">    u 2. polugodištu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PEDAGOG </w:t>
            </w:r>
          </w:p>
          <w:p w:rsidR="00DA7EB6" w:rsidRDefault="00DA7EB6" w:rsidP="00323D41">
            <w:r>
              <w:t>CRVENI KRIŽ ZAGREBA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</w:t>
            </w:r>
          </w:p>
          <w:p w:rsidR="00DA7EB6" w:rsidRDefault="00DA7EB6" w:rsidP="00DA7EB6">
            <w:pPr>
              <w:numPr>
                <w:ilvl w:val="0"/>
                <w:numId w:val="27"/>
              </w:numPr>
            </w:pPr>
            <w:r>
              <w:t xml:space="preserve">      4. PROTUPOŽARNA VJEŽBA</w:t>
            </w:r>
          </w:p>
          <w:p w:rsidR="00DA7EB6" w:rsidRDefault="00DA7EB6" w:rsidP="00323D41">
            <w:pPr>
              <w:ind w:left="-540"/>
            </w:pP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PERIŠIĆ</w:t>
            </w:r>
          </w:p>
          <w:p w:rsidR="00DA7EB6" w:rsidRDefault="00DA7EB6" w:rsidP="00323D41">
            <w:r>
              <w:t xml:space="preserve">UČENICI, </w:t>
            </w:r>
          </w:p>
          <w:p w:rsidR="00DA7EB6" w:rsidRDefault="00DA7EB6" w:rsidP="00323D41">
            <w:r>
              <w:t>DJELATNICI ŠKOLE</w:t>
            </w:r>
          </w:p>
        </w:tc>
      </w:tr>
      <w:tr w:rsidR="00DA7EB6" w:rsidTr="00323D41">
        <w:tc>
          <w:tcPr>
            <w:tcW w:w="0" w:type="auto"/>
          </w:tcPr>
          <w:p w:rsidR="00DA7EB6" w:rsidRDefault="00DA7EB6" w:rsidP="00323D41"/>
          <w:p w:rsidR="00DA7EB6" w:rsidRDefault="00DA7EB6" w:rsidP="00323D41">
            <w:pPr>
              <w:ind w:left="180"/>
            </w:pPr>
            <w:r>
              <w:t xml:space="preserve">5. VJEŽBA EVAKUACIJE IZ  </w:t>
            </w:r>
          </w:p>
          <w:p w:rsidR="00DA7EB6" w:rsidRDefault="00DA7EB6" w:rsidP="00323D41">
            <w:pPr>
              <w:ind w:left="180"/>
            </w:pPr>
            <w:r>
              <w:t xml:space="preserve">    ŠKOLSKE ZGRADE</w:t>
            </w:r>
          </w:p>
          <w:p w:rsidR="00DA7EB6" w:rsidRDefault="00DA7EB6" w:rsidP="00323D41"/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Tijekom godine 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RAVNATELJICA</w:t>
            </w:r>
          </w:p>
          <w:p w:rsidR="00DA7EB6" w:rsidRDefault="00DA7EB6" w:rsidP="00323D41">
            <w:r>
              <w:t>PERIŠIĆ</w:t>
            </w:r>
          </w:p>
          <w:p w:rsidR="00DA7EB6" w:rsidRDefault="00DA7EB6" w:rsidP="00323D41">
            <w:r>
              <w:t>UČENICI</w:t>
            </w:r>
          </w:p>
          <w:p w:rsidR="00DA7EB6" w:rsidRDefault="00DA7EB6" w:rsidP="00323D41">
            <w:r>
              <w:t>DJELATNICI ŠKOLE</w:t>
            </w:r>
          </w:p>
          <w:p w:rsidR="00DA7EB6" w:rsidRDefault="00DA7EB6" w:rsidP="00323D41"/>
        </w:tc>
      </w:tr>
      <w:tr w:rsidR="00DA7EB6" w:rsidTr="00323D41">
        <w:tc>
          <w:tcPr>
            <w:tcW w:w="0" w:type="auto"/>
          </w:tcPr>
          <w:p w:rsidR="00DA7EB6" w:rsidRDefault="00DA7EB6" w:rsidP="00323D41">
            <w:r>
              <w:t xml:space="preserve"> </w:t>
            </w:r>
          </w:p>
          <w:p w:rsidR="00DA7EB6" w:rsidRDefault="00DA7EB6" w:rsidP="00DA7EB6">
            <w:pPr>
              <w:numPr>
                <w:ilvl w:val="0"/>
                <w:numId w:val="24"/>
              </w:numPr>
            </w:pPr>
            <w:r>
              <w:t xml:space="preserve">       6.  VJEŽBA PONAŠANJA U   </w:t>
            </w:r>
          </w:p>
          <w:p w:rsidR="00DA7EB6" w:rsidRDefault="00DA7EB6" w:rsidP="00DA7EB6">
            <w:pPr>
              <w:numPr>
                <w:ilvl w:val="0"/>
                <w:numId w:val="24"/>
              </w:numPr>
            </w:pPr>
          </w:p>
          <w:p w:rsidR="00DA7EB6" w:rsidRDefault="00DA7EB6" w:rsidP="00323D41">
            <w:r>
              <w:t xml:space="preserve">           SLUČAJU POTRESA     </w:t>
            </w:r>
          </w:p>
          <w:p w:rsidR="00DA7EB6" w:rsidRDefault="00DA7EB6" w:rsidP="00DA7EB6">
            <w:pPr>
              <w:numPr>
                <w:ilvl w:val="0"/>
                <w:numId w:val="24"/>
              </w:numPr>
            </w:pPr>
          </w:p>
          <w:p w:rsidR="00DA7EB6" w:rsidRDefault="00DA7EB6" w:rsidP="005C1B2D">
            <w:pPr>
              <w:ind w:left="-180"/>
            </w:pPr>
            <w:r>
              <w:t xml:space="preserve"> 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RAVNATELJICA</w:t>
            </w:r>
          </w:p>
          <w:p w:rsidR="00DA7EB6" w:rsidRDefault="00DA7EB6" w:rsidP="00323D41">
            <w:r>
              <w:t>PERIŠIĆ</w:t>
            </w:r>
          </w:p>
          <w:p w:rsidR="00DA7EB6" w:rsidRDefault="00DA7EB6" w:rsidP="00323D41">
            <w:r>
              <w:t>UČENICI</w:t>
            </w:r>
          </w:p>
          <w:p w:rsidR="00DA7EB6" w:rsidRDefault="00DA7EB6" w:rsidP="00323D41">
            <w:r>
              <w:t>SVI DJELATNICI</w:t>
            </w:r>
          </w:p>
        </w:tc>
      </w:tr>
    </w:tbl>
    <w:p w:rsidR="00DA7EB6" w:rsidRPr="00E64E14" w:rsidRDefault="00DA7EB6" w:rsidP="00DA7EB6">
      <w:pPr>
        <w:ind w:left="-540"/>
      </w:pPr>
    </w:p>
    <w:p w:rsidR="00DA7EB6" w:rsidRDefault="00DA7EB6" w:rsidP="00DA7EB6">
      <w:pPr>
        <w:ind w:left="-540" w:right="-1008"/>
      </w:pPr>
      <w:r>
        <w:t xml:space="preserve"> </w:t>
      </w:r>
    </w:p>
    <w:p w:rsidR="00DA7EB6" w:rsidRPr="00E64E14" w:rsidRDefault="00DA7EB6" w:rsidP="00DA7EB6">
      <w:pPr>
        <w:ind w:left="-540" w:right="-1008"/>
      </w:pPr>
    </w:p>
    <w:p w:rsidR="00DA7EB6" w:rsidRPr="00D522FC" w:rsidRDefault="00DA7EB6" w:rsidP="00DA7EB6">
      <w:pPr>
        <w:ind w:left="-540"/>
      </w:pPr>
      <w:r>
        <w:rPr>
          <w:rFonts w:ascii="Comic Sans MS" w:hAnsi="Comic Sans MS"/>
          <w:b/>
          <w:sz w:val="28"/>
          <w:szCs w:val="28"/>
        </w:rPr>
        <w:t>PROGRAM PREVENCIJE OVISNOSTI</w:t>
      </w:r>
    </w:p>
    <w:p w:rsidR="00DA7EB6" w:rsidRDefault="00DA7EB6" w:rsidP="00DA7EB6">
      <w:pPr>
        <w:ind w:left="-540" w:right="-1008"/>
        <w:rPr>
          <w:rFonts w:ascii="Comic Sans MS" w:hAnsi="Comic Sans MS"/>
          <w:sz w:val="20"/>
          <w:szCs w:val="20"/>
        </w:rPr>
      </w:pPr>
    </w:p>
    <w:p w:rsidR="00DA7EB6" w:rsidRPr="00A912C6" w:rsidRDefault="00DA7EB6" w:rsidP="00DA7EB6">
      <w:pPr>
        <w:ind w:left="-540" w:right="-1008"/>
        <w:rPr>
          <w:rFonts w:ascii="Comic Sans MS" w:hAnsi="Comic Sans MS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1. ANALIZA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Okruženje oko nas svakodnevno postavlja sve veće zahtjeve kako od strane roditelja, tako i od strane </w:t>
      </w:r>
      <w:r>
        <w:rPr>
          <w:rFonts w:ascii="Comic Sans MS" w:hAnsi="Comic Sans MS" w:cs="Arial"/>
          <w:sz w:val="20"/>
          <w:szCs w:val="20"/>
        </w:rPr>
        <w:t xml:space="preserve">učitelja </w:t>
      </w:r>
      <w:r w:rsidRPr="00A912C6">
        <w:rPr>
          <w:rFonts w:ascii="Comic Sans MS" w:hAnsi="Comic Sans MS" w:cs="Arial"/>
          <w:sz w:val="20"/>
          <w:szCs w:val="20"/>
        </w:rPr>
        <w:t>u borbi protiv sve većeg interesa mladih za konzumiranjem nekih od sredstava ovisnosti.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Kako bi se što uspješnije borili u smanjivanju interesa za uzimanjem droga,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potrebna je edukacija svih čimbenika u rješavanju ovog sve većeg problema. Jedan od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najvažnijih čimbenika u ovom lancu borbe protiv ovisnosti, uz roditelje, je škola koja na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lokalnoj razini</w:t>
      </w:r>
      <w:r w:rsidRPr="00A912C6">
        <w:rPr>
          <w:rFonts w:ascii="Comic Sans MS" w:hAnsi="Comic Sans MS" w:cs="Arial"/>
          <w:sz w:val="20"/>
          <w:szCs w:val="20"/>
        </w:rPr>
        <w:t xml:space="preserve"> može dobrim, organiziranim pristupom educirati populaciju učenika.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Obzirom da obitelj nije jedini odgojni čimbenik t</w:t>
      </w:r>
      <w:r>
        <w:rPr>
          <w:rFonts w:ascii="Comic Sans MS" w:hAnsi="Comic Sans MS" w:cs="Arial"/>
          <w:sz w:val="20"/>
          <w:szCs w:val="20"/>
        </w:rPr>
        <w:t xml:space="preserve">e da suvremenim načinom života </w:t>
      </w:r>
      <w:r w:rsidRPr="00A912C6">
        <w:rPr>
          <w:rFonts w:ascii="Comic Sans MS" w:hAnsi="Comic Sans MS" w:cs="Arial"/>
          <w:sz w:val="20"/>
          <w:szCs w:val="20"/>
        </w:rPr>
        <w:t>gubi svoje mjesto, pred školu se postavljaju sve veći zahtjevi.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523C91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523C91">
        <w:rPr>
          <w:rFonts w:ascii="Comic Sans MS" w:hAnsi="Comic Sans MS" w:cs="Arial"/>
          <w:b/>
          <w:sz w:val="20"/>
          <w:szCs w:val="20"/>
        </w:rPr>
        <w:t xml:space="preserve">ŠPPO ima deset djelatnih točaka koje je škola dužna, sukladno svojim specifičnostima, </w:t>
      </w:r>
    </w:p>
    <w:p w:rsidR="00DA7EB6" w:rsidRPr="00523C91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523C91">
        <w:rPr>
          <w:rFonts w:ascii="Comic Sans MS" w:hAnsi="Comic Sans MS" w:cs="Arial"/>
          <w:b/>
          <w:sz w:val="20"/>
          <w:szCs w:val="20"/>
        </w:rPr>
        <w:t xml:space="preserve">mogućnostima i uzrastu učenika, provoditi ga u koordinaciji s Ministarstvom </w:t>
      </w:r>
      <w:r>
        <w:rPr>
          <w:rFonts w:ascii="Comic Sans MS" w:hAnsi="Comic Sans MS" w:cs="Arial"/>
          <w:b/>
          <w:sz w:val="20"/>
          <w:szCs w:val="20"/>
        </w:rPr>
        <w:t xml:space="preserve">znanosti, obrazovanja i športa. </w:t>
      </w:r>
      <w:r w:rsidRPr="00523C91">
        <w:rPr>
          <w:rFonts w:ascii="Comic Sans MS" w:hAnsi="Comic Sans MS" w:cs="Arial"/>
          <w:b/>
          <w:sz w:val="20"/>
          <w:szCs w:val="20"/>
        </w:rPr>
        <w:t>Te su točke sljedeće: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1. Osposobljav</w:t>
      </w:r>
      <w:r>
        <w:rPr>
          <w:rFonts w:ascii="Comic Sans MS" w:hAnsi="Comic Sans MS" w:cs="Arial"/>
          <w:b/>
          <w:sz w:val="20"/>
          <w:szCs w:val="20"/>
        </w:rPr>
        <w:t>ati sadašnje i buduće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 učitelje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 ta</w:t>
      </w:r>
      <w:r>
        <w:rPr>
          <w:rFonts w:ascii="Comic Sans MS" w:hAnsi="Comic Sans MS" w:cs="Arial"/>
          <w:sz w:val="20"/>
          <w:szCs w:val="20"/>
        </w:rPr>
        <w:t>ko da unapređenjem i osuvremenjiva</w:t>
      </w:r>
      <w:r w:rsidRPr="00A912C6">
        <w:rPr>
          <w:rFonts w:ascii="Comic Sans MS" w:hAnsi="Comic Sans MS" w:cs="Arial"/>
          <w:sz w:val="20"/>
          <w:szCs w:val="20"/>
        </w:rPr>
        <w:t xml:space="preserve">njem pedagoškog rada i na druge načine postanu kreatori “kvalitetne škole”, “zdrave škole”, “škole bez neuspjeha”, škole koja se prilagođava učenicima i njihovim najvažnijim potrebama u procesu odrastanja, škole koja prihvaća različitost, koja ohrabruje, snaži i njeguje samopoštovanje djece, škole koja shvaća što je zapravo važno u životu čovjeka, škole koju djeca vole i koju doživljavaju kao ugodan miljei izvor radosti, a ne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kao mjesto frustracija, nepotrebnih opterećenja, poniženja, neuspjeha, nepravde...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 osuvremenjiva</w:t>
      </w:r>
      <w:r w:rsidRPr="00A912C6">
        <w:rPr>
          <w:rFonts w:ascii="Comic Sans MS" w:hAnsi="Comic Sans MS" w:cs="Arial"/>
          <w:sz w:val="20"/>
          <w:szCs w:val="20"/>
        </w:rPr>
        <w:t xml:space="preserve">nje pedagoškog i obrazovnog rada odgovorna je politika (Ministarstvo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znanosti, obrazovanja i športa). Stručni kadar škola mora prolaziti permanentnu izobrazbu uz rad da bi se sukladno koncepciji unaprijedila briga za djecu, zadovoljavale njihove potrebe i štitili njihovi interesi u procesu odrastanj</w:t>
      </w:r>
      <w:r>
        <w:rPr>
          <w:rFonts w:ascii="Comic Sans MS" w:hAnsi="Comic Sans MS" w:cs="Arial"/>
          <w:sz w:val="20"/>
          <w:szCs w:val="20"/>
        </w:rPr>
        <w:t>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2. Afirmacija karijere uspješnog roditeljstva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Bez dobre suradnje i povezanosti škole s roditeljima teško je ostvariti kvalitetnu brigu za djecu. Škola kontinuiranim odgojnim radom može mnogo učiniti u afirmaciji institucije braka i obitelji, može unaprijediti znanje roditelja o metodama odgoja djece, pomoći im da se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bolje snalaze u rješavanju adolescentnih i drugih problema te ih uputiti u mogućnosti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davanja doprinosa smanjenju rizika uzimanja sredstava ovisnosti kao i mogućnostima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ranog otkrivanja i intervencije ukoliko se to dogodi.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 provođenja programa edukacije roditelja, na zahtjev škola, mogu sudjelovati i vanjski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kompetentni stručnjaci.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3. Škola može i mora doprinositi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boljoj organizaciji i provođenju kvalitetnog i nerizičnog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slobodnog vremena učenika.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Posebnu pozornost treba posvetiti uključivanju visoko rizične djece u izvanškolske sportske i druge aktivnosti kao alternativu njihovu skretanju prema društvu u kojem se konzumira alkohol, duhan ili droga.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 ovu točku programa škola provodi zajedno s drugim institucijama lokalne zajednice.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4. </w:t>
      </w:r>
      <w:r>
        <w:rPr>
          <w:rFonts w:ascii="Comic Sans MS" w:hAnsi="Comic Sans MS" w:cs="Arial"/>
          <w:sz w:val="20"/>
          <w:szCs w:val="20"/>
        </w:rPr>
        <w:t>Kao sastavni dio kurikuluma</w:t>
      </w:r>
      <w:r w:rsidRPr="00A912C6">
        <w:rPr>
          <w:rFonts w:ascii="Comic Sans MS" w:hAnsi="Comic Sans MS" w:cs="Arial"/>
          <w:sz w:val="20"/>
          <w:szCs w:val="20"/>
        </w:rPr>
        <w:t xml:space="preserve"> škola mora omogućiti učenicima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specifično obrazovanje o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 xml:space="preserve">svim relevantnim pitanjima u svezi s pušenjem duhana, pijenjem alkohola i uzimanjem </w:t>
      </w:r>
    </w:p>
    <w:p w:rsidR="00DA7EB6" w:rsidRPr="00523C91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droga.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Danas je sve izraženija potreba da se djecu educira o svim rizicima vezanim uz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igre na sreću (sportske kladionice, automati, kockanje) i kompjutorske igre. Posebna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se pozornost poklanja tumačenju uzroka uzimanja droga (i drugih sredstava ovisnosti,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razvoja ovisnosti, utjecaja na strukturiranje rada mozga, formiranje osobnosti, proces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odrastanja i osamostaljenja tijekom adolescencije.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Učenike se upućuje na sve štetne posljedice i rizike koje zbog toga mogu imati na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zdravstvenom, psihološkom, socijalnom, ekonomskom i etičkom planu. Ta specifična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edukacija ima za cilj utjecati na oblikovanje poželjnih stavova, odvraćati strahom od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posljedica i neutralizirati liberalni stav da je probati popušiti pokoju cigaretu ili uzeti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pokoju dozu droge samo jedan gotovo nerizičan usputan doživljaj, nešto uobičajeno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“normalno” za mladog čovjeka koji želi što više spoznati i zabaviti se. U provođenju ove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točke mogu pomoći vanjski stručnjaci, osobito stručni timovi centara za sprečavanje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izvanbolničko liječenje ovisnika.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5. </w:t>
      </w:r>
      <w:r w:rsidRPr="00A912C6">
        <w:rPr>
          <w:rFonts w:ascii="Comic Sans MS" w:hAnsi="Comic Sans MS" w:cs="Arial"/>
          <w:b/>
          <w:sz w:val="20"/>
          <w:szCs w:val="20"/>
        </w:rPr>
        <w:t>Učenje</w:t>
      </w:r>
      <w:r>
        <w:rPr>
          <w:rFonts w:ascii="Comic Sans MS" w:hAnsi="Comic Sans MS" w:cs="Arial"/>
          <w:b/>
          <w:sz w:val="20"/>
          <w:szCs w:val="20"/>
        </w:rPr>
        <w:t>m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 socijalnih vještina</w:t>
      </w:r>
      <w:r>
        <w:rPr>
          <w:rFonts w:ascii="Comic Sans MS" w:hAnsi="Comic Sans MS" w:cs="Arial"/>
          <w:sz w:val="20"/>
          <w:szCs w:val="20"/>
        </w:rPr>
        <w:t xml:space="preserve"> kao </w:t>
      </w:r>
      <w:r w:rsidRPr="00A912C6">
        <w:rPr>
          <w:rFonts w:ascii="Comic Sans MS" w:hAnsi="Comic Sans MS" w:cs="Arial"/>
          <w:sz w:val="20"/>
          <w:szCs w:val="20"/>
        </w:rPr>
        <w:t xml:space="preserve">posebnim pedagoškim postupkom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(kroz radionice), mladi se unaprijed osposobljavaju za nalaženje kvalitetnog odgovora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alternative za mnoge tipične motive, situacije i razloge zbog kojih se započinje s uzimanjem sredstava. Tu se posebna pozornost posvećuje učenju mladih vještini prihvatljivog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samopotvrđivanja, komunikacije, zdrave zabave, rješavanju problema i kriznih situacija, </w:t>
      </w:r>
    </w:p>
    <w:p w:rsidR="00DA7EB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njegovanju samopoštovanja, odupiranju negativnim utjecajima vršnjaka, modnih trendova, medija...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6. </w:t>
      </w:r>
      <w:r w:rsidRPr="00A912C6">
        <w:rPr>
          <w:rFonts w:ascii="Comic Sans MS" w:hAnsi="Comic Sans MS" w:cs="Arial"/>
          <w:b/>
          <w:sz w:val="20"/>
          <w:szCs w:val="20"/>
        </w:rPr>
        <w:t>Za visokorizičnu djecu (koju treba promatranjem i uporabom psihosocijalnih indikatora otkrivati u svakom razredu), što ranije treba početi provoditi diskretni, personalni zaštitni postupak.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Radi se o specifičnom pedagoškom pristupu kojim se na diskretan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način ohrabruje, motivira i gradi samopouzdanje i samopoštovanje preosjetljive i teže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prilagodljive djece koja su iz bilo kojeg dodatnog razloga (najčešće zbog teže obiteljske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patologije) ili rizične naravi, posebno ugrožena. Ovu točku tijekom odgojno-obrazovnog rada u razredu neposredno provode učitelji, nastavnici i osobito razrednici.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7. Za učenike koji su postali “problem” preporuča se tehnika </w:t>
      </w:r>
      <w:r w:rsidRPr="00A912C6">
        <w:rPr>
          <w:rFonts w:ascii="Comic Sans MS" w:hAnsi="Comic Sans MS" w:cs="Arial"/>
          <w:b/>
          <w:sz w:val="20"/>
          <w:szCs w:val="20"/>
        </w:rPr>
        <w:t>razred kao terapijska zajednica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koji je sukladan konceptu kompeticije među razredima. Ta tehnika omogućava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korištenje golemih potencijala učenika u razredu za pomoć onim pojedincima kojima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prijeti opasnost od isključenja i koji svojim ponašanjem ugrožavaju ostale. Tim postupkom mladi uče pomagati osobama s problemima, što pomaže i njima da se lakše nose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 vlastitima izazovima. Taj postupak pridonosi i smanjenju broja učenika koji se isključuju ili sami napuštaju školu zbog uzimanja droga. Poznato je da odvajanje od zdravog, normalnog okruženja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bookmarkStart w:id="3" w:name="100"/>
      <w:bookmarkEnd w:id="3"/>
      <w:r w:rsidRPr="00A912C6">
        <w:rPr>
          <w:rFonts w:ascii="Comic Sans MS" w:hAnsi="Comic Sans MS" w:cs="Arial"/>
          <w:sz w:val="20"/>
          <w:szCs w:val="20"/>
        </w:rPr>
        <w:t>ubrzava propadanje u problematičnom okruženju. Ovu tehniku trebaju koristiti razrednici i stručni suradnici same škole.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8. Škola mora pridonositi poboljšanju mjera sekundarne prevencije ovisnosti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unapređenjem mjera ranog otkrivanja konzumenata</w:t>
      </w:r>
      <w:r w:rsidRPr="00A912C6">
        <w:rPr>
          <w:rFonts w:ascii="Comic Sans MS" w:hAnsi="Comic Sans MS" w:cs="Arial"/>
          <w:sz w:val="20"/>
          <w:szCs w:val="20"/>
        </w:rPr>
        <w:t xml:space="preserve"> u suradnji s obiteljima, vanjskim stručnjacima (osobito onima u centrima za sprečavanje i izvanbolničko liječenje ovisnosti i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školskom preventivnom medicinom), osiguravati dijagnostiku i nakon toga kvalitetnu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intervenciju i pomoć u tretmanu učenika konzumenata droga i ovisnika.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9. Škola mora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osigurati poduzimanje potrebnih mjera kako bi se sustavno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sprečavala dostupnosti (preprodaja) droga u samoj školi i neposrednom okruženju škole.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Dobrom i neposrednom suradnjom škole i lokalne policije mnogo se može učiniti da se ta institucija i njezino neposredno okruženje zaštiti od dostupnosti droga. U suradnji s institucijama u zajednici koje su dužne osigurati adekvatnu zaštitu, pomoć i nadzor nad učenicima (uglavnom tinejdžerima) počiniteljima kaznenih djela, ali i za one koje su “morali”isključiti ili koji su samovoljno prekinuli školovanje, a spadaju u visokorizičnu kategoriju.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</w:t>
      </w:r>
    </w:p>
    <w:p w:rsidR="00DA7EB6" w:rsidRPr="00A912C6" w:rsidRDefault="00DA7EB6" w:rsidP="00DA7EB6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</w:t>
      </w:r>
      <w:r w:rsidRPr="00A912C6">
        <w:rPr>
          <w:rFonts w:ascii="Comic Sans MS" w:hAnsi="Comic Sans MS" w:cs="Arial"/>
          <w:sz w:val="20"/>
          <w:szCs w:val="20"/>
        </w:rPr>
        <w:t xml:space="preserve">0. Škola mora </w:t>
      </w:r>
      <w:r w:rsidRPr="00A912C6">
        <w:rPr>
          <w:rFonts w:ascii="Comic Sans MS" w:hAnsi="Comic Sans MS" w:cs="Arial"/>
          <w:b/>
          <w:sz w:val="20"/>
          <w:szCs w:val="20"/>
        </w:rPr>
        <w:t>osigurati stalnu edukaciju svojih djelatnika</w:t>
      </w:r>
      <w:r w:rsidRPr="00A912C6">
        <w:rPr>
          <w:rFonts w:ascii="Comic Sans MS" w:hAnsi="Comic Sans MS" w:cs="Arial"/>
          <w:sz w:val="20"/>
          <w:szCs w:val="20"/>
        </w:rPr>
        <w:t xml:space="preserve"> da bi oni što kvalitetnije provodili, unapređivali i kontinuirano evaluirali ŠPPO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(putem anketa, istraživanja) kao važnu sastavnicu globalne nacionalne strategije koja se koordinirano provodi na području čitave države. U okviru ove točke posebno se vodi računa o upoznavanju stručnjaka školskog sustava s mogućnostima i načinima suradnje škole s drugim institucijama u zajednici, u rješavanju brojnih pitanja u svezi s drogom.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2. CILJ PROGRAMA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 xml:space="preserve">Osnovni cilj školskog preventivnog programa je smanjivati interes mladih za 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 xml:space="preserve">uzimanjem sredstava ovisnosti (alkohol, cigarete, droge) te unapređivanje i zaštita </w:t>
      </w:r>
    </w:p>
    <w:p w:rsidR="00DA7EB6" w:rsidRPr="00D74BEA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njihova zdravlja</w:t>
      </w:r>
      <w:r>
        <w:rPr>
          <w:rFonts w:ascii="Comic Sans MS" w:hAnsi="Comic Sans MS" w:cs="Arial"/>
          <w:b/>
          <w:sz w:val="20"/>
          <w:szCs w:val="20"/>
        </w:rPr>
        <w:t xml:space="preserve">. </w:t>
      </w:r>
      <w:r w:rsidRPr="00A912C6">
        <w:rPr>
          <w:rFonts w:ascii="Comic Sans MS" w:hAnsi="Comic Sans MS" w:cs="Arial"/>
          <w:sz w:val="20"/>
          <w:szCs w:val="20"/>
        </w:rPr>
        <w:t>Zbog heterogenosti populacije mora se voditi računa da aktivnosti iz programa provodimo s najmanje rizika, zbog kontraprodu</w:t>
      </w:r>
      <w:r>
        <w:rPr>
          <w:rFonts w:ascii="Comic Sans MS" w:hAnsi="Comic Sans MS" w:cs="Arial"/>
          <w:sz w:val="20"/>
          <w:szCs w:val="20"/>
        </w:rPr>
        <w:t xml:space="preserve">ktivnosti.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 xml:space="preserve">3. USMJERENOST PROGRAMA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Program je namijenjen svim kategorijama </w:t>
      </w:r>
      <w:r w:rsidRPr="00A912C6">
        <w:rPr>
          <w:rFonts w:ascii="Comic Sans MS" w:hAnsi="Comic Sans MS" w:cs="Arial"/>
          <w:sz w:val="20"/>
          <w:szCs w:val="20"/>
        </w:rPr>
        <w:t>učenika</w:t>
      </w:r>
      <w:r>
        <w:rPr>
          <w:rFonts w:ascii="Comic Sans MS" w:hAnsi="Comic Sans MS" w:cs="Arial"/>
          <w:sz w:val="20"/>
          <w:szCs w:val="20"/>
        </w:rPr>
        <w:t>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kategorija najmanjeg rizika 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poslušna zadovoljna djeca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zahtjevnija djeca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učenici koji pokazuju teškoće u prilagođavanju i prihvaćanju normi ponašanja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sredine u kojoj žive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djeca velikog rizika</w:t>
      </w:r>
      <w:r>
        <w:rPr>
          <w:rFonts w:ascii="Comic Sans MS" w:hAnsi="Comic Sans MS" w:cs="Arial"/>
          <w:sz w:val="20"/>
          <w:szCs w:val="20"/>
        </w:rPr>
        <w:t>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4. ZADACI PROGRAMA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Osnovna načela prevencije uzimanja opojnih sredstava ne smiju se zasnivati na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strahu od mogućih posljedica od uzimanja droge, nego je najvažnije da se kod djeteta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izgradi stav o štetnosti uzimanja</w:t>
      </w:r>
      <w:r>
        <w:rPr>
          <w:rFonts w:ascii="Comic Sans MS" w:hAnsi="Comic Sans MS" w:cs="Arial"/>
          <w:sz w:val="20"/>
          <w:szCs w:val="20"/>
        </w:rPr>
        <w:t>,</w:t>
      </w:r>
      <w:r w:rsidRPr="00A912C6">
        <w:rPr>
          <w:rFonts w:ascii="Comic Sans MS" w:hAnsi="Comic Sans MS" w:cs="Arial"/>
          <w:sz w:val="20"/>
          <w:szCs w:val="20"/>
        </w:rPr>
        <w:t xml:space="preserve"> na načinu izgrađivanja samopoštovanja, tj. izgrađivanja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pozitivnosti, odnosno: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moraju biti zadovoljni sami sobom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sami trebaju uvidjeti štetnosti uzimanja (cigareta ne smije biti afirmacija njihovog „ ja")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roditeljima treba pružati stručnu pomoć u odgoju djece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na pristupačan način (ne previše) izvršiti edukaciju ovisnosti (alkohol, pušenje, droga)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otkrivanje ovisnika koko bi pokušali zaustaviti moguće nove ovisnike</w:t>
      </w:r>
      <w:r>
        <w:rPr>
          <w:rFonts w:ascii="Comic Sans MS" w:hAnsi="Comic Sans MS" w:cs="Arial"/>
          <w:sz w:val="20"/>
          <w:szCs w:val="20"/>
        </w:rPr>
        <w:t>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Iz ovih zadataka prevencije zlouporabe sredstava ovisnosti </w:t>
      </w:r>
      <w:r>
        <w:rPr>
          <w:rFonts w:ascii="Comic Sans MS" w:hAnsi="Comic Sans MS" w:cs="Arial"/>
          <w:sz w:val="20"/>
          <w:szCs w:val="20"/>
        </w:rPr>
        <w:t xml:space="preserve">proizlazi da škola za </w:t>
      </w:r>
      <w:r w:rsidRPr="00A912C6">
        <w:rPr>
          <w:rFonts w:ascii="Comic Sans MS" w:hAnsi="Comic Sans MS" w:cs="Arial"/>
          <w:sz w:val="20"/>
          <w:szCs w:val="20"/>
        </w:rPr>
        <w:t xml:space="preserve">osnovnu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zadaću ima smanjenje</w:t>
      </w:r>
      <w:r w:rsidRPr="00A912C6">
        <w:rPr>
          <w:rFonts w:ascii="Comic Sans MS" w:hAnsi="Comic Sans MS" w:cs="Arial"/>
          <w:sz w:val="20"/>
          <w:szCs w:val="20"/>
        </w:rPr>
        <w:t xml:space="preserve"> interes</w:t>
      </w:r>
      <w:r>
        <w:rPr>
          <w:rFonts w:ascii="Comic Sans MS" w:hAnsi="Comic Sans MS" w:cs="Arial"/>
          <w:sz w:val="20"/>
          <w:szCs w:val="20"/>
        </w:rPr>
        <w:t>a</w:t>
      </w:r>
      <w:r w:rsidRPr="00A912C6">
        <w:rPr>
          <w:rFonts w:ascii="Comic Sans MS" w:hAnsi="Comic Sans MS" w:cs="Arial"/>
          <w:sz w:val="20"/>
          <w:szCs w:val="20"/>
        </w:rPr>
        <w:t xml:space="preserve"> mladih z</w:t>
      </w:r>
      <w:r>
        <w:rPr>
          <w:rFonts w:ascii="Comic Sans MS" w:hAnsi="Comic Sans MS" w:cs="Arial"/>
          <w:sz w:val="20"/>
          <w:szCs w:val="20"/>
        </w:rPr>
        <w:t>a uzimanjem sredstava ovisnosti.</w:t>
      </w:r>
    </w:p>
    <w:p w:rsidR="00DA7EB6" w:rsidRPr="00D522F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5. OSNOVNI OBLICI PROGRAMA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organizacija izvannastavnih aktivnosti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organizacija športskih aktivnosti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promicanje uspješnog roditeljstva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diskretni osobni zaštitni program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zaustaviti izdvajanje problematične djece u odnosu na ostale učenike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terapija u razredu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uočavanje i rješavanje kriznih situacija u razredu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načini samopotvrđivanja i samopoštovanja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rano otkrivanje dječje depresije i neuroticizma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pomoć učenicima koji su postali nepolaznici, pokušati organizirati skrb o njima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</w:t>
      </w: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6. NOSITELJI PROGRAMA</w:t>
      </w:r>
    </w:p>
    <w:p w:rsidR="00DA7EB6" w:rsidRDefault="00DA7EB6" w:rsidP="00DA7EB6">
      <w:pPr>
        <w:ind w:left="-540" w:right="-1008"/>
      </w:pPr>
      <w:r>
        <w:t>Učitelji i stručni suradnici Osnovne škole Dragutina Kušlana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Policijska uprava Zagrebačka – 4. postaja – Petrova 152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Služba za mentalno zdravlje i prevenciju ovisnosti (Zavod za javno zdravstvo)</w:t>
      </w:r>
    </w:p>
    <w:p w:rsidR="00DA7EB6" w:rsidRDefault="00DA7EB6" w:rsidP="00DA7EB6">
      <w:pPr>
        <w:ind w:left="-540" w:right="-1008"/>
      </w:pPr>
      <w:r>
        <w:tab/>
      </w:r>
      <w:r>
        <w:tab/>
      </w:r>
      <w:r>
        <w:tab/>
      </w:r>
      <w:r>
        <w:tab/>
        <w:t xml:space="preserve">                     </w:t>
      </w:r>
    </w:p>
    <w:p w:rsidR="00DA7EB6" w:rsidRDefault="00DA7EB6" w:rsidP="00DA7EB6">
      <w:pPr>
        <w:ind w:left="-540" w:right="-1008"/>
      </w:pPr>
      <w:r>
        <w:t>Školska medicina, Dom zdravlja Maksimir, Hirčeva 15, dr. Vlasta Mandac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Centar za socijalnu skrb Ured Peščenica</w:t>
      </w:r>
    </w:p>
    <w:p w:rsidR="00DA7EB6" w:rsidRDefault="00DA7EB6" w:rsidP="00DA7EB6">
      <w:pPr>
        <w:ind w:left="-540" w:right="-1008"/>
      </w:pPr>
    </w:p>
    <w:p w:rsidR="00DA7EB6" w:rsidRDefault="00DA7EB6" w:rsidP="00DA7EB6">
      <w:pPr>
        <w:ind w:left="-540" w:right="-1008"/>
      </w:pPr>
      <w:r>
        <w:t>Gradski ured za obrazovanje, kulturu i šport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7. NAČIN REALIZACIJE PROGRAMA</w:t>
      </w:r>
    </w:p>
    <w:p w:rsidR="00DA7EB6" w:rsidRPr="001A10CB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ŠPP se provodi kroz: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nastavne predmete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sate razredne zajednice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slobodno vrijeme učenika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 xml:space="preserve">izvannastavne aktivnosti 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izvanškolske aktivnosti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suradnju</w:t>
      </w:r>
      <w:r w:rsidRPr="00771A2C">
        <w:rPr>
          <w:rFonts w:ascii="Comic Sans MS" w:hAnsi="Comic Sans MS" w:cs="Arial"/>
          <w:b/>
          <w:sz w:val="20"/>
          <w:szCs w:val="20"/>
        </w:rPr>
        <w:t xml:space="preserve"> s roditeljima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rad s učenicima pod povećanim rizikom</w:t>
      </w:r>
    </w:p>
    <w:p w:rsidR="00DA7EB6" w:rsidRPr="00771A2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- rad stručne službe škole (pedagog, defektolog, knjižničar)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2B6A7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1.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2B6A7C">
        <w:rPr>
          <w:rFonts w:ascii="Comic Sans MS" w:hAnsi="Comic Sans MS" w:cs="Arial"/>
          <w:b/>
          <w:sz w:val="20"/>
          <w:szCs w:val="20"/>
        </w:rPr>
        <w:t>Program prevencije kroz nastavne predmete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Šk</w:t>
      </w:r>
      <w:r w:rsidRPr="00A912C6">
        <w:rPr>
          <w:rFonts w:ascii="Comic Sans MS" w:hAnsi="Comic Sans MS" w:cs="Arial"/>
          <w:sz w:val="20"/>
          <w:szCs w:val="20"/>
        </w:rPr>
        <w:t xml:space="preserve">ola provodi prevenciju kroz nastavne predmete u redovnoj nastavi uz obrađivanje različitih tema.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U našoj školi provodit će se ŠPP po predloženim nastavnim predmetima u svim razredima i to: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1. HRVATSKI JEZIK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(učiteljice RN </w:t>
      </w:r>
      <w:r>
        <w:rPr>
          <w:rFonts w:ascii="Comic Sans MS" w:hAnsi="Comic Sans MS" w:cs="Arial"/>
          <w:sz w:val="20"/>
          <w:szCs w:val="20"/>
        </w:rPr>
        <w:t>i učiteljice HJ Ilčić, Krklec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-Program prevencije provodi se kroz lektiru, te filmsku i televizijsku kulturu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-kroz učeničko izražavanje i stvaranje gdje je moguće iznijeti vlastite stavove i osjećaje,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zatim obraditi problem odnosa u obitelji, odgovornost za vlastite postupke, probleme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odrastanja, mladenačke ljubavi, smisao čovjekova postojanja, sustav ljudskih vrijednosti i sl.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2. LIKOVNA KULTURA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(učitelj</w:t>
      </w:r>
      <w:r>
        <w:rPr>
          <w:rFonts w:ascii="Comic Sans MS" w:hAnsi="Comic Sans MS" w:cs="Arial"/>
          <w:sz w:val="20"/>
          <w:szCs w:val="20"/>
        </w:rPr>
        <w:t>ica</w:t>
      </w:r>
      <w:r w:rsidRPr="00A912C6">
        <w:rPr>
          <w:rFonts w:ascii="Comic Sans MS" w:hAnsi="Comic Sans MS" w:cs="Arial"/>
          <w:sz w:val="20"/>
          <w:szCs w:val="20"/>
        </w:rPr>
        <w:t xml:space="preserve"> LK –</w:t>
      </w:r>
      <w:r>
        <w:rPr>
          <w:rFonts w:ascii="Comic Sans MS" w:hAnsi="Comic Sans MS" w:cs="Arial"/>
          <w:sz w:val="20"/>
          <w:szCs w:val="20"/>
        </w:rPr>
        <w:t>Branka Dubovac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 xml:space="preserve">ŠPP se provodi kroz izradu raznih likovnih radova na temu ovisnosti, gdje učenici mogu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na više načina oslikati svijet droge izražavajući pri tome svoje stavove i razmišljanja.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3. TJELESNA I ZDRAVSTVENA KULTURA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(učiteljice RN i učitelj </w:t>
      </w:r>
      <w:r w:rsidRPr="00A912C6">
        <w:rPr>
          <w:rFonts w:ascii="Comic Sans MS" w:hAnsi="Comic Sans MS" w:cs="Arial"/>
          <w:sz w:val="20"/>
          <w:szCs w:val="20"/>
        </w:rPr>
        <w:t>TZK</w:t>
      </w:r>
      <w:r>
        <w:rPr>
          <w:rFonts w:ascii="Comic Sans MS" w:hAnsi="Comic Sans MS" w:cs="Arial"/>
          <w:sz w:val="20"/>
          <w:szCs w:val="20"/>
        </w:rPr>
        <w:t>-a Lasović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Kroz ovaj predmet učenici razvijaju zdravstvene navike očuvanja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 unapređenja zdravlja, uče o utjecaju tjelovježbe na svoje zdravlje, o zdravoj prehrani, te o zlouporabi droga i l</w:t>
      </w:r>
      <w:r>
        <w:rPr>
          <w:rFonts w:ascii="Comic Sans MS" w:hAnsi="Comic Sans MS" w:cs="Arial"/>
          <w:sz w:val="20"/>
          <w:szCs w:val="20"/>
        </w:rPr>
        <w:t>i</w:t>
      </w:r>
      <w:r w:rsidRPr="00A912C6">
        <w:rPr>
          <w:rFonts w:ascii="Comic Sans MS" w:hAnsi="Comic Sans MS" w:cs="Arial"/>
          <w:sz w:val="20"/>
          <w:szCs w:val="20"/>
        </w:rPr>
        <w:t>jekova u športu i u postizanju športskih rezultata. Učitelj TZK treba stalno poticati učenike na uključivanje u izvannastavne i izvanškolske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športske aktivnosti.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4. </w:t>
      </w:r>
      <w:r>
        <w:rPr>
          <w:rFonts w:ascii="Comic Sans MS" w:hAnsi="Comic Sans MS" w:cs="Arial"/>
          <w:sz w:val="20"/>
          <w:szCs w:val="20"/>
        </w:rPr>
        <w:t>PRIRODA I DRUŠTVO (učitelji</w:t>
      </w:r>
      <w:r w:rsidRPr="00A912C6">
        <w:rPr>
          <w:rFonts w:ascii="Comic Sans MS" w:hAnsi="Comic Sans MS" w:cs="Arial"/>
          <w:sz w:val="20"/>
          <w:szCs w:val="20"/>
        </w:rPr>
        <w:t xml:space="preserve"> RN)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-tijekom nastavnih tema kroz obradu učenici saznaju koje su osnove zdravog života, te koje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pojave ugrožavaju mlade i njihovo zdravlje. Učenici mogu iznositi svoje mišljenje o ovisnostima.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</w:t>
      </w:r>
      <w:r w:rsidRPr="00A912C6">
        <w:rPr>
          <w:rFonts w:ascii="Comic Sans MS" w:hAnsi="Comic Sans MS" w:cs="Arial"/>
          <w:sz w:val="20"/>
          <w:szCs w:val="20"/>
        </w:rPr>
        <w:t xml:space="preserve">. PRIRODA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 učiteljica prirode</w:t>
      </w:r>
      <w:r w:rsidR="005C1B2D">
        <w:rPr>
          <w:rFonts w:ascii="Comic Sans MS" w:hAnsi="Comic Sans MS" w:cs="Arial"/>
          <w:sz w:val="20"/>
          <w:szCs w:val="20"/>
        </w:rPr>
        <w:t xml:space="preserve"> Cerovec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>t</w:t>
      </w:r>
      <w:r w:rsidRPr="00A912C6">
        <w:rPr>
          <w:rFonts w:ascii="Comic Sans MS" w:hAnsi="Comic Sans MS" w:cs="Arial"/>
          <w:sz w:val="20"/>
          <w:szCs w:val="20"/>
        </w:rPr>
        <w:t xml:space="preserve">ijekom obrade nastavnih jedinica učitelj upozorava na negativne pojave i štetna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djelovanja na mladi učenički organizam koji se razvija i koji je najugroženiji. Učenici kroz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diskusije raspravljaju o različitim ovisnostima i iznose svoje stavove i zapažanja.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6. BIOLOGIJA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(uč</w:t>
      </w:r>
      <w:r>
        <w:rPr>
          <w:rFonts w:ascii="Comic Sans MS" w:hAnsi="Comic Sans MS" w:cs="Arial"/>
          <w:sz w:val="20"/>
          <w:szCs w:val="20"/>
        </w:rPr>
        <w:t>itel</w:t>
      </w:r>
      <w:r w:rsidR="005C1B2D">
        <w:rPr>
          <w:rFonts w:ascii="Comic Sans MS" w:hAnsi="Comic Sans MS" w:cs="Arial"/>
          <w:sz w:val="20"/>
          <w:szCs w:val="20"/>
        </w:rPr>
        <w:t>jica biologije Cerovec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 xml:space="preserve">Kroz sate biologije obrađuju se problemi odrastanja, spolnosti, zaraznih bolesti, te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problem negativnog samopotvrđivanja preko konzumiranja raznih sredstava ovisnosti, a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potrebno je poticati razvijanje zdravog stila življenja i ekološke svijesti.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7. KEMIJA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(učiteljica kemije Gmajnički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-Kroz sate kemije treba upućivati na pravilno korištenje raznih lijekova, objasniti zašto se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koristi koji lijek, te upozoriti na zlouporabu lijekova. </w:t>
      </w:r>
      <w:r>
        <w:rPr>
          <w:rFonts w:ascii="Comic Sans MS" w:hAnsi="Comic Sans MS" w:cs="Arial"/>
          <w:sz w:val="20"/>
          <w:szCs w:val="20"/>
        </w:rPr>
        <w:t>Učenike treba upoznati s djelovanjem: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alkohola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organskih spojeva sa kisikom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-i posljedicama koje ostav</w:t>
      </w:r>
      <w:r>
        <w:rPr>
          <w:rFonts w:ascii="Comic Sans MS" w:hAnsi="Comic Sans MS" w:cs="Arial"/>
          <w:sz w:val="20"/>
          <w:szCs w:val="20"/>
        </w:rPr>
        <w:t>l</w:t>
      </w:r>
      <w:r w:rsidRPr="00A912C6">
        <w:rPr>
          <w:rFonts w:ascii="Comic Sans MS" w:hAnsi="Comic Sans MS" w:cs="Arial"/>
          <w:sz w:val="20"/>
          <w:szCs w:val="20"/>
        </w:rPr>
        <w:t>ja na organizam dugotrajna uporaba alkoholnih pića.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8. VJERONAUK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(vjeroučiteljice Lice i Ćorić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-Kroz nastavu vjeronauka učenike treba usmjeravati na traženje pravog smisla života i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istinskih vrijednosti, daleko </w:t>
      </w:r>
      <w:r>
        <w:rPr>
          <w:rFonts w:ascii="Comic Sans MS" w:hAnsi="Comic Sans MS" w:cs="Arial"/>
          <w:sz w:val="20"/>
          <w:szCs w:val="20"/>
        </w:rPr>
        <w:t>od bilo kojeg oblika ovisnosti.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2. Rad s učenicima na satu razredne zajednice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Osnovni je cilj ukazivanje učenicima na pozitivne vrijednosti življenja.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-Tijekom </w:t>
      </w:r>
      <w:r>
        <w:rPr>
          <w:rFonts w:ascii="Comic Sans MS" w:hAnsi="Comic Sans MS" w:cs="Arial"/>
          <w:sz w:val="20"/>
          <w:szCs w:val="20"/>
        </w:rPr>
        <w:t xml:space="preserve">sata </w:t>
      </w:r>
      <w:r w:rsidRPr="00A912C6">
        <w:rPr>
          <w:rFonts w:ascii="Comic Sans MS" w:hAnsi="Comic Sans MS" w:cs="Arial"/>
          <w:sz w:val="20"/>
          <w:szCs w:val="20"/>
        </w:rPr>
        <w:t xml:space="preserve">razredne zajednice razrednici bi trebali učenicima pružiti priliku za otvoreni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razgovor te odgovore na njihova pitanja vezana uz probleme u školi ili u obitelji i uz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probleme odrastanja. Razrednici bi, kao i svi ostali učitelji, trebali što više razvijati kod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učenika pozitivne vrijednosti, kao što su: tolerancija, empatija, prihvaćanje različitosti,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humanost, radne navike, dobri odnosi sa roditeljima, kvalitetni odnosi u razredu,itd.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 w:rsidRPr="00E032BA">
        <w:rPr>
          <w:rFonts w:ascii="Comic Sans MS" w:hAnsi="Comic Sans MS" w:cs="Arial"/>
          <w:b/>
          <w:sz w:val="20"/>
          <w:szCs w:val="20"/>
        </w:rPr>
        <w:t>Primjeri tema za sat razredne zajednice:</w:t>
      </w:r>
      <w:r>
        <w:rPr>
          <w:rFonts w:ascii="Comic Sans MS" w:hAnsi="Comic Sans MS" w:cs="Arial"/>
          <w:sz w:val="20"/>
          <w:szCs w:val="20"/>
        </w:rPr>
        <w:br/>
        <w:t>Znam li očuvati svoje zdravlje?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Iz zadimljene prostorije na svjež zrak!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Pušenje i alkohol štetno djeluju na čovjekovo zdravlje!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Kako postati neovisan?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Opasnosti ovisnosti!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Čime se bavim u slobodno vrijeme?</w:t>
      </w:r>
    </w:p>
    <w:p w:rsidR="00DA7EB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Moj doprinos zdravom životu!</w:t>
      </w:r>
    </w:p>
    <w:p w:rsidR="00DA7EB6" w:rsidRPr="00A912C6" w:rsidRDefault="00DA7EB6" w:rsidP="00DA7EB6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Kako naučiti reći ne?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3. Slobodno vrijeme učenika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Slobodno vrijeme učenika obogatiti sadržajima vezanim uz kulturu i kreativnu zabavu.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 školi organizirati posjete različitim kulturnim institucijama (muzeji, kazališta, izložbe, Interliber), posjete drugim institucijama, zabavnim, športskim i edukativnim sadržajima u gradu.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4. I</w:t>
      </w:r>
      <w:r w:rsidRPr="00D10DAB">
        <w:rPr>
          <w:rFonts w:ascii="Comic Sans MS" w:hAnsi="Comic Sans MS" w:cs="Arial"/>
          <w:b/>
          <w:sz w:val="20"/>
          <w:szCs w:val="20"/>
        </w:rPr>
        <w:t>zvannastavne aktivnosti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Velikim brojem planiranih izvannastavnih aktivnosti koje se održavaju u slobodno vrijeme kod učenika razvijati potrebu za kreativnošću i samopotvrđivanjem. Svaki učenik, bez obzira na uspjeh i sposobnosti učenja, u slobodnim aktivnostima može naći mjesto za samopotvrđivanje i samopoštovanje.</w:t>
      </w:r>
    </w:p>
    <w:p w:rsidR="00DA7EB6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Pr="002B6A7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5</w:t>
      </w:r>
      <w:r w:rsidRPr="002B6A7C">
        <w:rPr>
          <w:rFonts w:ascii="Comic Sans MS" w:hAnsi="Comic Sans MS" w:cs="Arial"/>
          <w:b/>
          <w:sz w:val="20"/>
          <w:szCs w:val="20"/>
        </w:rPr>
        <w:t>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2B6A7C">
        <w:rPr>
          <w:rFonts w:ascii="Comic Sans MS" w:hAnsi="Comic Sans MS" w:cs="Arial"/>
          <w:b/>
          <w:sz w:val="20"/>
          <w:szCs w:val="20"/>
        </w:rPr>
        <w:t>Izvanškolske aktivnosti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Uključivanje učenika u različite udruge i klubove u lokalnoj zajednici.</w:t>
      </w:r>
    </w:p>
    <w:p w:rsidR="00DA7EB6" w:rsidRPr="00D10DAB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             </w:t>
      </w:r>
    </w:p>
    <w:p w:rsidR="00DA7EB6" w:rsidRPr="00523C91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</w:t>
      </w:r>
      <w:r w:rsidRPr="002B6A7C">
        <w:rPr>
          <w:rFonts w:ascii="Comic Sans MS" w:hAnsi="Comic Sans MS" w:cs="Arial"/>
          <w:b/>
          <w:sz w:val="20"/>
          <w:szCs w:val="20"/>
        </w:rPr>
        <w:t>. Suradnja s roditeljim</w:t>
      </w:r>
      <w:r>
        <w:rPr>
          <w:rFonts w:ascii="Comic Sans MS" w:hAnsi="Comic Sans MS" w:cs="Arial"/>
          <w:b/>
          <w:sz w:val="20"/>
          <w:szCs w:val="20"/>
        </w:rPr>
        <w:t xml:space="preserve">a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Područja edukacije i suradnje s roditeljima: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-komunikacija s djecom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-važnost kvalitetnih obiteljskih odnosa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-kako prepoznati znakove uzimanja sredstava ovisnosti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-gdje potražiti pomoć za djecu narušenog mentalnog zdravlja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-roditeljski stilovi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</w:p>
    <w:p w:rsidR="00DA7EB6" w:rsidRPr="002B6A7C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7. Rad s</w:t>
      </w:r>
      <w:r w:rsidRPr="002B6A7C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učenicima pod povećanim rizikom (6.-8.razredi)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Upravo zbog ulaska u pubertet ovu djecu smatramo rizičnom populacijom. Zbog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brojnih promjena na fizičkom i psihičkom stanju njihovi vršnjaci im postaju dominantni. 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To je vrijeme kada zbog pritiska vršnjaka mnogi probaju drogu kako bi ih prihvatili u grupu. 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Zato su ciljevi rada u grupama: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-postizanje bolje emotivne i socijalne adaptacije</w:t>
      </w:r>
    </w:p>
    <w:p w:rsidR="00DA7EB6" w:rsidRPr="00A912C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-prevencija poremećaja u ponašanju kod djece koja žive u rizičnijim uvjetima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-stvaranje pozitivne slike o sebi</w:t>
      </w:r>
      <w:r>
        <w:rPr>
          <w:rFonts w:ascii="Comic Sans MS" w:hAnsi="Comic Sans MS" w:cs="Arial"/>
          <w:sz w:val="20"/>
          <w:szCs w:val="20"/>
        </w:rPr>
        <w:t>.</w:t>
      </w:r>
    </w:p>
    <w:p w:rsidR="00BC0FBF" w:rsidRDefault="00BC0FBF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D10DAB">
        <w:rPr>
          <w:rFonts w:ascii="Comic Sans MS" w:hAnsi="Comic Sans MS" w:cs="Arial"/>
          <w:b/>
          <w:sz w:val="20"/>
          <w:szCs w:val="20"/>
        </w:rPr>
        <w:t xml:space="preserve">8. </w:t>
      </w:r>
      <w:r>
        <w:rPr>
          <w:rFonts w:ascii="Comic Sans MS" w:hAnsi="Comic Sans MS" w:cs="Arial"/>
          <w:b/>
          <w:sz w:val="20"/>
          <w:szCs w:val="20"/>
        </w:rPr>
        <w:t>Rad stručne službe škole (pedagog, defektolog, knjižničar)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obrada prikladnih tema na redovnoj nastavi u suradnji s učiteljicom prirode i biologije, s razrednicima na satovima SRZ te izvannastavnim aktivnostima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formiranje i rad izvannastavnih aktivnosti sa što većim brojem učenika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organizacija i sudjelovanju u radu Vijeća učenika.</w:t>
      </w:r>
    </w:p>
    <w:p w:rsidR="005C1B2D" w:rsidRDefault="005C1B2D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5C1B2D" w:rsidRDefault="005C1B2D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5C1B2D" w:rsidRDefault="005C1B2D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Pr="00D10DAB" w:rsidRDefault="00DA7EB6" w:rsidP="00DA7EB6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8. Vrednovanje školskog preventivnog programa</w:t>
      </w:r>
    </w:p>
    <w:p w:rsidR="00DA7EB6" w:rsidRPr="00F566FB" w:rsidRDefault="00DA7EB6" w:rsidP="00DA7EB6">
      <w:pPr>
        <w:ind w:left="-540"/>
        <w:rPr>
          <w:rFonts w:ascii="Comic Sans MS" w:hAnsi="Comic Sans MS" w:cs="Arial"/>
          <w:b/>
          <w:sz w:val="20"/>
          <w:szCs w:val="20"/>
        </w:rPr>
      </w:pP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Završetkom planiranog perioda rada potrebno je izvršiti evaluaciju rada i programa.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 evaluaciji sudjeluju učenici, učitelji, stručni suradnici i roditelji. Zajednički se uočavaju nedostaci programa te donose zaključci kako bi se u budućnosti poboljšao i unaprijedio.</w:t>
      </w:r>
    </w:p>
    <w:p w:rsidR="00DA7EB6" w:rsidRDefault="00DA7EB6" w:rsidP="00DA7EB6">
      <w:pPr>
        <w:ind w:left="-540"/>
        <w:rPr>
          <w:rFonts w:ascii="Comic Sans MS" w:hAnsi="Comic Sans MS" w:cs="Arial"/>
          <w:sz w:val="20"/>
          <w:szCs w:val="20"/>
        </w:rPr>
      </w:pPr>
    </w:p>
    <w:p w:rsidR="00DA7EB6" w:rsidRDefault="00DA7EB6" w:rsidP="00DA7EB6">
      <w:pPr>
        <w:ind w:left="-540" w:right="-1008"/>
        <w:rPr>
          <w:rFonts w:ascii="Comic Sans MS" w:hAnsi="Comic Sans MS" w:cs="Arial"/>
          <w:sz w:val="20"/>
          <w:szCs w:val="20"/>
        </w:rPr>
      </w:pPr>
    </w:p>
    <w:p w:rsidR="006409D5" w:rsidRDefault="006409D5" w:rsidP="00DA7EB6">
      <w:pPr>
        <w:ind w:left="-540" w:right="-1008"/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24"/>
        <w:gridCol w:w="2676"/>
      </w:tblGrid>
      <w:tr w:rsidR="00DA7EB6" w:rsidTr="00323D41">
        <w:tc>
          <w:tcPr>
            <w:tcW w:w="3888" w:type="dxa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SADRŽAJI NAMIJENJENI UČENICIMA</w:t>
            </w:r>
          </w:p>
        </w:tc>
        <w:tc>
          <w:tcPr>
            <w:tcW w:w="2724" w:type="dxa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 xml:space="preserve">VRIJEME REALIZACIJE </w:t>
            </w:r>
          </w:p>
        </w:tc>
        <w:tc>
          <w:tcPr>
            <w:tcW w:w="0" w:type="auto"/>
          </w:tcPr>
          <w:p w:rsidR="00DA7EB6" w:rsidRPr="00873197" w:rsidRDefault="00DA7EB6" w:rsidP="00323D41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NOSITELJ AKTIVNOSTI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>
            <w:pPr>
              <w:ind w:left="180"/>
            </w:pPr>
          </w:p>
          <w:p w:rsidR="00DA7EB6" w:rsidRDefault="00DA7EB6" w:rsidP="00323D41">
            <w:pPr>
              <w:ind w:left="180"/>
            </w:pPr>
          </w:p>
          <w:p w:rsidR="00DA7EB6" w:rsidRPr="00873197" w:rsidRDefault="00DA7EB6" w:rsidP="00DA7EB6">
            <w:pPr>
              <w:numPr>
                <w:ilvl w:val="0"/>
                <w:numId w:val="28"/>
              </w:numPr>
              <w:rPr>
                <w:i/>
              </w:rPr>
            </w:pPr>
            <w:r w:rsidRPr="00873197">
              <w:rPr>
                <w:i/>
              </w:rPr>
              <w:t>PROJEKT „ZDRAV ZA 5“:</w:t>
            </w:r>
          </w:p>
          <w:p w:rsidR="00DA7EB6" w:rsidRPr="00873197" w:rsidRDefault="00DA7EB6" w:rsidP="00323D41">
            <w:pPr>
              <w:ind w:left="180"/>
              <w:rPr>
                <w:i/>
              </w:rPr>
            </w:pP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-PREVENCIJA PIJENJA ALKOHOLA- SIGURNOSNI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ASPEKT (8.r.)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 xml:space="preserve">-PREVENCIJA PIJENJA ALKOHOLA – ZDRAVSVENI </w:t>
            </w: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ASPEKT (8.r.)</w:t>
            </w:r>
          </w:p>
          <w:p w:rsidR="00DA7EB6" w:rsidRDefault="00DA7EB6" w:rsidP="00323D41">
            <w:pPr>
              <w:ind w:left="180"/>
            </w:pPr>
          </w:p>
        </w:tc>
        <w:tc>
          <w:tcPr>
            <w:tcW w:w="2724" w:type="dxa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           12.  mjesec </w:t>
            </w:r>
          </w:p>
          <w:p w:rsidR="00DA7EB6" w:rsidRDefault="00DA7EB6" w:rsidP="00323D41">
            <w:r>
              <w:t xml:space="preserve">  </w:t>
            </w:r>
          </w:p>
          <w:p w:rsidR="00DA7EB6" w:rsidRDefault="00DA7EB6" w:rsidP="00323D41">
            <w:pPr>
              <w:jc w:val="center"/>
            </w:pPr>
            <w:r>
              <w:t>MJESEC BORBE PROTIV   OVNISNOSTI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MUP REP.HRVATSKE</w:t>
            </w:r>
          </w:p>
          <w:p w:rsidR="00DA7EB6" w:rsidRDefault="00DA7EB6" w:rsidP="00323D41">
            <w:r>
              <w:t>ZAVOD ZA JAVNO ZDRAVSTVO</w:t>
            </w:r>
          </w:p>
          <w:p w:rsidR="00DA7EB6" w:rsidRDefault="00DA7EB6" w:rsidP="00323D41">
            <w:r>
              <w:t>UČITELJ BIOLOGIJE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/>
          <w:p w:rsidR="00DA7EB6" w:rsidRPr="00873197" w:rsidRDefault="00DA7EB6" w:rsidP="00DA7EB6">
            <w:pPr>
              <w:numPr>
                <w:ilvl w:val="0"/>
                <w:numId w:val="28"/>
              </w:numPr>
              <w:rPr>
                <w:i/>
              </w:rPr>
            </w:pPr>
            <w:r w:rsidRPr="00873197">
              <w:rPr>
                <w:i/>
              </w:rPr>
              <w:t>PROJEKT MAH 2-</w:t>
            </w:r>
          </w:p>
          <w:p w:rsidR="00DA7EB6" w:rsidRPr="00873197" w:rsidRDefault="00DA7EB6" w:rsidP="00323D41">
            <w:pPr>
              <w:ind w:left="180"/>
              <w:rPr>
                <w:i/>
              </w:rPr>
            </w:pPr>
            <w:r w:rsidRPr="00873197">
              <w:rPr>
                <w:i/>
              </w:rPr>
              <w:t>PREVENTIVNI PROGRAM ZA UČENIKE I RODITELJE:</w:t>
            </w:r>
          </w:p>
          <w:p w:rsidR="00DA7EB6" w:rsidRPr="00873197" w:rsidRDefault="00DA7EB6" w:rsidP="00323D41">
            <w:pPr>
              <w:ind w:left="180"/>
              <w:rPr>
                <w:i/>
              </w:rPr>
            </w:pPr>
          </w:p>
          <w:p w:rsidR="00DA7EB6" w:rsidRPr="00873197" w:rsidRDefault="00DA7EB6" w:rsidP="00323D41">
            <w:pPr>
              <w:ind w:left="180"/>
              <w:rPr>
                <w:b/>
              </w:rPr>
            </w:pPr>
            <w:r w:rsidRPr="00873197">
              <w:rPr>
                <w:b/>
              </w:rPr>
              <w:t>„PROBLEMI NASILJA I OVISNOSTI S ASPEKTA POLICIJSKOG POSTUPANJA“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 xml:space="preserve">          </w:t>
            </w:r>
          </w:p>
          <w:p w:rsidR="00DA7EB6" w:rsidRDefault="0004117C" w:rsidP="00323D41">
            <w:r>
              <w:t xml:space="preserve">      Studeni 2017</w:t>
            </w:r>
            <w:r w:rsidR="00DA7EB6">
              <w:t>.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/>
          <w:p w:rsidR="00DA7EB6" w:rsidRDefault="00DA7EB6" w:rsidP="00323D41"/>
          <w:p w:rsidR="00DA7EB6" w:rsidRDefault="00DA7EB6" w:rsidP="00323D41">
            <w:r>
              <w:t>PEDAGOG</w:t>
            </w:r>
          </w:p>
          <w:p w:rsidR="00DA7EB6" w:rsidRDefault="00DA7EB6" w:rsidP="00323D41">
            <w:r>
              <w:t>SLUŽBA PREVENCIJE</w:t>
            </w:r>
          </w:p>
          <w:p w:rsidR="00DA7EB6" w:rsidRDefault="00DA7EB6" w:rsidP="00323D41">
            <w:r>
              <w:t>PU ZAGREBAČKE</w:t>
            </w:r>
          </w:p>
          <w:p w:rsidR="00DA7EB6" w:rsidRDefault="00DA7EB6" w:rsidP="00323D41">
            <w:r>
              <w:t>RAZREDNICI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>
            <w:pPr>
              <w:ind w:left="180"/>
            </w:pPr>
          </w:p>
          <w:p w:rsidR="00DA7EB6" w:rsidRDefault="00DA7EB6" w:rsidP="00323D41">
            <w:pPr>
              <w:ind w:left="180"/>
            </w:pPr>
            <w:r>
              <w:t xml:space="preserve">3.  TEME IZ ZDRAVSTVENOG   </w:t>
            </w:r>
          </w:p>
          <w:p w:rsidR="00DA7EB6" w:rsidRDefault="00DA7EB6" w:rsidP="00323D41">
            <w:pPr>
              <w:ind w:left="180"/>
            </w:pPr>
            <w:r>
              <w:t xml:space="preserve">     ODGOJA – MODUL ŽIVJETI  </w:t>
            </w:r>
          </w:p>
          <w:p w:rsidR="00DA7EB6" w:rsidRDefault="00DA7EB6" w:rsidP="00323D41">
            <w:pPr>
              <w:ind w:left="180"/>
            </w:pPr>
            <w:r>
              <w:t xml:space="preserve">     ZDRAVO</w:t>
            </w:r>
          </w:p>
          <w:p w:rsidR="00DA7EB6" w:rsidRDefault="00DA7EB6" w:rsidP="00323D41">
            <w:pPr>
              <w:ind w:left="180"/>
            </w:pPr>
          </w:p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>
            <w:r>
              <w:t>Razrednici</w:t>
            </w:r>
          </w:p>
          <w:p w:rsidR="00DA7EB6" w:rsidRDefault="00DA7EB6" w:rsidP="00323D41">
            <w:r>
              <w:t>Stručna služba</w:t>
            </w:r>
          </w:p>
          <w:p w:rsidR="00DA7EB6" w:rsidRDefault="00DA7EB6" w:rsidP="00323D41">
            <w:r>
              <w:t>Školska medicina</w:t>
            </w:r>
          </w:p>
          <w:p w:rsidR="00DA7EB6" w:rsidRDefault="00DA7EB6" w:rsidP="00323D41"/>
        </w:tc>
      </w:tr>
      <w:tr w:rsidR="00DA7EB6" w:rsidTr="00323D41">
        <w:tc>
          <w:tcPr>
            <w:tcW w:w="3888" w:type="dxa"/>
          </w:tcPr>
          <w:p w:rsidR="00DA7EB6" w:rsidRDefault="00DA7EB6" w:rsidP="00323D41">
            <w:r>
              <w:t xml:space="preserve"> </w:t>
            </w:r>
          </w:p>
          <w:p w:rsidR="00DA7EB6" w:rsidRDefault="00DA7EB6" w:rsidP="00323D41">
            <w:r>
              <w:t xml:space="preserve">  4. KREATIVNO SLOBODNO     </w:t>
            </w:r>
          </w:p>
          <w:p w:rsidR="00DA7EB6" w:rsidRDefault="00DA7EB6" w:rsidP="00323D41">
            <w:r>
              <w:t xml:space="preserve">      VRIJEME UČENIKA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Svi učitelji i stručna služba</w:t>
            </w:r>
          </w:p>
          <w:p w:rsidR="00DA7EB6" w:rsidRDefault="00DA7EB6" w:rsidP="00323D41">
            <w:r>
              <w:t>Ravnateljica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/>
          <w:p w:rsidR="00DA7EB6" w:rsidRDefault="00DA7EB6" w:rsidP="00323D41">
            <w:r>
              <w:t xml:space="preserve">  5. SPORTSKA NATJECANJA 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 xml:space="preserve">LASOVIĆ, </w:t>
            </w:r>
          </w:p>
          <w:p w:rsidR="00DA7EB6" w:rsidRDefault="00DA7EB6" w:rsidP="00323D41">
            <w:r>
              <w:t>GRETIĆ, MITROVIĆ</w:t>
            </w:r>
          </w:p>
        </w:tc>
      </w:tr>
      <w:tr w:rsidR="00DA7EB6" w:rsidTr="00323D41">
        <w:tc>
          <w:tcPr>
            <w:tcW w:w="3888" w:type="dxa"/>
          </w:tcPr>
          <w:p w:rsidR="00DA7EB6" w:rsidRDefault="00DA7EB6" w:rsidP="00323D41">
            <w:r>
              <w:t xml:space="preserve"> </w:t>
            </w:r>
          </w:p>
          <w:p w:rsidR="00DA7EB6" w:rsidRDefault="00DA7EB6" w:rsidP="00323D41">
            <w:r>
              <w:t xml:space="preserve">  6. KAZALIŠNA PREDSTAVA</w:t>
            </w:r>
          </w:p>
          <w:p w:rsidR="00DA7EB6" w:rsidRDefault="00DA7EB6" w:rsidP="00323D41">
            <w:r>
              <w:t xml:space="preserve">        Za učenike 7. i 8. razreda</w:t>
            </w:r>
          </w:p>
          <w:p w:rsidR="00DA7EB6" w:rsidRDefault="00DA7EB6" w:rsidP="00323D41"/>
        </w:tc>
        <w:tc>
          <w:tcPr>
            <w:tcW w:w="2724" w:type="dxa"/>
          </w:tcPr>
          <w:p w:rsidR="00DA7EB6" w:rsidRDefault="00DA7EB6" w:rsidP="00323D41"/>
          <w:p w:rsidR="00DA7EB6" w:rsidRDefault="00DA7EB6" w:rsidP="00323D41">
            <w:pPr>
              <w:jc w:val="center"/>
            </w:pPr>
            <w:r>
              <w:t>Tijekom godine</w:t>
            </w:r>
          </w:p>
        </w:tc>
        <w:tc>
          <w:tcPr>
            <w:tcW w:w="0" w:type="auto"/>
          </w:tcPr>
          <w:p w:rsidR="00DA7EB6" w:rsidRDefault="00DA7EB6" w:rsidP="00323D41"/>
          <w:p w:rsidR="00DA7EB6" w:rsidRDefault="00DA7EB6" w:rsidP="00323D41">
            <w:r>
              <w:t>PEDAGOG</w:t>
            </w:r>
            <w:r w:rsidR="00F81A72">
              <w:t>, RAZREDNICI</w:t>
            </w:r>
          </w:p>
        </w:tc>
      </w:tr>
    </w:tbl>
    <w:p w:rsidR="003C0470" w:rsidRPr="003C0470" w:rsidRDefault="003C0470" w:rsidP="003C0470">
      <w:pPr>
        <w:ind w:left="-540" w:right="-1008"/>
        <w:rPr>
          <w:sz w:val="22"/>
          <w:szCs w:val="22"/>
        </w:rPr>
      </w:pPr>
    </w:p>
    <w:p w:rsidR="00311152" w:rsidRDefault="00311152" w:rsidP="00311152">
      <w:pPr>
        <w:jc w:val="both"/>
      </w:pPr>
    </w:p>
    <w:p w:rsidR="00E8074A" w:rsidRDefault="00E8074A" w:rsidP="00311152">
      <w:pPr>
        <w:jc w:val="both"/>
      </w:pPr>
    </w:p>
    <w:p w:rsidR="00E8074A" w:rsidRDefault="00E8074A" w:rsidP="00311152">
      <w:pPr>
        <w:jc w:val="both"/>
      </w:pPr>
    </w:p>
    <w:p w:rsidR="00E8074A" w:rsidRDefault="00E8074A" w:rsidP="00311152">
      <w:pPr>
        <w:jc w:val="both"/>
      </w:pPr>
    </w:p>
    <w:p w:rsidR="00E8074A" w:rsidRDefault="00E8074A" w:rsidP="00311152">
      <w:pPr>
        <w:jc w:val="both"/>
      </w:pPr>
    </w:p>
    <w:p w:rsidR="00E8074A" w:rsidRDefault="00E8074A" w:rsidP="00311152">
      <w:pPr>
        <w:jc w:val="both"/>
      </w:pPr>
    </w:p>
    <w:p w:rsidR="00024A97" w:rsidRDefault="00024A97">
      <w:pPr>
        <w:jc w:val="both"/>
      </w:pPr>
    </w:p>
    <w:p w:rsidR="00646921" w:rsidRPr="0096200D" w:rsidRDefault="005B2434" w:rsidP="0096200D">
      <w:pPr>
        <w:jc w:val="center"/>
      </w:pPr>
      <w:r>
        <w:rPr>
          <w:b/>
          <w:bCs/>
        </w:rPr>
        <w:t>7</w:t>
      </w:r>
      <w:r w:rsidR="00646921">
        <w:rPr>
          <w:b/>
          <w:bCs/>
        </w:rPr>
        <w:t>.  PLANOVI  PERMANENTNOG  STRUČNOG  USAVRŠAVANJA</w:t>
      </w:r>
    </w:p>
    <w:p w:rsidR="00646921" w:rsidRDefault="00646921">
      <w:pPr>
        <w:jc w:val="both"/>
      </w:pPr>
    </w:p>
    <w:p w:rsidR="00646921" w:rsidRDefault="00646921">
      <w:pPr>
        <w:jc w:val="both"/>
      </w:pPr>
      <w:r>
        <w:tab/>
      </w:r>
      <w:r>
        <w:tab/>
        <w:t>Na sjednicama Učiteljskog vijeća obrađivat će se teme i sadrža</w:t>
      </w:r>
      <w:r w:rsidR="00BE03A8">
        <w:t>ji zajednički svim učiteljima (</w:t>
      </w:r>
      <w:r>
        <w:t xml:space="preserve">vidi točku </w:t>
      </w:r>
      <w:r w:rsidR="00A52A54">
        <w:t>8.1.</w:t>
      </w:r>
      <w:r>
        <w:t xml:space="preserve"> – Plan rada Učiteljskog vijeća).</w:t>
      </w:r>
    </w:p>
    <w:p w:rsidR="00646921" w:rsidRDefault="00646921">
      <w:pPr>
        <w:jc w:val="both"/>
      </w:pPr>
    </w:p>
    <w:p w:rsidR="00646921" w:rsidRDefault="00646921" w:rsidP="009D364B">
      <w:r>
        <w:t>Svi učitelji zaduženi su tijekom godine sa</w:t>
      </w:r>
      <w:r w:rsidR="000F0B61">
        <w:t xml:space="preserve"> najmanje</w:t>
      </w:r>
      <w:r>
        <w:t xml:space="preserve"> 120 sati stručnog usavršavanja, o čemu se vodi odgovarajuća dokumentacija i evidencija. Svi  učitelji dužni su tijekom šk. godine sudjelovati u radu stručnih školskih i gradskih aktiva te seminara u organizciji Ministarstva </w:t>
      </w:r>
      <w:r w:rsidR="009D364B">
        <w:t xml:space="preserve">znanosti, obrazovanja </w:t>
      </w:r>
      <w:r>
        <w:t>i</w:t>
      </w:r>
      <w:r w:rsidR="000F0B61">
        <w:t xml:space="preserve"> s</w:t>
      </w:r>
      <w:r w:rsidR="00B46609">
        <w:t>porta i Agencije za odgoj i obrazovanje.</w:t>
      </w:r>
    </w:p>
    <w:p w:rsidR="00A52A54" w:rsidRDefault="00646921" w:rsidP="009D364B">
      <w:r>
        <w:t>O raspored</w:t>
      </w:r>
      <w:r w:rsidR="00B46609">
        <w:t xml:space="preserve">u stručnog usavršavanja učitelji se informiraju </w:t>
      </w:r>
      <w:r w:rsidR="000F0B61">
        <w:t xml:space="preserve">i prijavljuju </w:t>
      </w:r>
      <w:r w:rsidR="00B46609">
        <w:t>putem web stranice AZOO</w:t>
      </w:r>
      <w:r w:rsidR="00943382">
        <w:t>-</w:t>
      </w:r>
      <w:r w:rsidR="00B46609">
        <w:t>a</w:t>
      </w:r>
      <w:r w:rsidR="009D364B">
        <w:t xml:space="preserve"> </w:t>
      </w:r>
    </w:p>
    <w:p w:rsidR="00646921" w:rsidRDefault="00A52A54" w:rsidP="009D364B">
      <w:r>
        <w:t>( ettaedu.hr)</w:t>
      </w:r>
    </w:p>
    <w:p w:rsidR="00BE03A8" w:rsidRDefault="000F0B61" w:rsidP="0004117C">
      <w:r>
        <w:t xml:space="preserve">Dokumentacija o </w:t>
      </w:r>
      <w:r w:rsidR="009D364B">
        <w:t xml:space="preserve">realiziranom </w:t>
      </w:r>
      <w:r>
        <w:t>stručnom usavršav</w:t>
      </w:r>
      <w:r w:rsidR="00A52A54">
        <w:t xml:space="preserve">anju </w:t>
      </w:r>
      <w:r w:rsidR="009D364B">
        <w:t xml:space="preserve">učitelja </w:t>
      </w:r>
      <w:r w:rsidR="00A52A54">
        <w:t>pohranjena je kod pedagoginje Škole.</w:t>
      </w:r>
    </w:p>
    <w:p w:rsidR="0004117C" w:rsidRDefault="0004117C" w:rsidP="0004117C">
      <w:pPr>
        <w:pStyle w:val="Odlomakpopisa"/>
        <w:ind w:left="-180"/>
      </w:pPr>
    </w:p>
    <w:p w:rsidR="00A84C0A" w:rsidRDefault="0004117C" w:rsidP="00A84C0A">
      <w:pPr>
        <w:pStyle w:val="Odlomakpopisa"/>
        <w:ind w:left="-180"/>
        <w:rPr>
          <w:b/>
          <w:bCs/>
        </w:rPr>
      </w:pPr>
      <w:r>
        <w:rPr>
          <w:b/>
          <w:bCs/>
        </w:rPr>
        <w:t xml:space="preserve">                       </w:t>
      </w:r>
    </w:p>
    <w:p w:rsidR="00A84C0A" w:rsidRDefault="00A84C0A" w:rsidP="00A84C0A">
      <w:pPr>
        <w:pStyle w:val="Odlomakpopisa"/>
        <w:ind w:left="-180"/>
        <w:rPr>
          <w:b/>
          <w:bCs/>
        </w:rPr>
      </w:pPr>
      <w:r>
        <w:rPr>
          <w:b/>
          <w:bCs/>
        </w:rPr>
        <w:t xml:space="preserve">                       </w:t>
      </w:r>
      <w:r w:rsidR="0004117C">
        <w:rPr>
          <w:b/>
          <w:bCs/>
        </w:rPr>
        <w:t xml:space="preserve">  8.  </w:t>
      </w:r>
      <w:r w:rsidR="00F13935">
        <w:rPr>
          <w:b/>
          <w:bCs/>
        </w:rPr>
        <w:t>PLAN RADA STRUČNIH TIJELA ŠKOLE</w:t>
      </w:r>
    </w:p>
    <w:p w:rsidR="00A84C0A" w:rsidRDefault="00A84C0A" w:rsidP="00A84C0A">
      <w:pPr>
        <w:pStyle w:val="Odlomakpopisa"/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46921" w:rsidRPr="001B43F6" w:rsidRDefault="00A84C0A" w:rsidP="00A84C0A">
      <w:pPr>
        <w:pStyle w:val="Odlomakpopisa"/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0D1D14">
        <w:rPr>
          <w:bCs/>
        </w:rPr>
        <w:t xml:space="preserve"> </w:t>
      </w:r>
      <w:r w:rsidR="00F13935" w:rsidRPr="001B43F6">
        <w:rPr>
          <w:b/>
          <w:bCs/>
        </w:rPr>
        <w:t>8</w:t>
      </w:r>
      <w:r w:rsidR="000D1D14" w:rsidRPr="001B43F6">
        <w:rPr>
          <w:b/>
          <w:bCs/>
        </w:rPr>
        <w:t>.1.</w:t>
      </w:r>
      <w:r>
        <w:rPr>
          <w:b/>
          <w:bCs/>
        </w:rPr>
        <w:t xml:space="preserve">  </w:t>
      </w:r>
      <w:r w:rsidR="00646921" w:rsidRPr="001B43F6">
        <w:rPr>
          <w:b/>
          <w:bCs/>
        </w:rPr>
        <w:t>Plan rada Učiteljskog vijeća</w:t>
      </w:r>
    </w:p>
    <w:p w:rsidR="00646921" w:rsidRDefault="00646921">
      <w:pPr>
        <w:tabs>
          <w:tab w:val="num" w:pos="1440"/>
        </w:tabs>
        <w:jc w:val="both"/>
      </w:pPr>
    </w:p>
    <w:p w:rsidR="00646921" w:rsidRPr="00F47BB5" w:rsidRDefault="000C2203">
      <w:pPr>
        <w:jc w:val="both"/>
        <w:rPr>
          <w:b/>
          <w:sz w:val="22"/>
          <w:szCs w:val="22"/>
        </w:rPr>
      </w:pPr>
      <w:r w:rsidRPr="00F47BB5">
        <w:rPr>
          <w:b/>
          <w:sz w:val="22"/>
          <w:szCs w:val="22"/>
        </w:rPr>
        <w:t>TABLICA 19</w:t>
      </w:r>
    </w:p>
    <w:p w:rsidR="00646921" w:rsidRPr="00BF3688" w:rsidRDefault="00B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Redni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SADRŽAJ  RADA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6921" w:rsidRPr="00BF3688">
        <w:rPr>
          <w:b/>
          <w:sz w:val="20"/>
          <w:szCs w:val="20"/>
        </w:rPr>
        <w:t>V</w:t>
      </w:r>
      <w:r w:rsidRPr="00BF3688">
        <w:rPr>
          <w:b/>
          <w:sz w:val="20"/>
          <w:szCs w:val="20"/>
        </w:rPr>
        <w:t>RIJEME</w:t>
      </w:r>
      <w:r>
        <w:rPr>
          <w:b/>
          <w:sz w:val="20"/>
          <w:szCs w:val="20"/>
        </w:rPr>
        <w:t xml:space="preserve">             </w:t>
      </w:r>
      <w:r w:rsidR="00646921" w:rsidRPr="00BF3688">
        <w:rPr>
          <w:b/>
          <w:sz w:val="20"/>
          <w:szCs w:val="20"/>
        </w:rPr>
        <w:t>IZVRŠITELJI</w:t>
      </w:r>
    </w:p>
    <w:p w:rsidR="00646921" w:rsidRPr="00BF3688" w:rsidRDefault="00B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646921" w:rsidRPr="00BF3688">
        <w:rPr>
          <w:b/>
          <w:sz w:val="20"/>
          <w:szCs w:val="20"/>
        </w:rPr>
        <w:t>REALIZACIJE</w:t>
      </w:r>
    </w:p>
    <w:p w:rsidR="00646921" w:rsidRDefault="00646921">
      <w:pPr>
        <w:jc w:val="both"/>
      </w:pPr>
    </w:p>
    <w:p w:rsidR="00646921" w:rsidRDefault="00BF3688">
      <w:pPr>
        <w:jc w:val="both"/>
      </w:pPr>
      <w:r>
        <w:t>1.</w:t>
      </w:r>
      <w:r>
        <w:tab/>
      </w:r>
      <w:r w:rsidR="008B3509">
        <w:t>Pri</w:t>
      </w:r>
      <w:r w:rsidR="00F20335">
        <w:t>preme za šk.god. 201</w:t>
      </w:r>
      <w:r w:rsidR="009E5C44">
        <w:t>7</w:t>
      </w:r>
      <w:r w:rsidR="00F20335">
        <w:t>./1</w:t>
      </w:r>
      <w:r w:rsidR="009E5C44">
        <w:t>8</w:t>
      </w:r>
      <w:r w:rsidR="00646921">
        <w:t>.</w:t>
      </w:r>
      <w:r w:rsidR="00646921">
        <w:tab/>
      </w:r>
      <w:r w:rsidR="00646921">
        <w:tab/>
      </w:r>
      <w:r w:rsidR="00646921">
        <w:tab/>
        <w:t xml:space="preserve">          VIII.</w:t>
      </w:r>
      <w:r w:rsidR="00646921">
        <w:tab/>
      </w:r>
      <w:r w:rsidR="00646921">
        <w:tab/>
        <w:t>ravnatelj</w:t>
      </w:r>
    </w:p>
    <w:p w:rsidR="00646921" w:rsidRDefault="00404FB2">
      <w:pPr>
        <w:jc w:val="both"/>
      </w:pPr>
      <w:r>
        <w:tab/>
        <w:t>Planir</w:t>
      </w:r>
      <w:r w:rsidR="00646921">
        <w:t xml:space="preserve">anje </w:t>
      </w:r>
      <w:r w:rsidR="00DD136E">
        <w:t>rada škole</w:t>
      </w:r>
    </w:p>
    <w:p w:rsidR="00F20335" w:rsidRDefault="00F20335">
      <w:pPr>
        <w:jc w:val="both"/>
      </w:pPr>
      <w:r>
        <w:t xml:space="preserve">           </w:t>
      </w:r>
      <w:r w:rsidR="00CE183A">
        <w:t xml:space="preserve"> </w:t>
      </w:r>
      <w:r w:rsidR="00F11D82">
        <w:t xml:space="preserve">Zakon o odgoju i obrazovanju u </w:t>
      </w:r>
      <w:r w:rsidR="001D2412">
        <w:t xml:space="preserve">osnovnoj </w:t>
      </w:r>
      <w:r w:rsidR="00F11D82">
        <w:t xml:space="preserve">i srednjoj </w:t>
      </w:r>
      <w:r w:rsidR="001D2412">
        <w:t xml:space="preserve">školi </w:t>
      </w:r>
    </w:p>
    <w:p w:rsidR="00F20335" w:rsidRDefault="00F20335">
      <w:pPr>
        <w:jc w:val="both"/>
      </w:pPr>
      <w:r>
        <w:tab/>
        <w:t>Pravilnik o ocjenjivanju učenika</w:t>
      </w:r>
    </w:p>
    <w:p w:rsidR="00F20335" w:rsidRDefault="00F20335">
      <w:pPr>
        <w:jc w:val="both"/>
      </w:pPr>
      <w:r>
        <w:tab/>
        <w:t>Kućni red škole</w:t>
      </w:r>
      <w:r w:rsidR="00047025">
        <w:t>, Etički kodeks</w:t>
      </w:r>
    </w:p>
    <w:p w:rsidR="00646921" w:rsidRDefault="00BF3688">
      <w:pPr>
        <w:jc w:val="both"/>
      </w:pPr>
      <w:r>
        <w:t>2.</w:t>
      </w:r>
      <w:r>
        <w:tab/>
      </w:r>
      <w:r w:rsidR="00646921">
        <w:t>Zaduženja učitelja</w:t>
      </w:r>
      <w:r w:rsidR="00F20335">
        <w:t xml:space="preserve"> i stručnih suradnika</w:t>
      </w:r>
      <w:r w:rsidR="00F20335">
        <w:tab/>
      </w:r>
      <w:r w:rsidR="00F20335">
        <w:tab/>
        <w:t xml:space="preserve">        </w:t>
      </w:r>
      <w:r w:rsidR="00646921">
        <w:t xml:space="preserve"> </w:t>
      </w:r>
      <w:r w:rsidR="00CE183A">
        <w:t xml:space="preserve">  IX</w:t>
      </w:r>
      <w:r w:rsidR="00646921">
        <w:tab/>
      </w:r>
      <w:r w:rsidR="00646921">
        <w:tab/>
        <w:t>ravnatelj</w:t>
      </w:r>
    </w:p>
    <w:p w:rsidR="00646921" w:rsidRDefault="00F20335">
      <w:pPr>
        <w:jc w:val="both"/>
      </w:pPr>
      <w:r>
        <w:t>3</w:t>
      </w:r>
      <w:r w:rsidR="00BF3688">
        <w:t>.</w:t>
      </w:r>
      <w:r w:rsidR="00BF3688">
        <w:tab/>
      </w:r>
      <w:r w:rsidR="00646921">
        <w:t xml:space="preserve">Primjena </w:t>
      </w:r>
      <w:r>
        <w:t xml:space="preserve">novih </w:t>
      </w:r>
      <w:r w:rsidR="00646921">
        <w:t>pravilnika i naputaka Ministarstva</w:t>
      </w:r>
      <w:r w:rsidR="00047025">
        <w:t xml:space="preserve">              </w:t>
      </w:r>
      <w:r w:rsidR="00646921">
        <w:t>IX.</w:t>
      </w:r>
      <w:r w:rsidR="00646921">
        <w:tab/>
      </w:r>
      <w:r w:rsidR="00646921">
        <w:tab/>
        <w:t>ravnatelj</w:t>
      </w:r>
    </w:p>
    <w:p w:rsidR="00646921" w:rsidRDefault="00F20335">
      <w:pPr>
        <w:jc w:val="both"/>
      </w:pPr>
      <w:r>
        <w:t>4</w:t>
      </w:r>
      <w:r w:rsidR="00BF3688">
        <w:t>.</w:t>
      </w:r>
      <w:r w:rsidR="00BF3688">
        <w:tab/>
      </w:r>
      <w:r w:rsidR="00646921">
        <w:t>Godišn</w:t>
      </w:r>
      <w:r w:rsidR="009E5C44">
        <w:t>ji plan i program rada škole</w:t>
      </w:r>
      <w:r w:rsidR="009E5C44">
        <w:tab/>
      </w:r>
      <w:r w:rsidR="009E5C44">
        <w:tab/>
      </w:r>
      <w:r w:rsidR="009E5C44">
        <w:tab/>
        <w:t xml:space="preserve">           </w:t>
      </w:r>
      <w:r w:rsidR="00646921">
        <w:t>IX.</w:t>
      </w:r>
      <w:r w:rsidR="00646921">
        <w:tab/>
      </w:r>
      <w:r w:rsidR="00646921">
        <w:tab/>
        <w:t>ravnatelj</w:t>
      </w:r>
    </w:p>
    <w:p w:rsidR="001D2412" w:rsidRDefault="007C5106" w:rsidP="001D2412">
      <w:pPr>
        <w:tabs>
          <w:tab w:val="left" w:pos="7125"/>
          <w:tab w:val="left" w:pos="8505"/>
        </w:tabs>
        <w:jc w:val="both"/>
      </w:pPr>
      <w:r>
        <w:t xml:space="preserve">           </w:t>
      </w:r>
      <w:r w:rsidR="009E5C44">
        <w:t xml:space="preserve"> </w:t>
      </w:r>
      <w:r w:rsidR="001D2412">
        <w:t xml:space="preserve">Kurikulum škole                                 </w:t>
      </w:r>
      <w:r w:rsidR="00BF3688">
        <w:t xml:space="preserve">                 </w:t>
      </w:r>
      <w:r w:rsidR="00F20335">
        <w:t xml:space="preserve">   </w:t>
      </w:r>
      <w:r>
        <w:t xml:space="preserve">  </w:t>
      </w:r>
      <w:r w:rsidR="00F20335">
        <w:t xml:space="preserve">     </w:t>
      </w:r>
      <w:r w:rsidR="00BF3688">
        <w:t xml:space="preserve"> </w:t>
      </w:r>
      <w:r w:rsidR="009E5C44">
        <w:t xml:space="preserve">      </w:t>
      </w:r>
      <w:r w:rsidR="001D2412">
        <w:t>IX.</w:t>
      </w:r>
      <w:r w:rsidR="00F20335">
        <w:t xml:space="preserve">                 </w:t>
      </w:r>
      <w:r>
        <w:t>P</w:t>
      </w:r>
      <w:r w:rsidR="00DD136E">
        <w:t>edagog</w:t>
      </w:r>
    </w:p>
    <w:p w:rsidR="007C5106" w:rsidRDefault="007C5106" w:rsidP="001D2412">
      <w:pPr>
        <w:tabs>
          <w:tab w:val="left" w:pos="7125"/>
          <w:tab w:val="left" w:pos="8505"/>
        </w:tabs>
        <w:jc w:val="both"/>
      </w:pPr>
    </w:p>
    <w:p w:rsidR="00646921" w:rsidRDefault="00F20335">
      <w:pPr>
        <w:jc w:val="both"/>
      </w:pPr>
      <w:r>
        <w:t>5</w:t>
      </w:r>
      <w:r w:rsidR="00BF3688">
        <w:t>.</w:t>
      </w:r>
      <w:r w:rsidR="00BF3688">
        <w:tab/>
      </w:r>
      <w:r w:rsidR="00646921">
        <w:t>Organizacija rada po razdobljima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ravnatelj</w:t>
      </w:r>
    </w:p>
    <w:p w:rsidR="00646921" w:rsidRDefault="00BF3688">
      <w:pPr>
        <w:jc w:val="both"/>
      </w:pPr>
      <w:r>
        <w:tab/>
      </w:r>
      <w:r>
        <w:tab/>
      </w:r>
      <w:r w:rsidR="00646921">
        <w:t xml:space="preserve">I. </w:t>
      </w:r>
      <w:r w:rsidR="00047025">
        <w:t xml:space="preserve">obrazovno razdoblje                                            </w:t>
      </w:r>
      <w:r w:rsidR="00646921">
        <w:t>VIII.</w:t>
      </w:r>
      <w:r w:rsidR="00047025">
        <w:t xml:space="preserve">                  </w:t>
      </w:r>
    </w:p>
    <w:p w:rsidR="00646921" w:rsidRDefault="00BF3688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I.</w:t>
      </w:r>
    </w:p>
    <w:p w:rsidR="00646921" w:rsidRDefault="00F20335">
      <w:pPr>
        <w:jc w:val="both"/>
      </w:pPr>
      <w:r>
        <w:t>6</w:t>
      </w:r>
      <w:r w:rsidR="00BF3688">
        <w:t>.</w:t>
      </w:r>
      <w:r w:rsidR="00BF3688">
        <w:tab/>
      </w:r>
      <w:r w:rsidR="00C90AB9">
        <w:t>Identifikac</w:t>
      </w:r>
      <w:r w:rsidR="00646921">
        <w:t>ija nadarenih učenika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pedagog  i</w:t>
      </w:r>
    </w:p>
    <w:p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F20335">
        <w:t>X</w:t>
      </w:r>
      <w:r w:rsidR="00646921">
        <w:t>I.</w:t>
      </w:r>
      <w:r w:rsidR="00646921">
        <w:tab/>
      </w:r>
      <w:r w:rsidR="00646921">
        <w:tab/>
        <w:t>razrednici</w:t>
      </w:r>
    </w:p>
    <w:p w:rsidR="00646921" w:rsidRDefault="00BF3688">
      <w:pPr>
        <w:jc w:val="both"/>
      </w:pPr>
      <w:r>
        <w:tab/>
      </w:r>
      <w:r>
        <w:tab/>
      </w:r>
      <w:r w:rsidR="00F20335">
        <w:t>II. obrazovno razdoblje</w:t>
      </w:r>
      <w:r w:rsidR="00F20335">
        <w:tab/>
      </w:r>
      <w:r w:rsidR="00F20335">
        <w:tab/>
      </w:r>
      <w:r w:rsidR="00F20335">
        <w:tab/>
      </w:r>
      <w:r w:rsidR="00F20335">
        <w:tab/>
        <w:t xml:space="preserve"> II</w:t>
      </w:r>
      <w:r w:rsidR="00646921">
        <w:t>.</w:t>
      </w:r>
    </w:p>
    <w:p w:rsidR="00646921" w:rsidRDefault="00F20335">
      <w:pPr>
        <w:jc w:val="both"/>
      </w:pPr>
      <w:r>
        <w:t>7</w:t>
      </w:r>
      <w:r w:rsidR="00BF3688">
        <w:t>.</w:t>
      </w:r>
      <w:r w:rsidR="00BF3688">
        <w:tab/>
      </w:r>
      <w:r w:rsidR="00646921">
        <w:t>Izvješće o realizaciji programa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ravnatelj i</w:t>
      </w:r>
    </w:p>
    <w:p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I.</w:t>
      </w:r>
      <w:r w:rsidR="00646921">
        <w:tab/>
      </w:r>
      <w:r w:rsidR="00646921">
        <w:tab/>
        <w:t>pedagog</w:t>
      </w:r>
    </w:p>
    <w:p w:rsidR="00646921" w:rsidRDefault="00BF3688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</w:p>
    <w:p w:rsidR="00646921" w:rsidRDefault="00F20335">
      <w:pPr>
        <w:jc w:val="both"/>
      </w:pPr>
      <w:r>
        <w:t>8</w:t>
      </w:r>
      <w:r w:rsidR="00BF3688">
        <w:t>.</w:t>
      </w:r>
      <w:r w:rsidR="00BF3688">
        <w:tab/>
      </w:r>
      <w:r w:rsidR="00646921">
        <w:t>Analiza realizacije rada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ravnatelj</w:t>
      </w:r>
    </w:p>
    <w:p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I.</w:t>
      </w:r>
      <w:r w:rsidR="00B37DE8">
        <w:tab/>
        <w:t xml:space="preserve">           i pedagog</w:t>
      </w:r>
    </w:p>
    <w:p w:rsidR="00F20335" w:rsidRDefault="00BF3688" w:rsidP="00F20335">
      <w:pPr>
        <w:jc w:val="both"/>
      </w:pPr>
      <w:r>
        <w:tab/>
      </w:r>
      <w:r w:rsidR="00646921">
        <w:tab/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</w:p>
    <w:p w:rsidR="00B37DE8" w:rsidRDefault="00F20335" w:rsidP="00F20335">
      <w:pPr>
        <w:ind w:left="-142"/>
        <w:jc w:val="both"/>
      </w:pPr>
      <w:r>
        <w:t xml:space="preserve">  9.   </w:t>
      </w:r>
      <w:r w:rsidR="00C558E4">
        <w:tab/>
      </w:r>
      <w:r>
        <w:t xml:space="preserve">Pedagoške mjere </w:t>
      </w:r>
      <w:r w:rsidR="00C558E4">
        <w:tab/>
      </w:r>
      <w:r w:rsidR="00C558E4">
        <w:tab/>
      </w:r>
      <w:r w:rsidR="00C558E4">
        <w:tab/>
      </w:r>
      <w:r w:rsidR="00C558E4">
        <w:tab/>
      </w:r>
      <w:r w:rsidR="00C558E4">
        <w:tab/>
        <w:t xml:space="preserve">        </w:t>
      </w:r>
      <w:r>
        <w:tab/>
      </w:r>
      <w:r>
        <w:tab/>
      </w:r>
      <w:r>
        <w:tab/>
      </w:r>
      <w:r w:rsidR="008520CB">
        <w:t>razrednici</w:t>
      </w:r>
      <w:r w:rsidR="00047025">
        <w:t xml:space="preserve"> i </w:t>
      </w:r>
      <w:r w:rsidR="008520CB">
        <w:tab/>
      </w:r>
      <w:r w:rsidR="008520CB">
        <w:tab/>
      </w:r>
      <w:r w:rsidR="008520CB">
        <w:tab/>
        <w:t xml:space="preserve">           </w:t>
      </w:r>
      <w:r>
        <w:t xml:space="preserve"> </w:t>
      </w:r>
      <w:r w:rsidR="00B37DE8">
        <w:t>I. obrazovno razdoblje</w:t>
      </w:r>
      <w:r w:rsidR="00B37DE8">
        <w:tab/>
      </w:r>
      <w:r w:rsidR="00B37DE8">
        <w:tab/>
      </w:r>
      <w:r>
        <w:tab/>
      </w:r>
      <w:r>
        <w:tab/>
        <w:t xml:space="preserve">XII.                </w:t>
      </w:r>
      <w:r w:rsidR="00047025">
        <w:t>str.suradnici</w:t>
      </w:r>
    </w:p>
    <w:p w:rsidR="00F20335" w:rsidRDefault="00C558E4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  <w:r w:rsidR="00646921">
        <w:tab/>
      </w:r>
    </w:p>
    <w:p w:rsidR="00F20335" w:rsidRDefault="00646921">
      <w:pPr>
        <w:jc w:val="both"/>
      </w:pPr>
      <w:r>
        <w:tab/>
      </w:r>
    </w:p>
    <w:p w:rsidR="00646921" w:rsidRDefault="00F20335" w:rsidP="00F20335">
      <w:pPr>
        <w:ind w:left="-284"/>
        <w:jc w:val="both"/>
      </w:pPr>
      <w:r>
        <w:t xml:space="preserve">  </w:t>
      </w:r>
      <w:r w:rsidR="008520CB">
        <w:t xml:space="preserve">  </w:t>
      </w:r>
      <w:r>
        <w:t>10</w:t>
      </w:r>
      <w:r w:rsidR="00C558E4">
        <w:t>.</w:t>
      </w:r>
      <w:r w:rsidR="00C558E4">
        <w:tab/>
      </w:r>
      <w:r w:rsidR="00646921">
        <w:t>Pripreme za školske priredbe i proslave</w:t>
      </w:r>
      <w:r w:rsidR="00646921">
        <w:tab/>
      </w:r>
      <w:r w:rsidR="00646921">
        <w:tab/>
      </w:r>
      <w:r w:rsidR="00646921">
        <w:tab/>
      </w:r>
      <w:r w:rsidR="00F81A72">
        <w:t>XII</w:t>
      </w:r>
      <w:r w:rsidR="00646921">
        <w:tab/>
      </w:r>
      <w:r w:rsidR="00646921">
        <w:tab/>
      </w:r>
      <w:r>
        <w:t xml:space="preserve"> </w:t>
      </w:r>
      <w:r w:rsidR="00646921">
        <w:t>ravnatelj</w:t>
      </w:r>
    </w:p>
    <w:p w:rsidR="001B4EF7" w:rsidRDefault="001B4EF7">
      <w:pPr>
        <w:jc w:val="both"/>
      </w:pPr>
      <w:r>
        <w:tab/>
      </w:r>
      <w:r>
        <w:tab/>
      </w:r>
      <w:r>
        <w:tab/>
      </w:r>
      <w:r w:rsidR="00F20335">
        <w:t xml:space="preserve"> </w:t>
      </w:r>
      <w:r w:rsidR="00646921">
        <w:t>Božić</w:t>
      </w:r>
      <w:r w:rsidR="00646921">
        <w:tab/>
      </w:r>
      <w:r w:rsidR="00646921">
        <w:tab/>
      </w:r>
      <w:r w:rsidR="00646921">
        <w:tab/>
      </w:r>
      <w:r w:rsidR="00646921">
        <w:tab/>
        <w:t xml:space="preserve">  </w:t>
      </w:r>
      <w:r w:rsidR="00F20335">
        <w:tab/>
        <w:t xml:space="preserve">          </w:t>
      </w:r>
      <w:r w:rsidR="00646921">
        <w:t xml:space="preserve"> </w:t>
      </w:r>
      <w:r w:rsidR="00F81A72">
        <w:t xml:space="preserve">  III.                 </w:t>
      </w:r>
      <w:r w:rsidR="00047025">
        <w:t xml:space="preserve"> pedagog</w:t>
      </w:r>
    </w:p>
    <w:p w:rsidR="00646921" w:rsidRDefault="00646921">
      <w:pPr>
        <w:jc w:val="both"/>
      </w:pPr>
      <w:r>
        <w:tab/>
      </w:r>
      <w:r>
        <w:tab/>
      </w:r>
      <w:r>
        <w:tab/>
      </w:r>
      <w:r w:rsidR="00F20335">
        <w:t xml:space="preserve"> Dan škole</w:t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</w:p>
    <w:p w:rsidR="009E5C44" w:rsidRDefault="009E5C44">
      <w:pPr>
        <w:jc w:val="both"/>
      </w:pPr>
    </w:p>
    <w:p w:rsidR="00646921" w:rsidRDefault="008520CB">
      <w:pPr>
        <w:pStyle w:val="Tijeloteksta3"/>
        <w:jc w:val="left"/>
      </w:pPr>
      <w:r>
        <w:t>11</w:t>
      </w:r>
      <w:r w:rsidR="00C558E4">
        <w:t>.</w:t>
      </w:r>
      <w:r w:rsidR="00C558E4">
        <w:tab/>
      </w:r>
      <w:r w:rsidR="00646921">
        <w:t>Izvješće o realizaciji plana i programa</w:t>
      </w:r>
      <w:r w:rsidR="00646921">
        <w:tab/>
      </w:r>
      <w:r w:rsidR="00646921">
        <w:tab/>
      </w:r>
      <w:r w:rsidR="00646921">
        <w:tab/>
        <w:t>VI</w:t>
      </w:r>
      <w:r w:rsidR="00F20335">
        <w:t>I</w:t>
      </w:r>
      <w:r w:rsidR="00646921">
        <w:t>.</w:t>
      </w:r>
      <w:r w:rsidR="00646921">
        <w:tab/>
      </w:r>
      <w:r w:rsidR="00646921">
        <w:tab/>
        <w:t xml:space="preserve">ravnatelj </w:t>
      </w:r>
    </w:p>
    <w:p w:rsidR="00646921" w:rsidRDefault="00646921">
      <w:pPr>
        <w:pStyle w:val="Tijeloteksta3"/>
        <w:jc w:val="left"/>
      </w:pPr>
      <w:r>
        <w:tab/>
      </w:r>
      <w:r w:rsidR="008B3509">
        <w:t>rada škole z</w:t>
      </w:r>
      <w:r w:rsidR="007255AD">
        <w:t>a</w:t>
      </w:r>
      <w:r w:rsidR="00F20335">
        <w:t xml:space="preserve"> 201</w:t>
      </w:r>
      <w:r w:rsidR="009E5C44">
        <w:t>7</w:t>
      </w:r>
      <w:r w:rsidR="00F20335">
        <w:t>./ 201</w:t>
      </w:r>
      <w:r w:rsidR="009E5C44">
        <w:t>8</w:t>
      </w:r>
      <w:r>
        <w:t>.</w:t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  <w:t>pedagog</w:t>
      </w:r>
    </w:p>
    <w:p w:rsidR="00646921" w:rsidRDefault="008520CB">
      <w:pPr>
        <w:pStyle w:val="Tijeloteksta3"/>
        <w:jc w:val="left"/>
      </w:pPr>
      <w:r>
        <w:t>12</w:t>
      </w:r>
      <w:r w:rsidR="00C558E4">
        <w:t>.</w:t>
      </w:r>
      <w:r w:rsidR="00C558E4">
        <w:tab/>
      </w:r>
      <w:r w:rsidR="00646921">
        <w:t xml:space="preserve">Organizacija </w:t>
      </w:r>
      <w:r w:rsidR="00042E0E">
        <w:t>dopunskog rada</w:t>
      </w:r>
      <w:r w:rsidR="00F20335">
        <w:t xml:space="preserve"> i popravnih ispita           </w:t>
      </w:r>
      <w:r w:rsidR="00042E0E">
        <w:t xml:space="preserve">   </w:t>
      </w:r>
      <w:r w:rsidR="00646921">
        <w:t xml:space="preserve">VI. , VIII. </w:t>
      </w:r>
      <w:r w:rsidR="00646921">
        <w:tab/>
        <w:t>ravnatelj</w:t>
      </w:r>
    </w:p>
    <w:p w:rsidR="00646921" w:rsidRDefault="008520CB">
      <w:pPr>
        <w:pStyle w:val="Tijeloteksta3"/>
        <w:jc w:val="left"/>
      </w:pPr>
      <w:r>
        <w:t>13</w:t>
      </w:r>
      <w:r w:rsidR="00C558E4">
        <w:t>.</w:t>
      </w:r>
      <w:r w:rsidR="00C558E4">
        <w:tab/>
      </w:r>
      <w:r w:rsidR="00646921">
        <w:t>Uspjeh učenika postignut na popravnim ispitima</w:t>
      </w:r>
      <w:r w:rsidR="00646921">
        <w:tab/>
        <w:t xml:space="preserve">       VI. , VIII.</w:t>
      </w:r>
      <w:r w:rsidR="00F20335">
        <w:t xml:space="preserve">             razrednici</w:t>
      </w:r>
    </w:p>
    <w:p w:rsidR="00646921" w:rsidRDefault="008520CB">
      <w:pPr>
        <w:pStyle w:val="Tijeloteksta3"/>
        <w:jc w:val="left"/>
      </w:pPr>
      <w:r>
        <w:t>14</w:t>
      </w:r>
      <w:r w:rsidR="00C558E4">
        <w:t>.</w:t>
      </w:r>
      <w:r w:rsidR="00C558E4">
        <w:tab/>
      </w:r>
      <w:r w:rsidR="00646921">
        <w:t>Žalbe roditelja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 xml:space="preserve">       IX. – VIII.</w:t>
      </w:r>
      <w:r w:rsidR="00646921">
        <w:tab/>
        <w:t>ravnatelj</w:t>
      </w:r>
    </w:p>
    <w:p w:rsidR="00646921" w:rsidRDefault="008520CB">
      <w:pPr>
        <w:pStyle w:val="Tijeloteksta3"/>
        <w:jc w:val="left"/>
      </w:pPr>
      <w:r>
        <w:t>15</w:t>
      </w:r>
      <w:r w:rsidR="00C558E4">
        <w:t>.</w:t>
      </w:r>
      <w:r w:rsidR="00C558E4">
        <w:tab/>
      </w:r>
      <w:r w:rsidR="00646921">
        <w:t>Stručno usavršavanje – predavanja za učitelje</w:t>
      </w:r>
      <w:r w:rsidR="00646921">
        <w:tab/>
        <w:t xml:space="preserve">       IX. – VIII.</w:t>
      </w:r>
      <w:r w:rsidR="00646921">
        <w:tab/>
        <w:t>ravnatelj</w:t>
      </w:r>
    </w:p>
    <w:p w:rsidR="00646921" w:rsidRDefault="00646921">
      <w:pPr>
        <w:pStyle w:val="Tijeloteksta3"/>
        <w:jc w:val="left"/>
      </w:pPr>
      <w:r>
        <w:tab/>
        <w:t xml:space="preserve"> </w:t>
      </w:r>
      <w:r>
        <w:tab/>
        <w:t>( vidi točku 9.1.2.)</w:t>
      </w:r>
    </w:p>
    <w:p w:rsidR="007E3013" w:rsidRDefault="007E3013">
      <w:pPr>
        <w:pStyle w:val="Tijeloteksta3"/>
        <w:ind w:firstLine="709"/>
        <w:jc w:val="left"/>
        <w:rPr>
          <w:b/>
          <w:bCs/>
          <w:sz w:val="28"/>
        </w:rPr>
      </w:pPr>
    </w:p>
    <w:p w:rsidR="00071D6E" w:rsidRDefault="00071D6E">
      <w:pPr>
        <w:pStyle w:val="Tijeloteksta3"/>
        <w:ind w:firstLine="709"/>
        <w:jc w:val="left"/>
        <w:rPr>
          <w:b/>
          <w:bCs/>
          <w:sz w:val="28"/>
        </w:rPr>
      </w:pPr>
    </w:p>
    <w:p w:rsidR="00646921" w:rsidRPr="001B43F6" w:rsidRDefault="00A84C0A" w:rsidP="009E5C44">
      <w:pPr>
        <w:pStyle w:val="Tijeloteksta3"/>
        <w:ind w:left="705"/>
        <w:jc w:val="left"/>
        <w:rPr>
          <w:b/>
          <w:bCs/>
        </w:rPr>
      </w:pPr>
      <w:r>
        <w:rPr>
          <w:b/>
          <w:bCs/>
        </w:rPr>
        <w:t xml:space="preserve">         </w:t>
      </w:r>
      <w:r w:rsidR="009E5C44">
        <w:rPr>
          <w:b/>
          <w:bCs/>
        </w:rPr>
        <w:t>8.2.</w:t>
      </w:r>
      <w:r w:rsidR="00646921" w:rsidRPr="001B43F6">
        <w:rPr>
          <w:b/>
          <w:bCs/>
        </w:rPr>
        <w:t xml:space="preserve"> Teme za usavršavanje učitelja na sjednicama Učiteljskog vijeća</w:t>
      </w:r>
    </w:p>
    <w:p w:rsidR="00646921" w:rsidRDefault="00646921">
      <w:pPr>
        <w:pStyle w:val="Tijeloteksta3"/>
        <w:jc w:val="left"/>
      </w:pPr>
    </w:p>
    <w:p w:rsidR="00404FB2" w:rsidRPr="00F47BB5" w:rsidRDefault="00F47BB5">
      <w:pPr>
        <w:pStyle w:val="Tijelotekst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TABLICA 20</w:t>
      </w:r>
    </w:p>
    <w:p w:rsidR="00646921" w:rsidRDefault="00F73204">
      <w:pPr>
        <w:pStyle w:val="Tijeloteksta3"/>
        <w:pBdr>
          <w:top w:val="single" w:sz="4" w:space="1" w:color="auto"/>
          <w:bottom w:val="single" w:sz="4" w:space="1" w:color="auto"/>
        </w:pBdr>
        <w:jc w:val="left"/>
      </w:pPr>
      <w:r>
        <w:t>RED.</w:t>
      </w:r>
      <w:r>
        <w:tab/>
      </w:r>
      <w:r>
        <w:tab/>
        <w:t>TEMA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 w:rsidR="00E21D52">
        <w:t>MJESEC</w:t>
      </w:r>
      <w:r>
        <w:tab/>
        <w:t xml:space="preserve">                 PREDAVAČ</w:t>
      </w:r>
      <w:r w:rsidR="00736863">
        <w:t xml:space="preserve"> </w:t>
      </w:r>
    </w:p>
    <w:p w:rsidR="00646921" w:rsidRDefault="00646921">
      <w:pPr>
        <w:pStyle w:val="Tijeloteksta3"/>
        <w:pBdr>
          <w:top w:val="single" w:sz="4" w:space="1" w:color="auto"/>
          <w:bottom w:val="single" w:sz="4" w:space="1" w:color="auto"/>
        </w:pBdr>
        <w:jc w:val="left"/>
      </w:pPr>
      <w:r>
        <w:t>BROJ</w:t>
      </w:r>
    </w:p>
    <w:p w:rsidR="00646921" w:rsidRDefault="00646921">
      <w:pPr>
        <w:pStyle w:val="Tijeloteksta3"/>
        <w:jc w:val="left"/>
      </w:pPr>
    </w:p>
    <w:p w:rsidR="007C5106" w:rsidRDefault="007C5106" w:rsidP="00F73204">
      <w:pPr>
        <w:pStyle w:val="Tijeloteksta3"/>
        <w:numPr>
          <w:ilvl w:val="0"/>
          <w:numId w:val="41"/>
        </w:numPr>
        <w:jc w:val="left"/>
      </w:pPr>
      <w:r>
        <w:t xml:space="preserve">Pravilnici i naputci Ministarstva               </w:t>
      </w:r>
      <w:r>
        <w:tab/>
        <w:t xml:space="preserve">  </w:t>
      </w:r>
      <w:r w:rsidR="00F73204">
        <w:t xml:space="preserve">     </w:t>
      </w:r>
      <w:r>
        <w:t>IX. - VIII.</w:t>
      </w:r>
      <w:r>
        <w:tab/>
        <w:t xml:space="preserve">                ravnatelj</w:t>
      </w:r>
      <w:r w:rsidR="001B43F6">
        <w:t>ica</w:t>
      </w:r>
    </w:p>
    <w:p w:rsidR="007C5106" w:rsidRDefault="007C5106" w:rsidP="007C5106">
      <w:pPr>
        <w:pStyle w:val="Tijeloteksta3"/>
        <w:ind w:left="1066"/>
        <w:jc w:val="left"/>
      </w:pPr>
      <w:r>
        <w:t>obrazovanja i sporta</w:t>
      </w:r>
    </w:p>
    <w:p w:rsidR="009E5C44" w:rsidRDefault="009E5C44" w:rsidP="007C5106">
      <w:pPr>
        <w:pStyle w:val="Tijeloteksta3"/>
        <w:ind w:left="1066"/>
        <w:jc w:val="left"/>
      </w:pPr>
    </w:p>
    <w:p w:rsidR="009E5C44" w:rsidRDefault="009E5C44" w:rsidP="009E5C44">
      <w:pPr>
        <w:pStyle w:val="Tijeloteksta3"/>
        <w:ind w:left="709"/>
        <w:jc w:val="left"/>
      </w:pPr>
      <w:r>
        <w:t>2.    Integracija gluh</w:t>
      </w:r>
      <w:r w:rsidR="00F73204">
        <w:t xml:space="preserve">e učenice u školu </w:t>
      </w:r>
      <w:r w:rsidR="00F73204">
        <w:tab/>
      </w:r>
      <w:r w:rsidR="00F73204">
        <w:tab/>
        <w:t xml:space="preserve">   X.</w:t>
      </w:r>
      <w:r w:rsidR="00F73204">
        <w:tab/>
      </w:r>
      <w:r w:rsidR="00F73204">
        <w:tab/>
        <w:t xml:space="preserve">       </w:t>
      </w:r>
      <w:r>
        <w:t xml:space="preserve"> Savez Dodir</w:t>
      </w:r>
    </w:p>
    <w:p w:rsidR="009E5C44" w:rsidRDefault="009E5C44" w:rsidP="009E5C44">
      <w:pPr>
        <w:pStyle w:val="Tijeloteksta3"/>
        <w:ind w:left="709"/>
        <w:jc w:val="left"/>
      </w:pPr>
    </w:p>
    <w:p w:rsidR="009E5C44" w:rsidRDefault="009E5C44" w:rsidP="009E5C44">
      <w:pPr>
        <w:pStyle w:val="Tijeloteksta3"/>
        <w:ind w:left="709"/>
        <w:jc w:val="left"/>
      </w:pPr>
      <w:r>
        <w:t>3.    Integracija sli</w:t>
      </w:r>
      <w:r w:rsidR="00F73204">
        <w:t>jepe učenice u školu</w:t>
      </w:r>
      <w:r w:rsidR="00F73204">
        <w:tab/>
      </w:r>
      <w:r w:rsidR="00F73204">
        <w:tab/>
        <w:t xml:space="preserve">   X.</w:t>
      </w:r>
      <w:r w:rsidR="00F73204">
        <w:tab/>
      </w:r>
      <w:r w:rsidR="00F73204">
        <w:tab/>
      </w:r>
      <w:r>
        <w:t xml:space="preserve"> Centar Vinko Bek</w:t>
      </w:r>
    </w:p>
    <w:p w:rsidR="009E5C44" w:rsidRDefault="009E5C44" w:rsidP="009E5C44">
      <w:pPr>
        <w:pStyle w:val="Tijeloteksta3"/>
        <w:ind w:left="709"/>
        <w:jc w:val="left"/>
      </w:pPr>
    </w:p>
    <w:p w:rsidR="009E5C44" w:rsidRDefault="009E5C44" w:rsidP="009E5C44">
      <w:pPr>
        <w:pStyle w:val="Tijeloteksta3"/>
        <w:ind w:left="709"/>
        <w:jc w:val="left"/>
      </w:pPr>
      <w:r>
        <w:t>4.    Utjecaj mobitela da dječje zdravlj</w:t>
      </w:r>
      <w:r w:rsidR="00F73204">
        <w:t xml:space="preserve">e i mozak         XI. </w:t>
      </w:r>
      <w:r w:rsidR="00F73204">
        <w:tab/>
      </w:r>
      <w:r w:rsidR="00F73204">
        <w:tab/>
      </w:r>
      <w:r w:rsidR="00F73204">
        <w:tab/>
      </w:r>
      <w:r>
        <w:t>dr. Burcar</w:t>
      </w:r>
    </w:p>
    <w:p w:rsidR="007C5106" w:rsidRDefault="007C5106">
      <w:pPr>
        <w:pStyle w:val="Tijeloteksta3"/>
        <w:jc w:val="left"/>
      </w:pPr>
    </w:p>
    <w:p w:rsidR="007C5106" w:rsidRDefault="009E5C44">
      <w:pPr>
        <w:pStyle w:val="Tijeloteksta3"/>
        <w:jc w:val="left"/>
      </w:pPr>
      <w:r>
        <w:tab/>
        <w:t>4</w:t>
      </w:r>
      <w:r w:rsidR="007C5106">
        <w:t xml:space="preserve">.  </w:t>
      </w:r>
      <w:r w:rsidR="004E0BEB">
        <w:t xml:space="preserve"> </w:t>
      </w:r>
      <w:r w:rsidR="007C5106">
        <w:t>P</w:t>
      </w:r>
      <w:r w:rsidR="00B715C2">
        <w:t>ružanje prve</w:t>
      </w:r>
      <w:r w:rsidR="007C5106">
        <w:t xml:space="preserve"> pomoć</w:t>
      </w:r>
      <w:r w:rsidR="00B715C2">
        <w:t>i</w:t>
      </w:r>
      <w:r w:rsidR="00B715C2">
        <w:tab/>
      </w:r>
      <w:r w:rsidR="00B715C2">
        <w:tab/>
      </w:r>
      <w:r w:rsidR="00B715C2">
        <w:tab/>
        <w:t xml:space="preserve">          </w:t>
      </w:r>
      <w:r w:rsidR="00996C4D">
        <w:t xml:space="preserve"> </w:t>
      </w:r>
      <w:r w:rsidR="00F73204">
        <w:t>po dogovoru</w:t>
      </w:r>
      <w:r w:rsidR="00F73204">
        <w:tab/>
        <w:t xml:space="preserve">          </w:t>
      </w:r>
      <w:r w:rsidR="007C5106">
        <w:t>Crveni križ</w:t>
      </w:r>
    </w:p>
    <w:p w:rsidR="007C5106" w:rsidRDefault="00071D6E">
      <w:pPr>
        <w:pStyle w:val="Tijeloteksta3"/>
        <w:jc w:val="left"/>
      </w:pPr>
      <w:r>
        <w:t xml:space="preserve">                                                                                             tijekom godine</w:t>
      </w:r>
    </w:p>
    <w:p w:rsidR="00B715C2" w:rsidRDefault="009E5C44" w:rsidP="00996C4D">
      <w:pPr>
        <w:pStyle w:val="Tijeloteksta3"/>
        <w:jc w:val="left"/>
      </w:pPr>
      <w:r>
        <w:t xml:space="preserve"> </w:t>
      </w:r>
      <w:r>
        <w:tab/>
        <w:t>5</w:t>
      </w:r>
      <w:r w:rsidR="007C5106">
        <w:t xml:space="preserve">  </w:t>
      </w:r>
      <w:r w:rsidR="004E0BEB">
        <w:t xml:space="preserve"> </w:t>
      </w:r>
      <w:r w:rsidR="00996C4D">
        <w:t>Poteškoće djece s poremećajima</w:t>
      </w:r>
    </w:p>
    <w:p w:rsidR="00996C4D" w:rsidRDefault="00996C4D" w:rsidP="00996C4D">
      <w:pPr>
        <w:pStyle w:val="Tijeloteksta3"/>
        <w:jc w:val="left"/>
      </w:pPr>
      <w:r>
        <w:t xml:space="preserve">      </w:t>
      </w:r>
      <w:r>
        <w:tab/>
        <w:t xml:space="preserve">      iz autis</w:t>
      </w:r>
      <w:r w:rsidR="00F73204">
        <w:t>tičnog spektra</w:t>
      </w:r>
      <w:r w:rsidR="00F73204">
        <w:tab/>
      </w:r>
      <w:r w:rsidR="00F73204">
        <w:tab/>
      </w:r>
      <w:r w:rsidR="00F73204">
        <w:tab/>
      </w:r>
      <w:r w:rsidR="00F73204">
        <w:tab/>
        <w:t xml:space="preserve">po dogovoru </w:t>
      </w:r>
      <w:r w:rsidR="00F73204">
        <w:tab/>
        <w:t xml:space="preserve">      </w:t>
      </w:r>
      <w:r>
        <w:t>vanjski predavač</w:t>
      </w:r>
    </w:p>
    <w:p w:rsidR="00C90AB9" w:rsidRDefault="00736863" w:rsidP="00DD136E">
      <w:pPr>
        <w:pStyle w:val="Tijeloteksta3"/>
        <w:jc w:val="left"/>
      </w:pPr>
      <w:r>
        <w:tab/>
      </w:r>
    </w:p>
    <w:p w:rsidR="005C4672" w:rsidRDefault="009E5C44" w:rsidP="00D67A58">
      <w:pPr>
        <w:pStyle w:val="Tijeloteksta3"/>
        <w:ind w:firstLine="706"/>
        <w:jc w:val="left"/>
      </w:pPr>
      <w:r>
        <w:t>6</w:t>
      </w:r>
      <w:r w:rsidR="00736863">
        <w:t xml:space="preserve">.  </w:t>
      </w:r>
      <w:r w:rsidR="00E9080C">
        <w:t xml:space="preserve"> </w:t>
      </w:r>
      <w:r w:rsidR="00736863">
        <w:t xml:space="preserve">Vježba gašenja požara                               </w:t>
      </w:r>
      <w:r w:rsidR="00D67A58">
        <w:t xml:space="preserve">            </w:t>
      </w:r>
      <w:r w:rsidR="00F73204">
        <w:t xml:space="preserve"> </w:t>
      </w:r>
      <w:r w:rsidR="00736863">
        <w:t>I</w:t>
      </w:r>
      <w:r w:rsidR="00F73204">
        <w:t xml:space="preserve">II.         </w:t>
      </w:r>
      <w:r w:rsidR="007C5106">
        <w:t>M. Perišić</w:t>
      </w:r>
      <w:r w:rsidR="00F73204">
        <w:t>, zašt.</w:t>
      </w:r>
      <w:r w:rsidR="00864396">
        <w:t xml:space="preserve"> na radu</w:t>
      </w:r>
      <w:r w:rsidR="00736863">
        <w:t xml:space="preserve"> </w:t>
      </w:r>
    </w:p>
    <w:p w:rsidR="00864396" w:rsidRDefault="00864396">
      <w:pPr>
        <w:pStyle w:val="Tijeloteksta3"/>
        <w:jc w:val="left"/>
      </w:pPr>
    </w:p>
    <w:p w:rsidR="00736863" w:rsidRDefault="00E36BEB" w:rsidP="00E36BEB">
      <w:pPr>
        <w:pStyle w:val="Tijeloteksta3"/>
        <w:jc w:val="left"/>
      </w:pPr>
      <w:r>
        <w:t xml:space="preserve">        </w:t>
      </w:r>
      <w:r w:rsidR="009E5C44">
        <w:t xml:space="preserve">    7</w:t>
      </w:r>
      <w:r w:rsidR="00EE0879">
        <w:t>.</w:t>
      </w:r>
      <w:r w:rsidR="009E1EC1">
        <w:t xml:space="preserve"> </w:t>
      </w:r>
      <w:r w:rsidR="00E9080C">
        <w:t xml:space="preserve"> </w:t>
      </w:r>
      <w:r w:rsidR="005C4672">
        <w:t>Vježba evakuacije iz školske zgrade</w:t>
      </w:r>
      <w:r w:rsidR="00736863">
        <w:t xml:space="preserve"> </w:t>
      </w:r>
      <w:r w:rsidR="00F81A72">
        <w:tab/>
        <w:t xml:space="preserve">             </w:t>
      </w:r>
      <w:r w:rsidR="00D67A58">
        <w:t xml:space="preserve"> </w:t>
      </w:r>
      <w:r w:rsidR="00F81A72">
        <w:t xml:space="preserve">X./ </w:t>
      </w:r>
      <w:r w:rsidR="00F73204">
        <w:t xml:space="preserve">XI.      </w:t>
      </w:r>
      <w:r w:rsidR="007C5106">
        <w:t>ravnateljica, M. Perišić</w:t>
      </w:r>
    </w:p>
    <w:p w:rsidR="002C4746" w:rsidRDefault="002C4746" w:rsidP="00E36BEB">
      <w:pPr>
        <w:pStyle w:val="Tijeloteksta3"/>
        <w:jc w:val="left"/>
      </w:pPr>
    </w:p>
    <w:p w:rsidR="00996C4D" w:rsidRDefault="009E5C44">
      <w:pPr>
        <w:pStyle w:val="Tijeloteksta3"/>
        <w:jc w:val="left"/>
      </w:pPr>
      <w:r>
        <w:t xml:space="preserve">            </w:t>
      </w:r>
      <w:r w:rsidR="002C4746">
        <w:t xml:space="preserve"> </w:t>
      </w: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Default="00072AD4">
      <w:pPr>
        <w:pStyle w:val="Tijeloteksta3"/>
        <w:jc w:val="left"/>
      </w:pPr>
    </w:p>
    <w:p w:rsidR="00072AD4" w:rsidRPr="0088372F" w:rsidRDefault="00072AD4">
      <w:pPr>
        <w:pStyle w:val="Tijeloteksta3"/>
        <w:jc w:val="left"/>
      </w:pPr>
    </w:p>
    <w:p w:rsidR="007A1FE7" w:rsidRDefault="00A84C0A">
      <w:pPr>
        <w:pStyle w:val="Tijeloteksta3"/>
        <w:jc w:val="left"/>
        <w:rPr>
          <w:bCs/>
        </w:rPr>
      </w:pPr>
      <w:r>
        <w:rPr>
          <w:bCs/>
        </w:rPr>
        <w:t xml:space="preserve">  </w:t>
      </w:r>
    </w:p>
    <w:p w:rsidR="007A1FE7" w:rsidRDefault="007A1FE7">
      <w:pPr>
        <w:pStyle w:val="Tijeloteksta3"/>
        <w:jc w:val="left"/>
        <w:rPr>
          <w:bCs/>
        </w:rPr>
      </w:pPr>
    </w:p>
    <w:p w:rsidR="007A1FE7" w:rsidRPr="008A7FE4" w:rsidRDefault="007A1FE7">
      <w:pPr>
        <w:pStyle w:val="Tijeloteksta3"/>
        <w:jc w:val="left"/>
        <w:rPr>
          <w:bCs/>
        </w:rPr>
      </w:pPr>
    </w:p>
    <w:p w:rsidR="00646921" w:rsidRPr="00996C4D" w:rsidRDefault="00A84C0A" w:rsidP="00A84C0A">
      <w:pPr>
        <w:pStyle w:val="Tijeloteksta3"/>
        <w:ind w:left="1425"/>
        <w:jc w:val="left"/>
        <w:rPr>
          <w:b/>
        </w:rPr>
      </w:pPr>
      <w:r>
        <w:rPr>
          <w:b/>
          <w:bCs/>
        </w:rPr>
        <w:t xml:space="preserve">8.3. </w:t>
      </w:r>
      <w:r w:rsidR="00646921" w:rsidRPr="00996C4D">
        <w:rPr>
          <w:b/>
          <w:bCs/>
        </w:rPr>
        <w:t>Plan rada razrednih vijeća</w:t>
      </w:r>
      <w:r w:rsidR="00646921" w:rsidRPr="00996C4D">
        <w:rPr>
          <w:b/>
          <w:bCs/>
          <w:sz w:val="28"/>
        </w:rPr>
        <w:tab/>
      </w:r>
    </w:p>
    <w:p w:rsidR="00646921" w:rsidRDefault="00646921">
      <w:pPr>
        <w:pStyle w:val="Tijeloteksta3"/>
        <w:jc w:val="left"/>
      </w:pPr>
    </w:p>
    <w:p w:rsidR="00646921" w:rsidRPr="00F47BB5" w:rsidRDefault="00F47BB5">
      <w:pPr>
        <w:pStyle w:val="Tijelotekst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TABLICA 21</w:t>
      </w:r>
    </w:p>
    <w:p w:rsidR="00646921" w:rsidRPr="00C558E4" w:rsidRDefault="00646921">
      <w:pPr>
        <w:pStyle w:val="Tijeloteksta3"/>
        <w:pBdr>
          <w:top w:val="single" w:sz="4" w:space="1" w:color="auto"/>
          <w:bottom w:val="single" w:sz="4" w:space="1" w:color="auto"/>
        </w:pBdr>
        <w:jc w:val="left"/>
        <w:rPr>
          <w:sz w:val="20"/>
          <w:szCs w:val="20"/>
        </w:rPr>
      </w:pPr>
      <w:r w:rsidRPr="00C558E4">
        <w:rPr>
          <w:sz w:val="20"/>
          <w:szCs w:val="20"/>
        </w:rPr>
        <w:t>RED.</w:t>
      </w:r>
      <w:r w:rsidRPr="00C558E4">
        <w:rPr>
          <w:sz w:val="20"/>
          <w:szCs w:val="20"/>
        </w:rPr>
        <w:tab/>
        <w:t>ODJEL</w:t>
      </w:r>
      <w:r w:rsidRPr="00C558E4">
        <w:rPr>
          <w:sz w:val="20"/>
          <w:szCs w:val="20"/>
        </w:rPr>
        <w:tab/>
      </w:r>
      <w:r w:rsidR="00C558E4">
        <w:rPr>
          <w:sz w:val="20"/>
          <w:szCs w:val="20"/>
        </w:rPr>
        <w:t xml:space="preserve">                 SADRŽAJ RADA</w:t>
      </w:r>
      <w:r w:rsidR="00C558E4">
        <w:rPr>
          <w:sz w:val="20"/>
          <w:szCs w:val="20"/>
        </w:rPr>
        <w:tab/>
      </w:r>
      <w:r w:rsidR="00C558E4">
        <w:rPr>
          <w:sz w:val="20"/>
          <w:szCs w:val="20"/>
        </w:rPr>
        <w:tab/>
        <w:t xml:space="preserve">      </w:t>
      </w:r>
      <w:r w:rsidR="00072AD4">
        <w:rPr>
          <w:sz w:val="20"/>
          <w:szCs w:val="20"/>
        </w:rPr>
        <w:t xml:space="preserve">        </w:t>
      </w:r>
      <w:r w:rsidR="00B715C2">
        <w:rPr>
          <w:sz w:val="20"/>
          <w:szCs w:val="20"/>
        </w:rPr>
        <w:t xml:space="preserve"> </w:t>
      </w:r>
      <w:r w:rsidRPr="00C558E4">
        <w:rPr>
          <w:sz w:val="20"/>
          <w:szCs w:val="20"/>
        </w:rPr>
        <w:t>VRIJEME</w:t>
      </w:r>
      <w:r w:rsidRPr="00C558E4">
        <w:rPr>
          <w:sz w:val="20"/>
          <w:szCs w:val="20"/>
        </w:rPr>
        <w:tab/>
      </w:r>
      <w:r w:rsidRPr="00C558E4">
        <w:rPr>
          <w:sz w:val="20"/>
          <w:szCs w:val="20"/>
        </w:rPr>
        <w:tab/>
        <w:t xml:space="preserve">        </w:t>
      </w:r>
    </w:p>
    <w:p w:rsidR="00646921" w:rsidRPr="00C558E4" w:rsidRDefault="00C558E4">
      <w:pPr>
        <w:pStyle w:val="Tijeloteksta3"/>
        <w:pBdr>
          <w:top w:val="single" w:sz="4" w:space="1" w:color="auto"/>
          <w:bottom w:val="single" w:sz="4" w:space="1" w:color="auto"/>
        </w:pBdr>
        <w:jc w:val="left"/>
        <w:rPr>
          <w:sz w:val="20"/>
          <w:szCs w:val="20"/>
        </w:rPr>
      </w:pPr>
      <w:r>
        <w:rPr>
          <w:sz w:val="20"/>
          <w:szCs w:val="20"/>
        </w:rPr>
        <w:t>BROJ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46921" w:rsidRPr="00C558E4">
        <w:rPr>
          <w:sz w:val="20"/>
          <w:szCs w:val="20"/>
        </w:rPr>
        <w:t xml:space="preserve">  </w:t>
      </w:r>
      <w:r w:rsidR="00072AD4">
        <w:rPr>
          <w:sz w:val="20"/>
          <w:szCs w:val="20"/>
        </w:rPr>
        <w:t xml:space="preserve">             </w:t>
      </w:r>
      <w:r w:rsidR="0087645B">
        <w:rPr>
          <w:sz w:val="20"/>
          <w:szCs w:val="20"/>
        </w:rPr>
        <w:t xml:space="preserve"> </w:t>
      </w:r>
      <w:r w:rsidR="00646921" w:rsidRPr="00C558E4">
        <w:rPr>
          <w:sz w:val="20"/>
          <w:szCs w:val="20"/>
        </w:rPr>
        <w:t xml:space="preserve">REALIZACIJE </w:t>
      </w:r>
    </w:p>
    <w:p w:rsidR="00646921" w:rsidRDefault="00646921">
      <w:pPr>
        <w:pStyle w:val="Tijeloteksta3"/>
      </w:pPr>
      <w:r>
        <w:t xml:space="preserve">  </w:t>
      </w:r>
    </w:p>
    <w:p w:rsidR="00646921" w:rsidRDefault="00C558E4" w:rsidP="00072AD4">
      <w:pPr>
        <w:pStyle w:val="Tijeloteksta3"/>
        <w:numPr>
          <w:ilvl w:val="0"/>
          <w:numId w:val="42"/>
        </w:numPr>
        <w:jc w:val="left"/>
      </w:pPr>
      <w:r>
        <w:t>V.</w:t>
      </w:r>
      <w:r>
        <w:tab/>
      </w:r>
      <w:r w:rsidR="009E5C44">
        <w:t xml:space="preserve">      </w:t>
      </w:r>
      <w:r w:rsidR="00646921">
        <w:t>Upoznavanje s učenicima</w:t>
      </w:r>
      <w:r w:rsidR="00646921">
        <w:tab/>
      </w:r>
      <w:r w:rsidR="00646921">
        <w:tab/>
      </w:r>
      <w:r w:rsidR="00646921">
        <w:tab/>
        <w:t xml:space="preserve">   </w:t>
      </w:r>
      <w:r w:rsidR="00B715C2">
        <w:t xml:space="preserve">  </w:t>
      </w:r>
      <w:r w:rsidR="004C458F">
        <w:t xml:space="preserve"> </w:t>
      </w:r>
      <w:r w:rsidR="00646921">
        <w:t>IX.</w:t>
      </w:r>
      <w:r w:rsidR="00646921">
        <w:tab/>
      </w:r>
      <w:r w:rsidR="00952A5B">
        <w:t xml:space="preserve">     </w:t>
      </w:r>
      <w:r w:rsidR="004C458F">
        <w:t xml:space="preserve"> </w:t>
      </w:r>
      <w:r w:rsidR="00952A5B">
        <w:t xml:space="preserve"> </w:t>
      </w:r>
      <w:r w:rsidR="00072AD4">
        <w:t xml:space="preserve">  </w:t>
      </w:r>
      <w:r w:rsidR="004C458F">
        <w:t>prošlogod. učitelji 4.r.</w:t>
      </w:r>
    </w:p>
    <w:p w:rsidR="00646921" w:rsidRDefault="00646921" w:rsidP="004C458F">
      <w:pPr>
        <w:pStyle w:val="Tijeloteksta3"/>
        <w:jc w:val="left"/>
      </w:pPr>
    </w:p>
    <w:p w:rsidR="00996C4D" w:rsidRDefault="00072AD4">
      <w:pPr>
        <w:pStyle w:val="Tijeloteksta3"/>
      </w:pPr>
      <w:r>
        <w:t xml:space="preserve">2.   </w:t>
      </w:r>
      <w:r w:rsidR="00C558E4">
        <w:t>I. – VIII.</w:t>
      </w:r>
      <w:r w:rsidR="00C558E4">
        <w:tab/>
        <w:t xml:space="preserve"> </w:t>
      </w:r>
      <w:r w:rsidR="00996C4D">
        <w:t>Uspjeh učenika u učenju i vladanju</w:t>
      </w:r>
    </w:p>
    <w:p w:rsidR="00646921" w:rsidRDefault="00996C4D">
      <w:pPr>
        <w:pStyle w:val="Tijeloteksta3"/>
      </w:pPr>
      <w:r>
        <w:tab/>
      </w:r>
      <w:r>
        <w:tab/>
        <w:t xml:space="preserve">        </w:t>
      </w:r>
      <w:r w:rsidR="00646921">
        <w:t>i rea</w:t>
      </w:r>
      <w:r w:rsidR="00C558E4">
        <w:t>lizacija programa</w:t>
      </w:r>
      <w:r w:rsidR="00C558E4">
        <w:tab/>
      </w:r>
      <w:r w:rsidR="00C558E4">
        <w:tab/>
      </w:r>
      <w:r w:rsidR="00B715C2">
        <w:t xml:space="preserve">  </w:t>
      </w:r>
      <w:r>
        <w:t xml:space="preserve">          </w:t>
      </w:r>
      <w:r w:rsidR="00B715C2">
        <w:t xml:space="preserve"> </w:t>
      </w:r>
      <w:r w:rsidR="00E02612">
        <w:t xml:space="preserve">  </w:t>
      </w:r>
      <w:r w:rsidR="00C558E4">
        <w:t>XII. i  VI.</w:t>
      </w:r>
      <w:r w:rsidR="00C558E4">
        <w:tab/>
      </w:r>
      <w:r w:rsidR="0087645B">
        <w:t xml:space="preserve"> </w:t>
      </w:r>
      <w:r w:rsidR="00072AD4">
        <w:t>razrednici</w:t>
      </w:r>
      <w:r w:rsidR="0087645B">
        <w:t xml:space="preserve">                   </w:t>
      </w:r>
    </w:p>
    <w:p w:rsidR="00646921" w:rsidRDefault="00996C4D">
      <w:pPr>
        <w:jc w:val="both"/>
      </w:pPr>
      <w:r>
        <w:tab/>
      </w:r>
      <w:r>
        <w:tab/>
        <w:t xml:space="preserve">       </w:t>
      </w:r>
      <w:r w:rsidR="00C229DD">
        <w:t>(za I. i II. polugodište</w:t>
      </w:r>
      <w:r w:rsidR="00646921">
        <w:t>)</w:t>
      </w:r>
    </w:p>
    <w:p w:rsidR="00646921" w:rsidRDefault="00646921">
      <w:pPr>
        <w:jc w:val="both"/>
      </w:pPr>
    </w:p>
    <w:p w:rsidR="00646921" w:rsidRDefault="00072AD4" w:rsidP="004C458F">
      <w:r>
        <w:t xml:space="preserve">3.  </w:t>
      </w:r>
      <w:r w:rsidR="00C558E4">
        <w:t>I. – VIII.</w:t>
      </w:r>
      <w:r w:rsidR="00C558E4">
        <w:tab/>
      </w:r>
      <w:r w:rsidR="004C458F">
        <w:t>Utvrđivanje u</w:t>
      </w:r>
      <w:r w:rsidR="00646921">
        <w:t>spjeh</w:t>
      </w:r>
      <w:r w:rsidR="004C458F">
        <w:t>a</w:t>
      </w:r>
      <w:r w:rsidR="00646921">
        <w:t xml:space="preserve"> učenika u učenju i vladanju</w:t>
      </w:r>
      <w:r>
        <w:t xml:space="preserve">              </w:t>
      </w:r>
      <w:r w:rsidR="00C558E4">
        <w:t xml:space="preserve"> </w:t>
      </w:r>
      <w:r>
        <w:t>razrednici i str.služba</w:t>
      </w:r>
      <w:r w:rsidR="00C558E4">
        <w:t xml:space="preserve">     </w:t>
      </w:r>
      <w:r w:rsidR="0087645B">
        <w:t xml:space="preserve">             </w:t>
      </w:r>
      <w:r w:rsidR="00C558E4">
        <w:t xml:space="preserve">    </w:t>
      </w:r>
      <w:r w:rsidR="00C558E4">
        <w:tab/>
      </w:r>
      <w:r w:rsidR="004C458F">
        <w:t xml:space="preserve"> </w:t>
      </w:r>
      <w:r w:rsidR="00646921">
        <w:t>dogovaranj</w:t>
      </w:r>
      <w:r w:rsidR="004C458F">
        <w:t xml:space="preserve">e mjera za poboljšanje uspjeha        </w:t>
      </w:r>
      <w:r w:rsidR="00C558E4">
        <w:t xml:space="preserve">  </w:t>
      </w:r>
      <w:r w:rsidR="004C458F">
        <w:t xml:space="preserve"> </w:t>
      </w:r>
      <w:r>
        <w:t xml:space="preserve">           </w:t>
      </w:r>
      <w:r w:rsidR="004C458F">
        <w:t>VI.</w:t>
      </w:r>
      <w:r w:rsidR="00646921">
        <w:tab/>
      </w:r>
      <w:r w:rsidR="004C458F">
        <w:t xml:space="preserve">     </w:t>
      </w:r>
      <w:r w:rsidR="0087645B">
        <w:t xml:space="preserve">         </w:t>
      </w:r>
      <w:r w:rsidR="004C458F">
        <w:t xml:space="preserve">   </w:t>
      </w:r>
    </w:p>
    <w:p w:rsidR="00646921" w:rsidRDefault="004C458F">
      <w:pPr>
        <w:jc w:val="both"/>
      </w:pPr>
      <w:r>
        <w:tab/>
      </w:r>
      <w:r>
        <w:tab/>
      </w:r>
      <w:r>
        <w:tab/>
        <w:t xml:space="preserve"> </w:t>
      </w:r>
      <w:r w:rsidR="00C229DD">
        <w:tab/>
      </w:r>
      <w:r w:rsidR="00C229DD">
        <w:tab/>
      </w:r>
      <w:r w:rsidR="00C229DD">
        <w:tab/>
      </w:r>
      <w:r w:rsidR="00646921">
        <w:tab/>
      </w:r>
      <w:r w:rsidR="00646921">
        <w:tab/>
      </w:r>
    </w:p>
    <w:p w:rsidR="00E02612" w:rsidRDefault="00072AD4">
      <w:pPr>
        <w:jc w:val="both"/>
      </w:pPr>
      <w:r>
        <w:t xml:space="preserve">4.   </w:t>
      </w:r>
      <w:r w:rsidR="00C558E4">
        <w:t>I. – VIII.</w:t>
      </w:r>
      <w:r w:rsidR="00C558E4">
        <w:tab/>
        <w:t xml:space="preserve">  </w:t>
      </w:r>
      <w:r w:rsidR="00646921">
        <w:t xml:space="preserve">Uspjeh </w:t>
      </w:r>
      <w:r w:rsidR="00E02612">
        <w:t xml:space="preserve">učenika </w:t>
      </w:r>
      <w:r w:rsidR="00646921">
        <w:t>u učen</w:t>
      </w:r>
      <w:r w:rsidR="00C558E4">
        <w:t>ju i vladanju i</w:t>
      </w:r>
    </w:p>
    <w:p w:rsidR="00646921" w:rsidRDefault="00E02612">
      <w:pPr>
        <w:jc w:val="both"/>
      </w:pPr>
      <w:r>
        <w:t xml:space="preserve">     </w:t>
      </w:r>
      <w:r w:rsidR="00072AD4">
        <w:t xml:space="preserve">                       </w:t>
      </w:r>
      <w:r w:rsidR="00646921">
        <w:t xml:space="preserve">mjera za </w:t>
      </w:r>
      <w:r w:rsidR="00C558E4">
        <w:t>poboljšanje uspjeha</w:t>
      </w:r>
      <w:r w:rsidR="00C558E4">
        <w:tab/>
      </w:r>
      <w:r w:rsidR="00C558E4">
        <w:tab/>
      </w:r>
      <w:r w:rsidR="00C558E4">
        <w:tab/>
      </w:r>
      <w:r w:rsidR="00C558E4">
        <w:tab/>
        <w:t xml:space="preserve">   </w:t>
      </w:r>
      <w:r w:rsidR="0087645B">
        <w:t xml:space="preserve">           </w:t>
      </w:r>
      <w:r>
        <w:t xml:space="preserve">             </w:t>
      </w:r>
      <w:r w:rsidR="0087645B">
        <w:t xml:space="preserve"> </w:t>
      </w:r>
    </w:p>
    <w:p w:rsidR="00646921" w:rsidRDefault="00C558E4">
      <w:pPr>
        <w:jc w:val="both"/>
      </w:pPr>
      <w:r>
        <w:tab/>
      </w:r>
      <w:r w:rsidR="00E02612">
        <w:tab/>
        <w:t xml:space="preserve">        </w:t>
      </w:r>
      <w:r>
        <w:t>( za 1. i 3. tromjesečje )</w:t>
      </w:r>
      <w:r>
        <w:tab/>
        <w:t xml:space="preserve">              </w:t>
      </w:r>
      <w:r w:rsidR="00072AD4">
        <w:t xml:space="preserve">             </w:t>
      </w:r>
      <w:r>
        <w:t xml:space="preserve"> </w:t>
      </w:r>
      <w:r w:rsidR="00646921">
        <w:t>XI. i  IV.</w:t>
      </w:r>
    </w:p>
    <w:p w:rsidR="00646921" w:rsidRDefault="00646921">
      <w:pPr>
        <w:jc w:val="both"/>
      </w:pPr>
      <w:r>
        <w:tab/>
      </w:r>
      <w:r>
        <w:tab/>
      </w:r>
    </w:p>
    <w:p w:rsidR="00413C92" w:rsidRDefault="00C558E4" w:rsidP="004C458F">
      <w:pPr>
        <w:jc w:val="both"/>
      </w:pPr>
      <w:r>
        <w:t>5.    I. – VIII.</w:t>
      </w:r>
      <w:r>
        <w:tab/>
      </w:r>
      <w:r w:rsidR="0087645B">
        <w:t>Izricanje</w:t>
      </w:r>
      <w:r w:rsidR="00646921">
        <w:t xml:space="preserve"> pedagoških mjera</w:t>
      </w:r>
      <w:r w:rsidR="00072AD4">
        <w:t xml:space="preserve">                        </w:t>
      </w:r>
      <w:r w:rsidR="0087645B">
        <w:t>tijekom</w:t>
      </w:r>
      <w:r w:rsidR="004C458F">
        <w:t xml:space="preserve"> godine</w:t>
      </w:r>
      <w:r w:rsidR="00072AD4">
        <w:t xml:space="preserve">         </w:t>
      </w:r>
      <w:r w:rsidR="00413C92">
        <w:t>razrednici,</w:t>
      </w:r>
      <w:r w:rsidR="00072AD4">
        <w:t>ravnateljica</w:t>
      </w:r>
    </w:p>
    <w:p w:rsidR="00646921" w:rsidRDefault="00413C92" w:rsidP="004C458F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E02612">
        <w:t xml:space="preserve">   </w:t>
      </w:r>
      <w:r>
        <w:t xml:space="preserve"> </w:t>
      </w:r>
    </w:p>
    <w:p w:rsidR="00646921" w:rsidRDefault="00C558E4" w:rsidP="00C558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645B">
        <w:t xml:space="preserve">   </w:t>
      </w:r>
      <w:r w:rsidR="00DF1DCC">
        <w:t xml:space="preserve">              </w:t>
      </w:r>
      <w:r w:rsidR="004C458F">
        <w:t xml:space="preserve"> </w:t>
      </w:r>
      <w:r w:rsidR="00072AD4">
        <w:t xml:space="preserve">               </w:t>
      </w:r>
      <w:r w:rsidR="00E02612">
        <w:t xml:space="preserve"> </w:t>
      </w:r>
      <w:r w:rsidR="00413C92">
        <w:t>s</w:t>
      </w:r>
      <w:r w:rsidR="004C458F">
        <w:t>tr</w:t>
      </w:r>
      <w:r w:rsidR="00413C92">
        <w:t>.</w:t>
      </w:r>
      <w:r w:rsidR="004C458F">
        <w:t xml:space="preserve"> služba</w:t>
      </w:r>
    </w:p>
    <w:p w:rsidR="00646921" w:rsidRDefault="00E02612">
      <w:pPr>
        <w:jc w:val="both"/>
      </w:pPr>
      <w:r>
        <w:t>6.    I</w:t>
      </w:r>
      <w:r w:rsidR="00C558E4">
        <w:t xml:space="preserve">. – VIII.  </w:t>
      </w:r>
      <w:r w:rsidR="00646921">
        <w:t>Upući</w:t>
      </w:r>
      <w:r w:rsidR="00C558E4">
        <w:t xml:space="preserve">vanje na </w:t>
      </w:r>
      <w:r w:rsidR="0087645B">
        <w:t>dopunsku nastavu</w:t>
      </w:r>
      <w:r w:rsidR="00C558E4">
        <w:tab/>
        <w:t xml:space="preserve">    </w:t>
      </w:r>
      <w:r w:rsidR="0087645B">
        <w:t xml:space="preserve">              </w:t>
      </w:r>
      <w:r w:rsidR="00C558E4">
        <w:t xml:space="preserve"> </w:t>
      </w:r>
      <w:r w:rsidR="00646921">
        <w:t xml:space="preserve">VI. </w:t>
      </w:r>
      <w:r w:rsidR="00646921">
        <w:tab/>
      </w:r>
      <w:r w:rsidR="00646921">
        <w:tab/>
      </w:r>
      <w:r w:rsidR="00072AD4">
        <w:t xml:space="preserve">  </w:t>
      </w:r>
      <w:r w:rsidR="00646921">
        <w:t>razrednici</w:t>
      </w:r>
    </w:p>
    <w:p w:rsidR="00646921" w:rsidRDefault="00646921">
      <w:pPr>
        <w:jc w:val="both"/>
      </w:pPr>
    </w:p>
    <w:p w:rsidR="00646921" w:rsidRDefault="0087645B" w:rsidP="0087645B">
      <w:r>
        <w:t>7.    IV.-</w:t>
      </w:r>
      <w:r w:rsidR="00C558E4">
        <w:t>VIII.</w:t>
      </w:r>
      <w:r>
        <w:t xml:space="preserve">  Upućivanje na popravne ispite    </w:t>
      </w:r>
      <w:r w:rsidR="00E02612">
        <w:t xml:space="preserve">                          VI.</w:t>
      </w:r>
      <w:r w:rsidR="00072AD4">
        <w:tab/>
        <w:t xml:space="preserve">            </w:t>
      </w:r>
      <w:r w:rsidR="00646921">
        <w:t xml:space="preserve">razrednici </w:t>
      </w:r>
    </w:p>
    <w:p w:rsidR="00646921" w:rsidRDefault="00646921">
      <w:pPr>
        <w:jc w:val="both"/>
      </w:pPr>
    </w:p>
    <w:p w:rsidR="00A84C0A" w:rsidRDefault="00C558E4" w:rsidP="00A84C0A">
      <w:pPr>
        <w:jc w:val="both"/>
      </w:pPr>
      <w:r>
        <w:t>8.    I. – VIII.</w:t>
      </w:r>
      <w:r>
        <w:tab/>
        <w:t xml:space="preserve"> </w:t>
      </w:r>
      <w:r w:rsidR="00DF1DCC">
        <w:t>Timska planiranja</w:t>
      </w:r>
      <w:r w:rsidR="002964CF">
        <w:t xml:space="preserve"> </w:t>
      </w:r>
      <w:r w:rsidR="002964CF">
        <w:tab/>
      </w:r>
      <w:r w:rsidR="002964CF">
        <w:tab/>
      </w:r>
      <w:r w:rsidR="002964CF">
        <w:tab/>
      </w:r>
      <w:r w:rsidR="002964CF">
        <w:tab/>
      </w:r>
      <w:r w:rsidR="00B715C2">
        <w:t xml:space="preserve">    </w:t>
      </w:r>
      <w:r w:rsidR="002964CF">
        <w:t>VIII. – V.</w:t>
      </w:r>
      <w:r>
        <w:tab/>
        <w:t xml:space="preserve">       </w:t>
      </w:r>
      <w:r w:rsidR="00A97E63">
        <w:t xml:space="preserve">stručni </w:t>
      </w:r>
      <w:r w:rsidR="00072AD4">
        <w:t>aktivi</w:t>
      </w:r>
    </w:p>
    <w:p w:rsidR="00A84C0A" w:rsidRDefault="00A84C0A" w:rsidP="00A84C0A">
      <w:pPr>
        <w:jc w:val="both"/>
      </w:pPr>
    </w:p>
    <w:p w:rsidR="00A84C0A" w:rsidRDefault="00A84C0A" w:rsidP="00A84C0A">
      <w:pPr>
        <w:jc w:val="both"/>
      </w:pPr>
    </w:p>
    <w:p w:rsidR="00A84C0A" w:rsidRDefault="00A84C0A" w:rsidP="00A84C0A">
      <w:pPr>
        <w:jc w:val="both"/>
      </w:pPr>
    </w:p>
    <w:p w:rsidR="00646921" w:rsidRPr="00A84C0A" w:rsidRDefault="00A84C0A" w:rsidP="00A84C0A">
      <w:pPr>
        <w:jc w:val="both"/>
      </w:pPr>
      <w:r>
        <w:rPr>
          <w:b/>
        </w:rPr>
        <w:t xml:space="preserve">               </w:t>
      </w:r>
      <w:r w:rsidRPr="00A84C0A">
        <w:rPr>
          <w:b/>
        </w:rPr>
        <w:t>8.4.</w:t>
      </w:r>
      <w:r>
        <w:t xml:space="preserve"> </w:t>
      </w:r>
      <w:r w:rsidR="00646921" w:rsidRPr="001B43F6">
        <w:rPr>
          <w:b/>
          <w:bCs/>
        </w:rPr>
        <w:t>Plan</w:t>
      </w:r>
      <w:r w:rsidR="00AA22A2" w:rsidRPr="001B43F6">
        <w:rPr>
          <w:b/>
          <w:bCs/>
        </w:rPr>
        <w:t xml:space="preserve"> i program</w:t>
      </w:r>
      <w:r w:rsidR="00646921" w:rsidRPr="001B43F6">
        <w:rPr>
          <w:b/>
          <w:bCs/>
        </w:rPr>
        <w:t xml:space="preserve"> rada razrednika</w:t>
      </w:r>
    </w:p>
    <w:p w:rsidR="00646921" w:rsidRDefault="00646921">
      <w:pPr>
        <w:jc w:val="both"/>
        <w:rPr>
          <w:b/>
          <w:bCs/>
          <w:sz w:val="28"/>
        </w:rPr>
      </w:pPr>
    </w:p>
    <w:p w:rsidR="00646921" w:rsidRDefault="000A725C" w:rsidP="000A725C">
      <w:pPr>
        <w:jc w:val="both"/>
      </w:pPr>
      <w:r>
        <w:t xml:space="preserve">            </w:t>
      </w:r>
      <w:r w:rsidR="00646921">
        <w:t>Polazište svakog plana rada razrednika je analiza odgojne situacije u razrednom odjelu.</w:t>
      </w:r>
    </w:p>
    <w:p w:rsidR="002C00E0" w:rsidRDefault="000A725C" w:rsidP="000A725C">
      <w:pPr>
        <w:jc w:val="both"/>
      </w:pPr>
      <w:r>
        <w:t xml:space="preserve">            </w:t>
      </w:r>
      <w:r w:rsidR="002C00E0">
        <w:t>Nakon toga svaki razrednik izrađuje plan i program rada za svoj razredni odjel.</w:t>
      </w:r>
    </w:p>
    <w:p w:rsidR="000A725C" w:rsidRDefault="00A950DB" w:rsidP="002C00E0">
      <w:pPr>
        <w:ind w:firstLine="706"/>
        <w:rPr>
          <w:b/>
        </w:rPr>
      </w:pPr>
      <w:r>
        <w:rPr>
          <w:b/>
        </w:rPr>
        <w:t xml:space="preserve"> </w:t>
      </w:r>
      <w:r w:rsidR="002C00E0" w:rsidRPr="000A725C">
        <w:rPr>
          <w:b/>
        </w:rPr>
        <w:t>U taj program</w:t>
      </w:r>
      <w:r w:rsidR="000A725C">
        <w:rPr>
          <w:b/>
        </w:rPr>
        <w:t xml:space="preserve"> obvezno se ugrađuju</w:t>
      </w:r>
      <w:r w:rsidR="002C00E0" w:rsidRPr="000A725C">
        <w:rPr>
          <w:b/>
        </w:rPr>
        <w:t xml:space="preserve"> sadržaji Školskog preventivnog</w:t>
      </w:r>
      <w:r w:rsidR="00646921" w:rsidRPr="000A725C">
        <w:rPr>
          <w:b/>
        </w:rPr>
        <w:t xml:space="preserve"> program</w:t>
      </w:r>
      <w:r w:rsidR="002C00E0" w:rsidRPr="000A725C">
        <w:rPr>
          <w:b/>
        </w:rPr>
        <w:t>a</w:t>
      </w:r>
      <w:r w:rsidR="00646921" w:rsidRPr="000A725C">
        <w:rPr>
          <w:b/>
        </w:rPr>
        <w:t xml:space="preserve"> suzbijanja zlo</w:t>
      </w:r>
      <w:r w:rsidR="000A725C">
        <w:rPr>
          <w:b/>
        </w:rPr>
        <w:t>u</w:t>
      </w:r>
      <w:r w:rsidR="00646921" w:rsidRPr="000A725C">
        <w:rPr>
          <w:b/>
        </w:rPr>
        <w:t xml:space="preserve">porabe sredstava ovisnosti, </w:t>
      </w:r>
      <w:r w:rsidR="002C00E0" w:rsidRPr="000A725C">
        <w:rPr>
          <w:b/>
        </w:rPr>
        <w:t xml:space="preserve">Školskog programa </w:t>
      </w:r>
      <w:r w:rsidR="000A725C" w:rsidRPr="000A725C">
        <w:rPr>
          <w:b/>
        </w:rPr>
        <w:t>prevencije nasilja među djecom i mladima te Protokola o postupanju u slučajevima n</w:t>
      </w:r>
      <w:r w:rsidR="000A725C">
        <w:rPr>
          <w:b/>
        </w:rPr>
        <w:t xml:space="preserve">asilja među djecom i nad djecom te od ove godine sadržaji Kurikuluma zdravstvenog </w:t>
      </w:r>
      <w:r>
        <w:rPr>
          <w:b/>
        </w:rPr>
        <w:t xml:space="preserve">i građanskog </w:t>
      </w:r>
      <w:r w:rsidR="000A725C">
        <w:rPr>
          <w:b/>
        </w:rPr>
        <w:t>odgoja koje izradilo Ministarstvo.</w:t>
      </w:r>
    </w:p>
    <w:p w:rsidR="000A725C" w:rsidRPr="000A725C" w:rsidRDefault="000A725C" w:rsidP="000A725C">
      <w:pPr>
        <w:ind w:firstLine="706"/>
        <w:jc w:val="both"/>
        <w:rPr>
          <w:b/>
        </w:rPr>
      </w:pPr>
    </w:p>
    <w:p w:rsidR="00646921" w:rsidRDefault="000A725C" w:rsidP="000A725C">
      <w:pPr>
        <w:ind w:firstLine="706"/>
      </w:pPr>
      <w:r>
        <w:t>G</w:t>
      </w:r>
      <w:r w:rsidR="00646921">
        <w:t>odišnji plan</w:t>
      </w:r>
      <w:r w:rsidR="00B715C2">
        <w:t xml:space="preserve"> i pro</w:t>
      </w:r>
      <w:r>
        <w:t>gram</w:t>
      </w:r>
      <w:r w:rsidR="00646921">
        <w:t xml:space="preserve"> rada razrednika sadrži:</w:t>
      </w:r>
    </w:p>
    <w:p w:rsidR="000A725C" w:rsidRDefault="000A725C" w:rsidP="000A725C">
      <w:pPr>
        <w:ind w:firstLine="706"/>
      </w:pPr>
    </w:p>
    <w:p w:rsidR="00646921" w:rsidRDefault="00646921" w:rsidP="000A725C">
      <w:pPr>
        <w:ind w:left="706"/>
      </w:pPr>
      <w:r>
        <w:t>a) Plan</w:t>
      </w:r>
      <w:r w:rsidR="000A725C">
        <w:t xml:space="preserve"> i program</w:t>
      </w:r>
      <w:r>
        <w:t xml:space="preserve"> rada na satovima razrednog odjela koji se održava jedan sat tjedno za odjel i jedan sat tjedno za konzultacije s učenicima ili za zajedničke posjete kulturnim i javni</w:t>
      </w:r>
      <w:r w:rsidR="000A725C">
        <w:t>m priredbama i manifestacijama.</w:t>
      </w:r>
    </w:p>
    <w:p w:rsidR="00646921" w:rsidRDefault="00646921" w:rsidP="000A725C">
      <w:pPr>
        <w:ind w:left="706"/>
      </w:pPr>
      <w:r>
        <w:t>U teme za obradu tema s učenicima ugrađeno je nekoliko područja važnih za život i napredovanje učenika:</w:t>
      </w:r>
    </w:p>
    <w:p w:rsidR="00646921" w:rsidRDefault="00646921" w:rsidP="000A725C">
      <w:r>
        <w:tab/>
        <w:t>- život i rad u obitelji</w:t>
      </w:r>
    </w:p>
    <w:p w:rsidR="00646921" w:rsidRDefault="00646921" w:rsidP="000A725C">
      <w:pPr>
        <w:ind w:firstLine="706"/>
      </w:pPr>
      <w:r>
        <w:t>- učenje i vladanje učenika</w:t>
      </w:r>
    </w:p>
    <w:p w:rsidR="00646921" w:rsidRDefault="00646921" w:rsidP="000A725C">
      <w:pPr>
        <w:ind w:firstLine="706"/>
      </w:pPr>
      <w:r>
        <w:t>- zdravstveni odgoj i socijalna skrb</w:t>
      </w:r>
    </w:p>
    <w:p w:rsidR="00646921" w:rsidRDefault="00646921" w:rsidP="000A725C">
      <w:r>
        <w:tab/>
        <w:t>- kulturno – zabavne djelatnosti</w:t>
      </w:r>
    </w:p>
    <w:p w:rsidR="00646921" w:rsidRDefault="00646921" w:rsidP="000A725C">
      <w:r>
        <w:tab/>
        <w:t>- odgoj za humane odnose među spolovima</w:t>
      </w:r>
    </w:p>
    <w:p w:rsidR="00646921" w:rsidRDefault="00646921" w:rsidP="000A725C">
      <w:r>
        <w:tab/>
        <w:t>- međusobna komunikacija, razumijevanje, poznavanje i uvažavanje</w:t>
      </w:r>
    </w:p>
    <w:p w:rsidR="00646921" w:rsidRDefault="00646921" w:rsidP="000A725C">
      <w:r>
        <w:tab/>
        <w:t>- solidarnost, prijateljstvo, tolerancija</w:t>
      </w:r>
    </w:p>
    <w:p w:rsidR="00646921" w:rsidRDefault="00646921" w:rsidP="000A725C">
      <w:r>
        <w:tab/>
        <w:t>- što je domoljublje i kako se izražava ljubav prema domovini</w:t>
      </w:r>
    </w:p>
    <w:p w:rsidR="00646921" w:rsidRDefault="00646921" w:rsidP="000A725C">
      <w:r>
        <w:tab/>
        <w:t>- građanski odgoj za ljudska prava i prava djeteta</w:t>
      </w:r>
    </w:p>
    <w:p w:rsidR="00646921" w:rsidRDefault="00646921" w:rsidP="000A725C">
      <w:r>
        <w:tab/>
        <w:t>- samopouzdanje i odgovornost prema sebi i drugima</w:t>
      </w:r>
    </w:p>
    <w:p w:rsidR="00646921" w:rsidRDefault="00646921" w:rsidP="000A725C">
      <w:r>
        <w:tab/>
        <w:t>- pravila lijepog ponašanja ( bonton )</w:t>
      </w:r>
    </w:p>
    <w:p w:rsidR="00646921" w:rsidRDefault="00646921" w:rsidP="000A725C">
      <w:r>
        <w:tab/>
        <w:t>- čuvanje i zaštita čovjekove okoline ( ekologija )</w:t>
      </w:r>
    </w:p>
    <w:p w:rsidR="00646921" w:rsidRDefault="00646921" w:rsidP="000A725C">
      <w:r>
        <w:tab/>
        <w:t>- prometni odgoj</w:t>
      </w:r>
    </w:p>
    <w:p w:rsidR="000A725C" w:rsidRDefault="000A725C" w:rsidP="000A725C"/>
    <w:p w:rsidR="00646921" w:rsidRPr="000A725C" w:rsidRDefault="00646921" w:rsidP="000A725C">
      <w:pPr>
        <w:ind w:left="706"/>
        <w:rPr>
          <w:b/>
        </w:rPr>
      </w:pPr>
      <w:r w:rsidRPr="000A725C">
        <w:rPr>
          <w:b/>
        </w:rPr>
        <w:t xml:space="preserve">Svaki razrednik dužan je za svoj odjel izraditi program tema </w:t>
      </w:r>
      <w:r w:rsidR="000A725C">
        <w:rPr>
          <w:b/>
        </w:rPr>
        <w:t>primjeren razvojnoj dobi,</w:t>
      </w:r>
      <w:r w:rsidRPr="000A725C">
        <w:rPr>
          <w:b/>
        </w:rPr>
        <w:t xml:space="preserve"> interesu učenika i njihovim individualnim sklonostima.</w:t>
      </w:r>
    </w:p>
    <w:p w:rsidR="00646921" w:rsidRDefault="00646921" w:rsidP="000A725C"/>
    <w:p w:rsidR="00646921" w:rsidRDefault="003C2F69" w:rsidP="000A725C">
      <w:r>
        <w:t xml:space="preserve">            </w:t>
      </w:r>
      <w:r w:rsidR="00CB515C">
        <w:t>b)</w:t>
      </w:r>
      <w:r w:rsidR="00646921">
        <w:t xml:space="preserve"> </w:t>
      </w:r>
      <w:r w:rsidR="00CB515C">
        <w:t xml:space="preserve">Plan </w:t>
      </w:r>
      <w:r w:rsidR="00646921">
        <w:t>rada s roditeljima:</w:t>
      </w:r>
    </w:p>
    <w:p w:rsidR="00646921" w:rsidRDefault="00646921" w:rsidP="000A725C">
      <w:pPr>
        <w:ind w:left="706"/>
      </w:pPr>
      <w:r>
        <w:t>- individualni razgovori s roditeljima ( 1 sat tjedno )</w:t>
      </w:r>
    </w:p>
    <w:p w:rsidR="00646921" w:rsidRDefault="00A950DB" w:rsidP="000A725C">
      <w:pPr>
        <w:ind w:left="706"/>
      </w:pPr>
      <w:r>
        <w:t xml:space="preserve">- roditeljski sastanci ( </w:t>
      </w:r>
      <w:r w:rsidR="00A97E63">
        <w:t xml:space="preserve">najmanje </w:t>
      </w:r>
      <w:r>
        <w:t>3</w:t>
      </w:r>
      <w:r w:rsidR="00646921">
        <w:t xml:space="preserve"> godišnje, a po potrebi i više )</w:t>
      </w:r>
    </w:p>
    <w:p w:rsidR="00646921" w:rsidRDefault="00646921" w:rsidP="000A725C">
      <w:pPr>
        <w:pStyle w:val="Podnoje"/>
        <w:tabs>
          <w:tab w:val="clear" w:pos="4703"/>
          <w:tab w:val="clear" w:pos="9406"/>
        </w:tabs>
      </w:pPr>
      <w:r>
        <w:tab/>
        <w:t>- organizacija predavanja za roditelje</w:t>
      </w:r>
    </w:p>
    <w:p w:rsidR="00646921" w:rsidRDefault="00646921" w:rsidP="000A725C">
      <w:pPr>
        <w:pStyle w:val="Podnoje"/>
        <w:tabs>
          <w:tab w:val="clear" w:pos="4703"/>
          <w:tab w:val="clear" w:pos="9406"/>
        </w:tabs>
      </w:pPr>
    </w:p>
    <w:p w:rsidR="00646921" w:rsidRDefault="00646921" w:rsidP="000A725C">
      <w:pPr>
        <w:pStyle w:val="Podnoje"/>
        <w:tabs>
          <w:tab w:val="clear" w:pos="4703"/>
          <w:tab w:val="clear" w:pos="9406"/>
        </w:tabs>
      </w:pPr>
      <w:r>
        <w:tab/>
        <w:t>c)  Plan suradnje sa stručnim suradnicima i ravnateljem</w:t>
      </w:r>
    </w:p>
    <w:p w:rsidR="00646921" w:rsidRDefault="00646921" w:rsidP="000A725C"/>
    <w:p w:rsidR="00646921" w:rsidRDefault="00646921" w:rsidP="000A725C">
      <w:pPr>
        <w:ind w:left="706"/>
      </w:pPr>
      <w:r>
        <w:t>d)  Plan rada razrednog vijeća</w:t>
      </w:r>
    </w:p>
    <w:p w:rsidR="00646921" w:rsidRDefault="00646921" w:rsidP="000A725C"/>
    <w:p w:rsidR="007E3013" w:rsidRDefault="00646921" w:rsidP="000A725C">
      <w:pPr>
        <w:ind w:left="706"/>
      </w:pPr>
      <w:r>
        <w:t>e)  Plan izvršava</w:t>
      </w:r>
      <w:r w:rsidR="000A725C">
        <w:t xml:space="preserve">nja </w:t>
      </w:r>
      <w:r>
        <w:t>administrativnih poslova</w:t>
      </w:r>
    </w:p>
    <w:p w:rsidR="00A851A6" w:rsidRDefault="00A851A6">
      <w:pPr>
        <w:jc w:val="both"/>
      </w:pPr>
    </w:p>
    <w:p w:rsidR="00A851A6" w:rsidRDefault="00A851A6" w:rsidP="00A84C0A"/>
    <w:p w:rsidR="00646921" w:rsidRPr="001B43F6" w:rsidRDefault="00A84C0A" w:rsidP="002C17B3">
      <w:pPr>
        <w:jc w:val="both"/>
        <w:rPr>
          <w:b/>
        </w:rPr>
      </w:pPr>
      <w:r>
        <w:rPr>
          <w:b/>
        </w:rPr>
        <w:t xml:space="preserve">                      8.5</w:t>
      </w:r>
      <w:r w:rsidR="00B715C2" w:rsidRPr="001B43F6">
        <w:rPr>
          <w:b/>
        </w:rPr>
        <w:t xml:space="preserve">. </w:t>
      </w:r>
      <w:r>
        <w:rPr>
          <w:b/>
        </w:rPr>
        <w:t xml:space="preserve"> </w:t>
      </w:r>
      <w:r w:rsidR="00057F54" w:rsidRPr="001B43F6">
        <w:rPr>
          <w:b/>
        </w:rPr>
        <w:t>Plan rada V</w:t>
      </w:r>
      <w:r w:rsidR="002C17B3" w:rsidRPr="001B43F6">
        <w:rPr>
          <w:b/>
        </w:rPr>
        <w:t>ijeća roditelja</w:t>
      </w:r>
    </w:p>
    <w:p w:rsidR="00646921" w:rsidRDefault="00646921">
      <w:pPr>
        <w:jc w:val="both"/>
      </w:pPr>
    </w:p>
    <w:p w:rsidR="00646921" w:rsidRPr="00F47BB5" w:rsidRDefault="00A84C0A" w:rsidP="001365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TABLICA 22</w:t>
      </w:r>
    </w:p>
    <w:p w:rsidR="00646921" w:rsidRDefault="00132B0F">
      <w:pPr>
        <w:pBdr>
          <w:top w:val="single" w:sz="4" w:space="1" w:color="auto"/>
        </w:pBdr>
        <w:jc w:val="both"/>
      </w:pPr>
      <w:r>
        <w:t>RED.</w:t>
      </w:r>
      <w:r>
        <w:tab/>
      </w:r>
      <w:r>
        <w:tab/>
      </w:r>
      <w:r>
        <w:tab/>
        <w:t>SADRŽAJ  RADA</w:t>
      </w:r>
      <w:r>
        <w:tab/>
      </w:r>
      <w:r>
        <w:tab/>
        <w:t xml:space="preserve">     VRIJEME</w:t>
      </w:r>
      <w:r>
        <w:tab/>
        <w:t xml:space="preserve">                 IZVRŠITELJ</w:t>
      </w:r>
    </w:p>
    <w:p w:rsidR="00646921" w:rsidRDefault="00132B0F">
      <w:pPr>
        <w:pBdr>
          <w:bottom w:val="single" w:sz="4" w:space="1" w:color="auto"/>
        </w:pBdr>
        <w:jc w:val="both"/>
      </w:pPr>
      <w:r>
        <w:t>BROJ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46921">
        <w:t>REALIZACIJE</w:t>
      </w:r>
    </w:p>
    <w:p w:rsidR="00646921" w:rsidRDefault="00646921">
      <w:pPr>
        <w:jc w:val="both"/>
      </w:pPr>
    </w:p>
    <w:p w:rsidR="00646921" w:rsidRDefault="00646921" w:rsidP="003C3864">
      <w:pPr>
        <w:numPr>
          <w:ilvl w:val="0"/>
          <w:numId w:val="9"/>
        </w:numPr>
        <w:jc w:val="both"/>
      </w:pPr>
      <w:r>
        <w:t>SUDJELOVANJE U ORGANIZACIJI</w:t>
      </w:r>
    </w:p>
    <w:p w:rsidR="00646921" w:rsidRDefault="00646921">
      <w:pPr>
        <w:ind w:left="720"/>
        <w:jc w:val="both"/>
      </w:pPr>
      <w:r>
        <w:t xml:space="preserve">ODGOJNO-OBRAZOVNOG RADA </w:t>
      </w:r>
    </w:p>
    <w:p w:rsidR="00186EEE" w:rsidRDefault="00186EEE">
      <w:pPr>
        <w:ind w:left="720"/>
        <w:jc w:val="both"/>
      </w:pPr>
    </w:p>
    <w:p w:rsidR="00186EEE" w:rsidRDefault="00646921">
      <w:pPr>
        <w:jc w:val="both"/>
      </w:pPr>
      <w:r>
        <w:tab/>
      </w:r>
      <w:r w:rsidR="00186EEE">
        <w:t>Izvješće o realiz</w:t>
      </w:r>
      <w:r w:rsidR="00132B0F">
        <w:t>aciji plana i programa</w:t>
      </w:r>
      <w:r w:rsidR="00132B0F">
        <w:tab/>
        <w:t xml:space="preserve">               </w:t>
      </w:r>
      <w:r w:rsidR="00072AD4">
        <w:t>IX.</w:t>
      </w:r>
      <w:r w:rsidR="00072AD4">
        <w:tab/>
        <w:t xml:space="preserve">         </w:t>
      </w:r>
      <w:r w:rsidR="00132B0F">
        <w:t xml:space="preserve">             </w:t>
      </w:r>
      <w:r w:rsidR="007B5DCB">
        <w:t>pedagog</w:t>
      </w:r>
      <w:r w:rsidR="00132B0F">
        <w:t>inja</w:t>
      </w:r>
    </w:p>
    <w:p w:rsidR="00646921" w:rsidRDefault="00646921">
      <w:pPr>
        <w:ind w:firstLine="706"/>
        <w:jc w:val="both"/>
      </w:pPr>
      <w:r>
        <w:t>Godišnji plan i program rada škole za 20</w:t>
      </w:r>
      <w:r w:rsidR="00A97E63">
        <w:t>1</w:t>
      </w:r>
      <w:r w:rsidR="00A84C0A">
        <w:t>7</w:t>
      </w:r>
      <w:r w:rsidR="00A97E63">
        <w:t>/1</w:t>
      </w:r>
      <w:r w:rsidR="00A84C0A">
        <w:t>8</w:t>
      </w:r>
      <w:r w:rsidR="00E8074A">
        <w:t xml:space="preserve">.      </w:t>
      </w:r>
      <w:r w:rsidR="00E8702C">
        <w:t>I</w:t>
      </w:r>
      <w:r w:rsidR="00072AD4">
        <w:t>X.</w:t>
      </w:r>
      <w:r w:rsidR="00072AD4">
        <w:tab/>
        <w:t xml:space="preserve">         </w:t>
      </w:r>
      <w:r w:rsidR="00132B0F">
        <w:t xml:space="preserve">              </w:t>
      </w:r>
      <w:r w:rsidR="00503117">
        <w:t>r</w:t>
      </w:r>
      <w:r>
        <w:t>avnatelj</w:t>
      </w:r>
      <w:r w:rsidR="00072AD4">
        <w:t>ica</w:t>
      </w:r>
    </w:p>
    <w:p w:rsidR="00503117" w:rsidRDefault="00132B0F">
      <w:pPr>
        <w:ind w:firstLine="706"/>
        <w:jc w:val="both"/>
      </w:pPr>
      <w:r>
        <w:t>Kurikulum škole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72AD4">
        <w:t>IX.</w:t>
      </w:r>
      <w:r w:rsidR="00072AD4">
        <w:tab/>
        <w:t xml:space="preserve">         </w:t>
      </w:r>
      <w:r>
        <w:t xml:space="preserve">              </w:t>
      </w:r>
      <w:r w:rsidR="00186EEE">
        <w:t>pedagog</w:t>
      </w:r>
      <w:r>
        <w:t>inja</w:t>
      </w:r>
    </w:p>
    <w:p w:rsidR="00646921" w:rsidRDefault="00132B0F">
      <w:pPr>
        <w:ind w:firstLine="706"/>
        <w:jc w:val="both"/>
      </w:pPr>
      <w:r>
        <w:t>Osiguranje učenika</w:t>
      </w:r>
      <w:r>
        <w:tab/>
      </w:r>
      <w:r>
        <w:tab/>
      </w:r>
      <w:r>
        <w:tab/>
        <w:t xml:space="preserve">                       </w:t>
      </w:r>
      <w:r w:rsidR="00E8074A">
        <w:t xml:space="preserve">   </w:t>
      </w:r>
      <w:r w:rsidR="00646921">
        <w:t>IX.</w:t>
      </w:r>
      <w:r w:rsidR="00072AD4">
        <w:tab/>
        <w:t xml:space="preserve">         </w:t>
      </w:r>
      <w:r>
        <w:t xml:space="preserve">              </w:t>
      </w:r>
      <w:r w:rsidR="00503117">
        <w:t>ravnatelj</w:t>
      </w:r>
      <w:r w:rsidR="00072AD4">
        <w:t>ica</w:t>
      </w:r>
    </w:p>
    <w:p w:rsidR="00186EEE" w:rsidRDefault="00186EEE">
      <w:pPr>
        <w:ind w:firstLine="706"/>
        <w:jc w:val="both"/>
      </w:pPr>
    </w:p>
    <w:p w:rsidR="00646921" w:rsidRDefault="00186EEE">
      <w:pPr>
        <w:jc w:val="both"/>
      </w:pPr>
      <w:r>
        <w:t xml:space="preserve">     </w:t>
      </w:r>
      <w:r w:rsidR="00646921">
        <w:t xml:space="preserve"> 2.   DONOŠENJE MJERA ZA POBOLJŠANJE</w:t>
      </w:r>
    </w:p>
    <w:p w:rsidR="00072AD4" w:rsidRDefault="00952A5B">
      <w:pPr>
        <w:jc w:val="both"/>
      </w:pPr>
      <w:r>
        <w:t xml:space="preserve">           </w:t>
      </w:r>
      <w:r w:rsidR="00186EEE">
        <w:t xml:space="preserve"> </w:t>
      </w:r>
      <w:r w:rsidR="00646921">
        <w:t>SURADNJE</w:t>
      </w:r>
      <w:r w:rsidR="00186EEE">
        <w:t xml:space="preserve"> IZMEĐU ŠKOLE I RODITELJA      </w:t>
      </w:r>
      <w:r w:rsidR="00072AD4">
        <w:t>IX. – VIII.</w:t>
      </w:r>
      <w:r w:rsidR="00072AD4">
        <w:tab/>
        <w:t xml:space="preserve"> </w:t>
      </w:r>
      <w:r w:rsidR="00132B0F">
        <w:t xml:space="preserve"> </w:t>
      </w:r>
      <w:r w:rsidR="00072AD4">
        <w:t xml:space="preserve"> </w:t>
      </w:r>
      <w:r w:rsidR="00646921">
        <w:t xml:space="preserve">ravnatelj </w:t>
      </w:r>
      <w:r w:rsidR="00186EEE">
        <w:t>i roditelji</w:t>
      </w:r>
    </w:p>
    <w:p w:rsidR="00646921" w:rsidRDefault="00072AD4">
      <w:pPr>
        <w:jc w:val="both"/>
      </w:pPr>
      <w:r>
        <w:t xml:space="preserve">             </w:t>
      </w:r>
      <w:r w:rsidR="00646921">
        <w:t>Akcije solidarnosti</w:t>
      </w:r>
    </w:p>
    <w:p w:rsidR="00646921" w:rsidRDefault="00646921">
      <w:pPr>
        <w:jc w:val="both"/>
      </w:pPr>
      <w:r>
        <w:tab/>
        <w:t>P</w:t>
      </w:r>
      <w:r w:rsidR="00186EEE">
        <w:t>rogram mjera povećanja</w:t>
      </w:r>
      <w:r>
        <w:t xml:space="preserve"> sigurnosti u školi</w:t>
      </w:r>
    </w:p>
    <w:p w:rsidR="00646921" w:rsidRDefault="00646921">
      <w:pPr>
        <w:jc w:val="both"/>
      </w:pPr>
    </w:p>
    <w:p w:rsidR="00646921" w:rsidRDefault="00646921">
      <w:pPr>
        <w:jc w:val="both"/>
      </w:pPr>
      <w:r>
        <w:t xml:space="preserve">     </w:t>
      </w:r>
      <w:r w:rsidR="00186EEE">
        <w:t xml:space="preserve"> </w:t>
      </w:r>
      <w:r>
        <w:t>3.   POBOLJŠANJE UVJETA RADA U ŠK</w:t>
      </w:r>
      <w:r w:rsidR="007B5DCB">
        <w:t xml:space="preserve">OLI       </w:t>
      </w:r>
      <w:r w:rsidR="00132B0F">
        <w:t xml:space="preserve">  </w:t>
      </w:r>
      <w:r w:rsidR="00072AD4">
        <w:t xml:space="preserve"> IX. – VIII.</w:t>
      </w:r>
      <w:r w:rsidR="00072AD4">
        <w:tab/>
        <w:t xml:space="preserve"> ravnatelj</w:t>
      </w:r>
      <w:r>
        <w:t>i</w:t>
      </w:r>
      <w:r w:rsidR="00072AD4">
        <w:t>ca i ro</w:t>
      </w:r>
      <w:r w:rsidR="00132B0F">
        <w:t>dit.</w:t>
      </w:r>
      <w:r w:rsidR="007B5DCB">
        <w:t xml:space="preserve"> </w:t>
      </w:r>
    </w:p>
    <w:p w:rsidR="00646921" w:rsidRDefault="00646921">
      <w:pPr>
        <w:jc w:val="both"/>
      </w:pPr>
      <w:r>
        <w:tab/>
        <w:t>Organizacija akcija uređenja škole</w:t>
      </w:r>
    </w:p>
    <w:p w:rsidR="00646921" w:rsidRDefault="00646921">
      <w:pPr>
        <w:jc w:val="both"/>
      </w:pPr>
    </w:p>
    <w:p w:rsidR="00186EEE" w:rsidRDefault="00186EEE">
      <w:pPr>
        <w:jc w:val="both"/>
      </w:pPr>
      <w:r>
        <w:t xml:space="preserve">      </w:t>
      </w:r>
    </w:p>
    <w:p w:rsidR="00F81A72" w:rsidRDefault="00646921">
      <w:pPr>
        <w:jc w:val="both"/>
      </w:pPr>
      <w:r>
        <w:t xml:space="preserve">    </w:t>
      </w:r>
      <w:r w:rsidR="00186EEE">
        <w:t xml:space="preserve">  </w:t>
      </w:r>
      <w:r w:rsidR="007B5DCB">
        <w:t xml:space="preserve">4.   </w:t>
      </w:r>
      <w:r w:rsidR="00132B0F">
        <w:t>Aktualni problemi škole</w:t>
      </w:r>
      <w:r w:rsidR="00132B0F">
        <w:tab/>
      </w:r>
      <w:r w:rsidR="00132B0F">
        <w:tab/>
        <w:t xml:space="preserve">                   </w:t>
      </w:r>
      <w:r w:rsidR="00186EEE">
        <w:t>IX. – VIII.</w:t>
      </w:r>
      <w:r w:rsidR="00186EEE">
        <w:tab/>
      </w:r>
      <w:r w:rsidR="00132B0F">
        <w:t xml:space="preserve">   ranateljica,pedag.     </w:t>
      </w:r>
    </w:p>
    <w:p w:rsidR="007A1FE7" w:rsidRDefault="007A1FE7">
      <w:pPr>
        <w:jc w:val="both"/>
      </w:pPr>
    </w:p>
    <w:p w:rsidR="007A1FE7" w:rsidRDefault="007A1FE7">
      <w:pPr>
        <w:jc w:val="both"/>
      </w:pPr>
    </w:p>
    <w:p w:rsidR="00646921" w:rsidRPr="001B43F6" w:rsidRDefault="001B43F6" w:rsidP="001B43F6">
      <w:pPr>
        <w:pStyle w:val="Podnoje"/>
        <w:tabs>
          <w:tab w:val="clear" w:pos="4703"/>
          <w:tab w:val="clear" w:pos="9406"/>
        </w:tabs>
        <w:ind w:left="1065"/>
        <w:rPr>
          <w:b/>
        </w:rPr>
      </w:pPr>
      <w:r>
        <w:rPr>
          <w:b/>
        </w:rPr>
        <w:t>8.</w:t>
      </w:r>
      <w:r w:rsidR="00A84C0A">
        <w:rPr>
          <w:b/>
        </w:rPr>
        <w:t>6</w:t>
      </w:r>
      <w:r>
        <w:rPr>
          <w:b/>
        </w:rPr>
        <w:t>.</w:t>
      </w:r>
      <w:r w:rsidR="00A84C0A">
        <w:rPr>
          <w:b/>
        </w:rPr>
        <w:t xml:space="preserve">  </w:t>
      </w:r>
      <w:r>
        <w:rPr>
          <w:b/>
        </w:rPr>
        <w:t xml:space="preserve"> </w:t>
      </w:r>
      <w:r w:rsidR="00313ABE" w:rsidRPr="001B43F6">
        <w:rPr>
          <w:b/>
        </w:rPr>
        <w:t>Plan rada Školskog odbora</w:t>
      </w:r>
    </w:p>
    <w:p w:rsidR="00313ABE" w:rsidRDefault="00313ABE" w:rsidP="00313ABE">
      <w:pPr>
        <w:pStyle w:val="Podnoje"/>
        <w:tabs>
          <w:tab w:val="clear" w:pos="4703"/>
          <w:tab w:val="clear" w:pos="9406"/>
        </w:tabs>
        <w:ind w:left="1065"/>
      </w:pPr>
    </w:p>
    <w:p w:rsidR="00646921" w:rsidRDefault="00043CA4">
      <w:pPr>
        <w:pStyle w:val="Podnoje"/>
        <w:tabs>
          <w:tab w:val="clear" w:pos="4703"/>
          <w:tab w:val="clear" w:pos="94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84C0A">
        <w:rPr>
          <w:b/>
          <w:sz w:val="22"/>
          <w:szCs w:val="22"/>
        </w:rPr>
        <w:t>TABLICA 23</w:t>
      </w:r>
    </w:p>
    <w:p w:rsidR="00A84C0A" w:rsidRPr="00F47BB5" w:rsidRDefault="00A84C0A">
      <w:pPr>
        <w:pStyle w:val="Podnoje"/>
        <w:tabs>
          <w:tab w:val="clear" w:pos="4703"/>
          <w:tab w:val="clear" w:pos="9406"/>
        </w:tabs>
        <w:rPr>
          <w:b/>
          <w:sz w:val="22"/>
          <w:szCs w:val="22"/>
        </w:rPr>
      </w:pPr>
    </w:p>
    <w:p w:rsidR="00646921" w:rsidRDefault="00BA1865" w:rsidP="00BA1865">
      <w:pPr>
        <w:pStyle w:val="Podnoje"/>
        <w:pBdr>
          <w:top w:val="single" w:sz="4" w:space="0" w:color="auto"/>
        </w:pBdr>
        <w:tabs>
          <w:tab w:val="clear" w:pos="4703"/>
          <w:tab w:val="clear" w:pos="9406"/>
        </w:tabs>
        <w:ind w:left="720"/>
      </w:pPr>
      <w:r>
        <w:tab/>
        <w:t xml:space="preserve">      </w:t>
      </w:r>
      <w:r w:rsidR="00646921">
        <w:t>SADRŽAJ  RADA</w:t>
      </w:r>
      <w:r w:rsidR="00646921">
        <w:tab/>
      </w:r>
      <w:r w:rsidR="00646921">
        <w:tab/>
      </w:r>
      <w:r w:rsidR="00646921">
        <w:tab/>
        <w:t>VRIJEME</w:t>
      </w:r>
    </w:p>
    <w:p w:rsidR="00646921" w:rsidRDefault="00BA1865" w:rsidP="00BA1865">
      <w:pPr>
        <w:pStyle w:val="Podnoje"/>
        <w:pBdr>
          <w:bottom w:val="single" w:sz="4" w:space="1" w:color="auto"/>
        </w:pBdr>
        <w:tabs>
          <w:tab w:val="clear" w:pos="4703"/>
          <w:tab w:val="clear" w:pos="9406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46921">
        <w:t>REALIZACIJE</w:t>
      </w:r>
    </w:p>
    <w:p w:rsidR="00646921" w:rsidRDefault="00646921" w:rsidP="00BA1865">
      <w:pPr>
        <w:pStyle w:val="Podnoje"/>
        <w:tabs>
          <w:tab w:val="clear" w:pos="4703"/>
          <w:tab w:val="clear" w:pos="9406"/>
        </w:tabs>
      </w:pPr>
    </w:p>
    <w:p w:rsidR="00646921" w:rsidRDefault="00646921" w:rsidP="00BA1865">
      <w:pPr>
        <w:pStyle w:val="Podnoje"/>
        <w:tabs>
          <w:tab w:val="clear" w:pos="4703"/>
          <w:tab w:val="clear" w:pos="9406"/>
        </w:tabs>
        <w:ind w:left="720"/>
      </w:pPr>
      <w:r>
        <w:t>Godišnji pla</w:t>
      </w:r>
      <w:r w:rsidR="00C558E4">
        <w:t>n i program rada za šk.</w:t>
      </w:r>
      <w:r w:rsidR="00C558E4">
        <w:tab/>
      </w:r>
      <w:r w:rsidR="00C558E4">
        <w:tab/>
      </w:r>
      <w:r w:rsidR="00C558E4">
        <w:tab/>
      </w:r>
      <w:r w:rsidR="00A97E63">
        <w:t xml:space="preserve"> </w:t>
      </w:r>
      <w:r w:rsidR="00C558E4">
        <w:t>IX.</w:t>
      </w:r>
      <w:r w:rsidR="00C558E4">
        <w:tab/>
      </w:r>
      <w:r w:rsidR="00C558E4">
        <w:tab/>
      </w:r>
      <w:r w:rsidR="00BA1865">
        <w:t xml:space="preserve">     </w:t>
      </w:r>
      <w:r>
        <w:t>ravnatelj</w:t>
      </w:r>
      <w:r w:rsidR="00BA1865">
        <w:t>ica</w:t>
      </w:r>
    </w:p>
    <w:p w:rsidR="00503117" w:rsidRDefault="00A97E63" w:rsidP="00BA1865">
      <w:pPr>
        <w:pStyle w:val="Podnoje"/>
        <w:tabs>
          <w:tab w:val="clear" w:pos="4703"/>
          <w:tab w:val="clear" w:pos="9406"/>
        </w:tabs>
        <w:ind w:left="720"/>
      </w:pPr>
      <w:r>
        <w:t>god.201</w:t>
      </w:r>
      <w:r w:rsidR="00A84C0A">
        <w:t>7</w:t>
      </w:r>
      <w:r>
        <w:t>./201</w:t>
      </w:r>
      <w:r w:rsidR="00A84C0A">
        <w:t>8</w:t>
      </w:r>
      <w:r w:rsidR="00B23579">
        <w:t>.</w:t>
      </w:r>
    </w:p>
    <w:p w:rsidR="001F1F7D" w:rsidRDefault="00BA1865" w:rsidP="00BA1865">
      <w:pPr>
        <w:pStyle w:val="Podnoje"/>
        <w:tabs>
          <w:tab w:val="clear" w:pos="4703"/>
          <w:tab w:val="clear" w:pos="9406"/>
        </w:tabs>
        <w:ind w:left="425"/>
      </w:pPr>
      <w:r>
        <w:t xml:space="preserve">     </w:t>
      </w:r>
      <w:r w:rsidR="00503117">
        <w:t xml:space="preserve">Kurikulum škole za šk. </w:t>
      </w:r>
      <w:r w:rsidR="00C558E4">
        <w:tab/>
      </w:r>
      <w:r w:rsidR="00C558E4">
        <w:tab/>
      </w:r>
      <w:r w:rsidR="00C558E4">
        <w:tab/>
      </w:r>
      <w:r w:rsidR="00C558E4">
        <w:tab/>
      </w:r>
      <w:r>
        <w:t xml:space="preserve"> </w:t>
      </w:r>
      <w:r w:rsidR="00C558E4">
        <w:t>IX.</w:t>
      </w:r>
      <w:r w:rsidR="00C558E4">
        <w:tab/>
      </w:r>
      <w:r w:rsidR="00C558E4">
        <w:tab/>
      </w:r>
      <w:r>
        <w:t xml:space="preserve">     </w:t>
      </w:r>
      <w:r w:rsidR="00B23579">
        <w:t>pedagog</w:t>
      </w:r>
      <w:r>
        <w:t>inja</w:t>
      </w:r>
    </w:p>
    <w:p w:rsidR="00503117" w:rsidRDefault="00BA1865" w:rsidP="00BA1865">
      <w:pPr>
        <w:pStyle w:val="Podnoje"/>
        <w:tabs>
          <w:tab w:val="clear" w:pos="4703"/>
          <w:tab w:val="clear" w:pos="9406"/>
        </w:tabs>
        <w:ind w:left="425"/>
      </w:pPr>
      <w:r>
        <w:t xml:space="preserve">     </w:t>
      </w:r>
      <w:r w:rsidR="00503117">
        <w:t>god.</w:t>
      </w:r>
      <w:r w:rsidR="00A97E63">
        <w:t xml:space="preserve"> 201</w:t>
      </w:r>
      <w:r w:rsidR="00A84C0A">
        <w:t>7</w:t>
      </w:r>
      <w:r w:rsidR="00A97E63">
        <w:t>./201</w:t>
      </w:r>
      <w:r w:rsidR="00A84C0A">
        <w:t>8</w:t>
      </w:r>
      <w:r w:rsidR="001F1F7D">
        <w:t>.</w:t>
      </w:r>
    </w:p>
    <w:p w:rsidR="001F1F7D" w:rsidRDefault="00BA1865" w:rsidP="00BA1865">
      <w:pPr>
        <w:pStyle w:val="Podnoje"/>
        <w:tabs>
          <w:tab w:val="clear" w:pos="4703"/>
          <w:tab w:val="clear" w:pos="9406"/>
        </w:tabs>
      </w:pPr>
      <w:r>
        <w:t xml:space="preserve">          </w:t>
      </w:r>
      <w:r w:rsidR="00327068">
        <w:t xml:space="preserve">  </w:t>
      </w:r>
      <w:r w:rsidR="007B5DCB">
        <w:t xml:space="preserve">Statut </w:t>
      </w:r>
      <w:r w:rsidR="00327068">
        <w:t>škole i ostali akti</w:t>
      </w:r>
      <w:r w:rsidR="00327068">
        <w:tab/>
      </w:r>
      <w:r w:rsidR="00327068">
        <w:tab/>
      </w:r>
      <w:r w:rsidR="00327068">
        <w:tab/>
        <w:t xml:space="preserve">             </w:t>
      </w:r>
      <w:r w:rsidR="00C558E4">
        <w:t>IX.</w:t>
      </w:r>
      <w:r w:rsidR="00C558E4">
        <w:tab/>
      </w:r>
      <w:r w:rsidR="00A97E63">
        <w:t xml:space="preserve">    </w:t>
      </w:r>
      <w:r>
        <w:t xml:space="preserve">       </w:t>
      </w:r>
      <w:r w:rsidR="00A97E63">
        <w:t xml:space="preserve"> </w:t>
      </w:r>
      <w:r>
        <w:t>r</w:t>
      </w:r>
      <w:r w:rsidR="001F1F7D">
        <w:t>avnatelj</w:t>
      </w:r>
      <w:r>
        <w:t>ica,</w:t>
      </w:r>
      <w:r w:rsidR="00A97E63">
        <w:t xml:space="preserve"> tajni</w:t>
      </w:r>
      <w:r>
        <w:t>ca</w:t>
      </w:r>
    </w:p>
    <w:p w:rsidR="00646921" w:rsidRDefault="00327068" w:rsidP="00327068">
      <w:pPr>
        <w:pStyle w:val="Podnoje"/>
        <w:tabs>
          <w:tab w:val="clear" w:pos="4703"/>
          <w:tab w:val="clear" w:pos="9406"/>
        </w:tabs>
      </w:pPr>
      <w:r>
        <w:t xml:space="preserve">             </w:t>
      </w:r>
      <w:r w:rsidR="00E751D2">
        <w:t>Zapošljavanje i personalna pitanja</w:t>
      </w:r>
      <w:r w:rsidR="00BA1865">
        <w:tab/>
        <w:t xml:space="preserve">                    IX. – VIII.</w:t>
      </w:r>
      <w:r w:rsidR="00BA1865">
        <w:tab/>
        <w:t xml:space="preserve">         </w:t>
      </w:r>
      <w:r w:rsidR="00646921">
        <w:t>tajni</w:t>
      </w:r>
      <w:r w:rsidR="00BA1865">
        <w:t>ca</w:t>
      </w:r>
    </w:p>
    <w:p w:rsidR="00646921" w:rsidRDefault="00646921" w:rsidP="00BA1865">
      <w:pPr>
        <w:pStyle w:val="Podnoje"/>
        <w:tabs>
          <w:tab w:val="clear" w:pos="4703"/>
          <w:tab w:val="clear" w:pos="9406"/>
        </w:tabs>
        <w:ind w:left="785"/>
      </w:pPr>
      <w:r>
        <w:t xml:space="preserve">Tekuće održavanje </w:t>
      </w:r>
      <w:r w:rsidR="00C558E4">
        <w:t>i uređenje škole</w:t>
      </w:r>
      <w:r w:rsidR="00C558E4">
        <w:tab/>
      </w:r>
      <w:r w:rsidR="00C558E4">
        <w:tab/>
      </w:r>
      <w:r w:rsidR="00C558E4">
        <w:tab/>
        <w:t>IX. – VIII.</w:t>
      </w:r>
      <w:r w:rsidR="00C558E4">
        <w:tab/>
      </w:r>
      <w:r w:rsidR="00BA1865">
        <w:t xml:space="preserve">        </w:t>
      </w:r>
      <w:r>
        <w:t>ravnatelj</w:t>
      </w:r>
      <w:r w:rsidR="00BA1865">
        <w:t>ica</w:t>
      </w:r>
    </w:p>
    <w:p w:rsidR="00E751D2" w:rsidRDefault="00E751D2" w:rsidP="00BA1865">
      <w:pPr>
        <w:pStyle w:val="Podnoje"/>
        <w:tabs>
          <w:tab w:val="clear" w:pos="4703"/>
          <w:tab w:val="clear" w:pos="9406"/>
        </w:tabs>
        <w:ind w:left="785"/>
      </w:pPr>
      <w:r>
        <w:t xml:space="preserve">Financijski plan </w:t>
      </w:r>
      <w:r w:rsidR="00C558E4">
        <w:t>s obrazloženjem</w:t>
      </w:r>
      <w:r w:rsidR="00C558E4">
        <w:tab/>
      </w:r>
      <w:r w:rsidR="00C558E4">
        <w:tab/>
      </w:r>
      <w:r w:rsidR="00C558E4">
        <w:tab/>
      </w:r>
      <w:r w:rsidR="00BA1865">
        <w:t xml:space="preserve"> XII.</w:t>
      </w:r>
      <w:r w:rsidR="00BA1865">
        <w:tab/>
        <w:t xml:space="preserve">                 računovotkinja</w:t>
      </w:r>
    </w:p>
    <w:p w:rsidR="007B5DCB" w:rsidRDefault="007B5DCB" w:rsidP="00BA1865">
      <w:pPr>
        <w:pStyle w:val="Podnoje"/>
        <w:tabs>
          <w:tab w:val="clear" w:pos="4703"/>
          <w:tab w:val="clear" w:pos="9406"/>
        </w:tabs>
        <w:ind w:left="785"/>
      </w:pPr>
      <w:r>
        <w:t>Financijsko izvješće</w:t>
      </w:r>
      <w:r w:rsidR="00E751D2">
        <w:t xml:space="preserve"> </w:t>
      </w:r>
      <w:r>
        <w:t xml:space="preserve">                                                 </w:t>
      </w:r>
      <w:r w:rsidR="00BA1865">
        <w:t>II.                        računovotkinja</w:t>
      </w:r>
    </w:p>
    <w:p w:rsidR="00646921" w:rsidRDefault="00BA1865" w:rsidP="00BA1865">
      <w:pPr>
        <w:pStyle w:val="Podnoje"/>
        <w:tabs>
          <w:tab w:val="clear" w:pos="4703"/>
          <w:tab w:val="clear" w:pos="9406"/>
        </w:tabs>
        <w:ind w:left="-180"/>
      </w:pPr>
      <w:r>
        <w:t xml:space="preserve">               </w:t>
      </w:r>
      <w:r w:rsidR="00327068">
        <w:t xml:space="preserve"> </w:t>
      </w:r>
      <w:r w:rsidR="00646921">
        <w:t>Izvješće o radu škole za šk. god.</w:t>
      </w:r>
    </w:p>
    <w:p w:rsidR="00646921" w:rsidRDefault="00A97E63" w:rsidP="00BA1865">
      <w:pPr>
        <w:pStyle w:val="Podnoje"/>
        <w:tabs>
          <w:tab w:val="clear" w:pos="4703"/>
          <w:tab w:val="clear" w:pos="9406"/>
        </w:tabs>
        <w:ind w:left="785"/>
      </w:pPr>
      <w:r>
        <w:t>201</w:t>
      </w:r>
      <w:r w:rsidR="00A84C0A">
        <w:t>7</w:t>
      </w:r>
      <w:r>
        <w:t>./201</w:t>
      </w:r>
      <w:r w:rsidR="00A84C0A">
        <w:t>8</w:t>
      </w:r>
      <w:r w:rsidR="00BA1865">
        <w:t>.</w:t>
      </w:r>
      <w:r w:rsidR="00BA1865">
        <w:tab/>
      </w:r>
      <w:r w:rsidR="00BA1865">
        <w:tab/>
      </w:r>
      <w:r w:rsidR="00BA1865">
        <w:tab/>
      </w:r>
      <w:r w:rsidR="00BA1865">
        <w:tab/>
      </w:r>
      <w:r w:rsidR="00BA1865">
        <w:tab/>
        <w:t xml:space="preserve">            </w:t>
      </w:r>
      <w:r>
        <w:t>VII.</w:t>
      </w:r>
      <w:r w:rsidR="00646921">
        <w:tab/>
      </w:r>
      <w:r>
        <w:t xml:space="preserve">    </w:t>
      </w:r>
      <w:r w:rsidR="00BA1865">
        <w:t xml:space="preserve">  </w:t>
      </w:r>
      <w:r>
        <w:t xml:space="preserve"> r</w:t>
      </w:r>
      <w:r w:rsidR="00BA1865">
        <w:t>avnateljica</w:t>
      </w:r>
      <w:r>
        <w:t>, pedagog</w:t>
      </w:r>
    </w:p>
    <w:p w:rsidR="002C17B3" w:rsidRDefault="002C17B3" w:rsidP="00BA1865">
      <w:pPr>
        <w:pStyle w:val="Odlomakpopisa"/>
        <w:numPr>
          <w:ilvl w:val="0"/>
          <w:numId w:val="9"/>
        </w:numPr>
      </w:pPr>
      <w:r>
        <w:br w:type="page"/>
      </w:r>
    </w:p>
    <w:p w:rsidR="00D60A28" w:rsidRPr="001B43F6" w:rsidRDefault="001B43F6" w:rsidP="001D4365">
      <w:pPr>
        <w:tabs>
          <w:tab w:val="left" w:pos="2160"/>
          <w:tab w:val="left" w:pos="2520"/>
          <w:tab w:val="left" w:pos="3420"/>
        </w:tabs>
        <w:jc w:val="center"/>
        <w:rPr>
          <w:b/>
          <w:bCs/>
        </w:rPr>
      </w:pPr>
      <w:r w:rsidRPr="001B43F6">
        <w:rPr>
          <w:b/>
        </w:rPr>
        <w:t>8.</w:t>
      </w:r>
      <w:r w:rsidR="00A84C0A">
        <w:rPr>
          <w:b/>
        </w:rPr>
        <w:t>7</w:t>
      </w:r>
      <w:r w:rsidRPr="001B43F6">
        <w:rPr>
          <w:b/>
        </w:rPr>
        <w:t>. Godišnji plan i program rada ravnatelja</w:t>
      </w:r>
    </w:p>
    <w:p w:rsidR="00F47BB5" w:rsidRDefault="00F47BB5" w:rsidP="001D4365">
      <w:pPr>
        <w:tabs>
          <w:tab w:val="left" w:pos="2160"/>
          <w:tab w:val="left" w:pos="2520"/>
          <w:tab w:val="left" w:pos="3420"/>
        </w:tabs>
        <w:jc w:val="center"/>
        <w:rPr>
          <w:b/>
          <w:bCs/>
        </w:rPr>
      </w:pPr>
    </w:p>
    <w:p w:rsidR="003029E1" w:rsidRPr="00F47BB5" w:rsidRDefault="00F47BB5" w:rsidP="00A46D99">
      <w:pPr>
        <w:tabs>
          <w:tab w:val="left" w:pos="2160"/>
          <w:tab w:val="left" w:pos="2520"/>
          <w:tab w:val="left" w:pos="3420"/>
        </w:tabs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 </w:t>
      </w:r>
      <w:r w:rsidR="00A84C0A">
        <w:rPr>
          <w:b/>
          <w:bCs/>
          <w:sz w:val="22"/>
          <w:szCs w:val="22"/>
        </w:rPr>
        <w:t>TABLICA 24</w:t>
      </w:r>
    </w:p>
    <w:tbl>
      <w:tblPr>
        <w:tblW w:w="799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"/>
        <w:gridCol w:w="4405"/>
        <w:gridCol w:w="1743"/>
        <w:gridCol w:w="794"/>
      </w:tblGrid>
      <w:tr w:rsidR="003029E1" w:rsidTr="00A46D99">
        <w:tc>
          <w:tcPr>
            <w:tcW w:w="1054" w:type="dxa"/>
          </w:tcPr>
          <w:p w:rsidR="003029E1" w:rsidRPr="00E3069B" w:rsidRDefault="003029E1" w:rsidP="00BA7775">
            <w:pPr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4405" w:type="dxa"/>
          </w:tcPr>
          <w:p w:rsidR="003029E1" w:rsidRPr="00E3069B" w:rsidRDefault="003029E1" w:rsidP="00BA7775">
            <w:pPr>
              <w:jc w:val="center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Poslovi  i  zadaci</w:t>
            </w:r>
          </w:p>
        </w:tc>
        <w:tc>
          <w:tcPr>
            <w:tcW w:w="1743" w:type="dxa"/>
          </w:tcPr>
          <w:p w:rsidR="003029E1" w:rsidRPr="00E3069B" w:rsidRDefault="003029E1" w:rsidP="00BA7775">
            <w:pPr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Vrijeme  realizacije</w:t>
            </w:r>
          </w:p>
        </w:tc>
        <w:tc>
          <w:tcPr>
            <w:tcW w:w="794" w:type="dxa"/>
          </w:tcPr>
          <w:p w:rsidR="003029E1" w:rsidRPr="00E3069B" w:rsidRDefault="003029E1" w:rsidP="006D125D">
            <w:pPr>
              <w:ind w:left="12" w:right="-284" w:hanging="12"/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Sati</w:t>
            </w:r>
          </w:p>
        </w:tc>
      </w:tr>
      <w:tr w:rsidR="003029E1" w:rsidTr="00A46D99">
        <w:tc>
          <w:tcPr>
            <w:tcW w:w="1054" w:type="dxa"/>
          </w:tcPr>
          <w:p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</w:t>
            </w:r>
          </w:p>
        </w:tc>
        <w:tc>
          <w:tcPr>
            <w:tcW w:w="4405" w:type="dxa"/>
          </w:tcPr>
          <w:p w:rsidR="003029E1" w:rsidRDefault="003029E1" w:rsidP="00BA77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PLANIRANJE,  PROGRAMIRANJE   I ORGANIZACIJA  ODGOJNO - OBRAZOVNOG  RADA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</w:p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– VII.</w:t>
            </w:r>
          </w:p>
        </w:tc>
        <w:tc>
          <w:tcPr>
            <w:tcW w:w="794" w:type="dxa"/>
          </w:tcPr>
          <w:p w:rsidR="003029E1" w:rsidRDefault="003029E1" w:rsidP="006D125D">
            <w:pPr>
              <w:ind w:left="12" w:right="-284" w:hanging="12"/>
              <w:jc w:val="both"/>
              <w:rPr>
                <w:b/>
                <w:bCs/>
                <w:sz w:val="20"/>
              </w:rPr>
            </w:pPr>
          </w:p>
          <w:p w:rsidR="003029E1" w:rsidRDefault="003029E1" w:rsidP="006D125D">
            <w:pPr>
              <w:ind w:left="12" w:right="-284" w:hanging="1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prijedloga programa rada Škole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VII. i IX.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plana zaduženja učitelja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 i IX.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Organizacija rada (tehničko praćenje i dorada)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IX. – VII. 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Kadrovska analiza i planiranje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 i VIII.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izradi God.plana i programa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 / IX.</w:t>
            </w:r>
          </w:p>
        </w:tc>
        <w:tc>
          <w:tcPr>
            <w:tcW w:w="794" w:type="dxa"/>
          </w:tcPr>
          <w:p w:rsidR="003029E1" w:rsidRPr="003029E1" w:rsidRDefault="003029E1" w:rsidP="0043715F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</w:t>
            </w:r>
            <w:r w:rsidR="0043715F">
              <w:rPr>
                <w:sz w:val="20"/>
                <w:szCs w:val="20"/>
              </w:rPr>
              <w:t>8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6.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plana i programa rada ravnatelja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VIII./IX.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Ostali organizacijski poslovi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105   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8.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Konzultacije u izradi pojedinih programa rada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 i IX.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9.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Formiranje potrebnih povjerenstava</w:t>
            </w:r>
          </w:p>
        </w:tc>
        <w:tc>
          <w:tcPr>
            <w:tcW w:w="1743" w:type="dxa"/>
          </w:tcPr>
          <w:p w:rsidR="003029E1" w:rsidRPr="003029E1" w:rsidRDefault="0088372F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X., XI.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3029E1" w:rsidTr="00A46D99">
        <w:tc>
          <w:tcPr>
            <w:tcW w:w="1054" w:type="dxa"/>
          </w:tcPr>
          <w:p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</w:t>
            </w:r>
          </w:p>
        </w:tc>
        <w:tc>
          <w:tcPr>
            <w:tcW w:w="4405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UVOĐENJE INOVACIJA U ODGOJNO-OBRAZOVNI   RAD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VII.</w:t>
            </w:r>
          </w:p>
        </w:tc>
        <w:tc>
          <w:tcPr>
            <w:tcW w:w="794" w:type="dxa"/>
          </w:tcPr>
          <w:p w:rsidR="003029E1" w:rsidRDefault="003029E1" w:rsidP="0043715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43715F">
              <w:rPr>
                <w:b/>
                <w:bCs/>
                <w:sz w:val="20"/>
              </w:rPr>
              <w:t>8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novih nastavnih planova i programa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IX. - VIII. 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35   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Suradnja s učiteljima  i stručnim suradnicima u uvođenju inovacija</w:t>
            </w:r>
          </w:p>
        </w:tc>
        <w:tc>
          <w:tcPr>
            <w:tcW w:w="1743" w:type="dxa"/>
          </w:tcPr>
          <w:p w:rsidR="003029E1" w:rsidRPr="003029E1" w:rsidRDefault="003029E1" w:rsidP="009934EC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</w:t>
            </w:r>
            <w:r w:rsidR="009934EC">
              <w:rPr>
                <w:sz w:val="20"/>
                <w:szCs w:val="20"/>
              </w:rPr>
              <w:t>, 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Pregled godišnjih programa rada učitelja</w:t>
            </w:r>
          </w:p>
        </w:tc>
        <w:tc>
          <w:tcPr>
            <w:tcW w:w="1743" w:type="dxa"/>
          </w:tcPr>
          <w:p w:rsidR="003029E1" w:rsidRPr="003029E1" w:rsidRDefault="009934EC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  <w:r w:rsidR="003029E1" w:rsidRPr="003029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X.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45</w:t>
            </w:r>
          </w:p>
        </w:tc>
      </w:tr>
      <w:tr w:rsidR="003029E1" w:rsidTr="00A46D99">
        <w:tc>
          <w:tcPr>
            <w:tcW w:w="1054" w:type="dxa"/>
          </w:tcPr>
          <w:p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</w:t>
            </w:r>
          </w:p>
        </w:tc>
        <w:tc>
          <w:tcPr>
            <w:tcW w:w="4405" w:type="dxa"/>
          </w:tcPr>
          <w:p w:rsidR="003029E1" w:rsidRDefault="003029E1" w:rsidP="00BA7775">
            <w:pPr>
              <w:pStyle w:val="Naslov7"/>
            </w:pPr>
            <w:r>
              <w:t xml:space="preserve">NEPOSREDAN RAD S UČENICIMA 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VI.</w:t>
            </w:r>
          </w:p>
        </w:tc>
        <w:tc>
          <w:tcPr>
            <w:tcW w:w="794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Priprema i vođenje komunikacijskih radionica u svim odjelima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II.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Stručne i nestručne zamjene u nastavi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satovima razrednog odjela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16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Pratnja učenicima na izletima, ekskurzijama, terenskoj nastavi, posjetima kazalištu, izložbama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i grupni razgovori s učenicima koji imaju poteškoće u učenju i ponašanju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6.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razvijanju partnerskog odnosa:  roditelja i škola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–VII.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</w:t>
            </w:r>
          </w:p>
        </w:tc>
        <w:tc>
          <w:tcPr>
            <w:tcW w:w="4405" w:type="dxa"/>
          </w:tcPr>
          <w:p w:rsidR="003029E1" w:rsidRDefault="003029E1" w:rsidP="00BA7775">
            <w:pPr>
              <w:pStyle w:val="Naslov7"/>
            </w:pPr>
            <w:r>
              <w:t>PRAĆENJE I UNAPREĐIVANJE NASTAVE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VI.</w:t>
            </w:r>
          </w:p>
        </w:tc>
        <w:tc>
          <w:tcPr>
            <w:tcW w:w="794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Posjeti satovima nastave s ciljem upoznavanja kvalitete pripremanja učitelja za nastavu i praćenjem realizacije rasterećenja učenika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Sudjelovanje u radu stručnih aktiva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Pregled godišnjeg programa rada učitelja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IX., 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rPr>
          <w:trHeight w:val="293"/>
        </w:trPr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Projekt kurikulumskog pristupa ostvarivanju nastave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</w:t>
            </w:r>
          </w:p>
        </w:tc>
        <w:tc>
          <w:tcPr>
            <w:tcW w:w="4405" w:type="dxa"/>
          </w:tcPr>
          <w:p w:rsidR="003029E1" w:rsidRDefault="003029E1" w:rsidP="00BA77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RAD   S   UČITELJIMA  I  OSTALIM DJELATNICIMA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94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rad s učiteljima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:rsidR="003029E1" w:rsidRPr="003029E1" w:rsidRDefault="00C365CA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Grupni oblici instruktivnog rada s učiteljima (sjednice RV, UV, radionice)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Međuljudski odnosi (praćenje i razgovori)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95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4.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Obrazovanje učitelja – radionice o novim strategijama učenja i poučavanja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- VII.</w:t>
            </w:r>
          </w:p>
        </w:tc>
        <w:tc>
          <w:tcPr>
            <w:tcW w:w="794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70</w:t>
            </w:r>
          </w:p>
        </w:tc>
      </w:tr>
      <w:tr w:rsidR="003029E1" w:rsidTr="00A46D99">
        <w:tc>
          <w:tcPr>
            <w:tcW w:w="1054" w:type="dxa"/>
          </w:tcPr>
          <w:p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</w:t>
            </w:r>
          </w:p>
        </w:tc>
        <w:tc>
          <w:tcPr>
            <w:tcW w:w="4405" w:type="dxa"/>
          </w:tcPr>
          <w:p w:rsidR="003029E1" w:rsidRDefault="003029E1" w:rsidP="00BA7775">
            <w:pPr>
              <w:pStyle w:val="Naslov7"/>
            </w:pPr>
            <w:r>
              <w:t>UVOĐENJE    PRIPRAVNIKA</w:t>
            </w:r>
          </w:p>
        </w:tc>
        <w:tc>
          <w:tcPr>
            <w:tcW w:w="1743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XII.</w:t>
            </w:r>
          </w:p>
        </w:tc>
        <w:tc>
          <w:tcPr>
            <w:tcW w:w="794" w:type="dxa"/>
          </w:tcPr>
          <w:p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 </w:t>
            </w:r>
          </w:p>
        </w:tc>
      </w:tr>
      <w:tr w:rsidR="003029E1" w:rsidTr="00A46D99"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Upoznavanje s primjenom pojedinih odgojno-obrazovnih oblika i metoda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</w:t>
            </w:r>
          </w:p>
        </w:tc>
        <w:tc>
          <w:tcPr>
            <w:tcW w:w="794" w:type="dxa"/>
          </w:tcPr>
          <w:p w:rsidR="003029E1" w:rsidRPr="003029E1" w:rsidRDefault="004E53B8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29E1" w:rsidTr="00A46D99">
        <w:tc>
          <w:tcPr>
            <w:tcW w:w="1054" w:type="dxa"/>
            <w:tcBorders>
              <w:bottom w:val="single" w:sz="4" w:space="0" w:color="auto"/>
            </w:tcBorders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Upoznavanje s Godišnjim planom i programom, pravilnicima i Zakonom o OŠ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029E1" w:rsidRPr="003029E1" w:rsidRDefault="004E53B8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29E1" w:rsidTr="00A46D99">
        <w:trPr>
          <w:trHeight w:val="557"/>
        </w:trPr>
        <w:tc>
          <w:tcPr>
            <w:tcW w:w="1054" w:type="dxa"/>
          </w:tcPr>
          <w:p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rad i razgovori s ciljem pružanja pomoći i bržeg uvođenja u rad s djecom</w:t>
            </w:r>
          </w:p>
        </w:tc>
        <w:tc>
          <w:tcPr>
            <w:tcW w:w="1743" w:type="dxa"/>
          </w:tcPr>
          <w:p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XII.</w:t>
            </w:r>
          </w:p>
        </w:tc>
        <w:tc>
          <w:tcPr>
            <w:tcW w:w="794" w:type="dxa"/>
          </w:tcPr>
          <w:p w:rsidR="003029E1" w:rsidRPr="003029E1" w:rsidRDefault="004E53B8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D4365" w:rsidTr="00A46D99">
        <w:tc>
          <w:tcPr>
            <w:tcW w:w="1054" w:type="dxa"/>
          </w:tcPr>
          <w:p w:rsidR="001D4365" w:rsidRPr="003029E1" w:rsidRDefault="001D4365" w:rsidP="00647461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:rsidR="001D4365" w:rsidRPr="003029E1" w:rsidRDefault="001D4365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s mentorima pripravnika</w:t>
            </w:r>
          </w:p>
        </w:tc>
        <w:tc>
          <w:tcPr>
            <w:tcW w:w="1743" w:type="dxa"/>
          </w:tcPr>
          <w:p w:rsidR="001D4365" w:rsidRPr="003029E1" w:rsidRDefault="001D4365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XII.</w:t>
            </w:r>
          </w:p>
        </w:tc>
        <w:tc>
          <w:tcPr>
            <w:tcW w:w="794" w:type="dxa"/>
          </w:tcPr>
          <w:p w:rsidR="001D4365" w:rsidRPr="003029E1" w:rsidRDefault="001D4365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46D99" w:rsidRDefault="00A46D99" w:rsidP="003C2F69">
      <w:pPr>
        <w:rPr>
          <w:b/>
          <w:bCs/>
        </w:rPr>
      </w:pPr>
    </w:p>
    <w:p w:rsidR="00A46D99" w:rsidRDefault="00A46D99" w:rsidP="003C2F69">
      <w:pPr>
        <w:rPr>
          <w:b/>
          <w:bCs/>
        </w:rPr>
      </w:pP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"/>
        <w:gridCol w:w="4800"/>
        <w:gridCol w:w="1350"/>
        <w:gridCol w:w="738"/>
      </w:tblGrid>
      <w:tr w:rsidR="00A46D99" w:rsidRPr="00E3069B" w:rsidTr="00F47027">
        <w:trPr>
          <w:jc w:val="center"/>
        </w:trPr>
        <w:tc>
          <w:tcPr>
            <w:tcW w:w="110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Oznaka</w:t>
            </w:r>
          </w:p>
        </w:tc>
        <w:tc>
          <w:tcPr>
            <w:tcW w:w="480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Poslovi  i  zadaci</w:t>
            </w:r>
          </w:p>
        </w:tc>
        <w:tc>
          <w:tcPr>
            <w:tcW w:w="135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73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Sati</w:t>
            </w:r>
          </w:p>
        </w:tc>
      </w:tr>
      <w:tr w:rsidR="00A46D99" w:rsidRPr="00E3069B" w:rsidTr="00F47027">
        <w:trPr>
          <w:jc w:val="center"/>
        </w:trPr>
        <w:tc>
          <w:tcPr>
            <w:tcW w:w="110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80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PRAĆENJE OSTVARIVANJA ODGOJNO- OBRAZOVNIH REZULTATA ŠKOLE</w:t>
            </w:r>
          </w:p>
        </w:tc>
        <w:tc>
          <w:tcPr>
            <w:tcW w:w="135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 xml:space="preserve">IX. – VIII. </w:t>
            </w:r>
          </w:p>
        </w:tc>
        <w:tc>
          <w:tcPr>
            <w:tcW w:w="73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205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1.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Analiza uspjeha na kraju obrazovnih razdoblja i ostvarivanje Godišnjeg plana i programa Škole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X.,XII.</w:t>
            </w:r>
          </w:p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IV.,VI.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18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2.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Kontrola pedagoške dokumentacije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X.,I.,IV.,VII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Zdravstveno-socijalna zaštita (praćenje i analiza):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aktivnostima ŠŠK »Kušlan»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18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izvannastavnim aktivnostima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kulturnoj i javnoj djelatnosti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74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Analiza i evaluacija rasterećenja učenika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I., III.,VI.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5.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spomenici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VII. /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6.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izvješća na kraju šk. god. s prijedlogom mjera za unapređenje odgojno-obrazovnog rada i ukupnih postignuća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VI.,VIII.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E3069B" w:rsidTr="00F47027">
        <w:trPr>
          <w:jc w:val="center"/>
        </w:trPr>
        <w:tc>
          <w:tcPr>
            <w:tcW w:w="110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480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OSOBNO PEDAGOŠKO, DIDAKTIČKO I STRUČNO USAVRŠAVANJE</w:t>
            </w:r>
          </w:p>
        </w:tc>
        <w:tc>
          <w:tcPr>
            <w:tcW w:w="1350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1.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Pohađanje seminara i aktiva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38" w:type="dxa"/>
          </w:tcPr>
          <w:p w:rsidR="00A46D99" w:rsidRPr="003029E1" w:rsidRDefault="009E2335" w:rsidP="009E2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2.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stručne literature i časopisa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3.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Suradnja s Ministarstvom prosvjete i športa 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Suradnja s pedagogom, logopedom i knjižničarom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5.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Posjet izložbama knjiga i didakt. sredstava i pomagala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6.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promocijama knjiga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7.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nastupima učenika na LIDRANU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II. – V.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8.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izložbama učeničkih radova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9.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Sudjelovanje u pripremanju učeničkih izložbi i nastupa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ADMINISTRATIVNO-UPRAVNI 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1.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provođenju odluka i zaključaka organa upravljanja i stručnih organa škole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2.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Pripremanje analiza i informacija za ŠO i VR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3.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zakonskih propisa i usklađivanje normativnih</w:t>
            </w:r>
          </w:p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akata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4.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rješenja o tjednim i godišnjim zaduženjima djelatnika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VII. i IX. 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5.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Priprema i održavanje sjednica Školskog odbora i Vijeća roditelja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3029E1" w:rsidTr="00F47027">
        <w:trPr>
          <w:jc w:val="center"/>
        </w:trPr>
        <w:tc>
          <w:tcPr>
            <w:tcW w:w="110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6.</w:t>
            </w:r>
          </w:p>
        </w:tc>
        <w:tc>
          <w:tcPr>
            <w:tcW w:w="480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Poslovi kadrovskog ekipiranja</w:t>
            </w:r>
          </w:p>
        </w:tc>
        <w:tc>
          <w:tcPr>
            <w:tcW w:w="1350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FINANCIJSKO–RAČUNOVODSTVENI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1.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Praćenje kretanja financijskih sredstava škole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Sudjelovanje u izradi financijskog plana škole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POSLOVI NA ODRŽAVANJU STANJA  ŠKOLSKE ZGRADE I OKOLIŠA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1.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Praćenje rada tehničkog osoblja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2.</w:t>
            </w:r>
          </w:p>
        </w:tc>
        <w:tc>
          <w:tcPr>
            <w:tcW w:w="4800" w:type="dxa"/>
          </w:tcPr>
          <w:p w:rsidR="00A46D99" w:rsidRDefault="00A46D99" w:rsidP="00D6638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Suradnja s Ministarstvom prosvjete i </w:t>
            </w:r>
            <w:r w:rsidR="00D6638E">
              <w:rPr>
                <w:sz w:val="20"/>
              </w:rPr>
              <w:t>s</w:t>
            </w:r>
            <w:r>
              <w:rPr>
                <w:sz w:val="20"/>
              </w:rPr>
              <w:t>porta - Upravom za financije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3.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Suradnja s Gradskim uredom za obrazovanje i šport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9E2335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9E2335">
              <w:rPr>
                <w:sz w:val="20"/>
              </w:rPr>
              <w:t>4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4.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Nabava materijala i sredstava za rad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XII.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OSTALI 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497E13">
              <w:rPr>
                <w:b/>
                <w:bCs/>
                <w:sz w:val="20"/>
              </w:rPr>
              <w:t>0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XIII.</w:t>
            </w: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NEPREDVIĐENI POSLOVI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</w:tcPr>
          <w:p w:rsidR="00A46D99" w:rsidRDefault="00497E13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UKUPNO RADNIH SATI 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:rsidR="00A46D99" w:rsidRDefault="00F47027" w:rsidP="0043715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1768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RADNIH DANA</w:t>
            </w:r>
            <w:r w:rsidR="00F47027">
              <w:rPr>
                <w:b/>
                <w:bCs/>
                <w:sz w:val="20"/>
              </w:rPr>
              <w:t xml:space="preserve"> U ŠK.GOD 2017.18</w:t>
            </w:r>
          </w:p>
        </w:tc>
        <w:tc>
          <w:tcPr>
            <w:tcW w:w="1350" w:type="dxa"/>
          </w:tcPr>
          <w:p w:rsidR="00A46D99" w:rsidRDefault="00C365CA" w:rsidP="00F4702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F47027">
              <w:rPr>
                <w:b/>
                <w:bCs/>
                <w:sz w:val="20"/>
              </w:rPr>
              <w:t>51</w:t>
            </w:r>
            <w:r w:rsidR="00A46D99">
              <w:rPr>
                <w:b/>
                <w:bCs/>
                <w:sz w:val="20"/>
              </w:rPr>
              <w:t xml:space="preserve"> RD</w:t>
            </w:r>
          </w:p>
        </w:tc>
        <w:tc>
          <w:tcPr>
            <w:tcW w:w="738" w:type="dxa"/>
          </w:tcPr>
          <w:p w:rsidR="00A46D99" w:rsidRDefault="00F47027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2008</w:t>
            </w:r>
          </w:p>
        </w:tc>
      </w:tr>
      <w:tr w:rsidR="00F47027" w:rsidTr="00F47027">
        <w:trPr>
          <w:jc w:val="center"/>
        </w:trPr>
        <w:tc>
          <w:tcPr>
            <w:tcW w:w="1108" w:type="dxa"/>
          </w:tcPr>
          <w:p w:rsidR="00F47027" w:rsidRDefault="00F47027" w:rsidP="00D90D14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:rsidR="00F47027" w:rsidRDefault="00F47027" w:rsidP="00D90D1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RADNIH DANA</w:t>
            </w:r>
          </w:p>
        </w:tc>
        <w:tc>
          <w:tcPr>
            <w:tcW w:w="1350" w:type="dxa"/>
          </w:tcPr>
          <w:p w:rsidR="00F47027" w:rsidRDefault="00F47027" w:rsidP="00D90D1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 RD</w:t>
            </w:r>
          </w:p>
        </w:tc>
        <w:tc>
          <w:tcPr>
            <w:tcW w:w="738" w:type="dxa"/>
          </w:tcPr>
          <w:p w:rsidR="00F47027" w:rsidRDefault="00F47027" w:rsidP="00D90D1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1768</w:t>
            </w:r>
          </w:p>
        </w:tc>
      </w:tr>
      <w:tr w:rsidR="00A46D99" w:rsidTr="00F47027">
        <w:trPr>
          <w:jc w:val="center"/>
        </w:trPr>
        <w:tc>
          <w:tcPr>
            <w:tcW w:w="110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GODIŠNJEG ODMORA</w:t>
            </w:r>
          </w:p>
        </w:tc>
        <w:tc>
          <w:tcPr>
            <w:tcW w:w="1350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30  dana</w:t>
            </w:r>
          </w:p>
        </w:tc>
        <w:tc>
          <w:tcPr>
            <w:tcW w:w="738" w:type="dxa"/>
          </w:tcPr>
          <w:p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240</w:t>
            </w:r>
          </w:p>
        </w:tc>
      </w:tr>
    </w:tbl>
    <w:p w:rsidR="00A46D99" w:rsidRDefault="00A46D99" w:rsidP="00A46D99">
      <w:pPr>
        <w:ind w:left="709"/>
        <w:rPr>
          <w:b/>
          <w:bCs/>
        </w:rPr>
      </w:pPr>
    </w:p>
    <w:p w:rsidR="001F3966" w:rsidRDefault="001F3966" w:rsidP="001D4365">
      <w:pPr>
        <w:rPr>
          <w:b/>
          <w:bCs/>
        </w:rPr>
      </w:pPr>
    </w:p>
    <w:p w:rsidR="00832BC4" w:rsidRDefault="00832BC4" w:rsidP="001D4365">
      <w:pPr>
        <w:rPr>
          <w:b/>
          <w:bCs/>
        </w:rPr>
      </w:pPr>
    </w:p>
    <w:p w:rsidR="001365D8" w:rsidRDefault="001B43F6" w:rsidP="00B715C2">
      <w:pPr>
        <w:ind w:left="426"/>
        <w:rPr>
          <w:b/>
          <w:bCs/>
        </w:rPr>
      </w:pPr>
      <w:r>
        <w:rPr>
          <w:b/>
          <w:bCs/>
        </w:rPr>
        <w:t>8.</w:t>
      </w:r>
      <w:r w:rsidR="00A84C0A">
        <w:rPr>
          <w:b/>
          <w:bCs/>
        </w:rPr>
        <w:t>8</w:t>
      </w:r>
      <w:r>
        <w:rPr>
          <w:b/>
          <w:bCs/>
        </w:rPr>
        <w:t>.  Godišnji plan i program rada stručnih suradnika</w:t>
      </w:r>
    </w:p>
    <w:p w:rsidR="001365D8" w:rsidRDefault="001365D8" w:rsidP="00217D2A">
      <w:pPr>
        <w:rPr>
          <w:b/>
          <w:bCs/>
        </w:rPr>
      </w:pPr>
    </w:p>
    <w:p w:rsidR="00F73092" w:rsidRPr="001B43F6" w:rsidRDefault="00A84C0A" w:rsidP="001B43F6">
      <w:pPr>
        <w:tabs>
          <w:tab w:val="left" w:pos="3090"/>
        </w:tabs>
      </w:pPr>
      <w:r>
        <w:rPr>
          <w:bCs/>
        </w:rPr>
        <w:t xml:space="preserve">       </w:t>
      </w:r>
      <w:r w:rsidR="001B43F6" w:rsidRPr="001B43F6">
        <w:rPr>
          <w:bCs/>
        </w:rPr>
        <w:t>8.</w:t>
      </w:r>
      <w:r>
        <w:rPr>
          <w:bCs/>
        </w:rPr>
        <w:t>8</w:t>
      </w:r>
      <w:r w:rsidR="001B43F6" w:rsidRPr="001B43F6">
        <w:rPr>
          <w:bCs/>
        </w:rPr>
        <w:t>.1. Godišnji plan i program rada pedagoga</w:t>
      </w:r>
      <w:r w:rsidR="001B43F6" w:rsidRPr="001B43F6">
        <w:rPr>
          <w:bCs/>
        </w:rPr>
        <w:tab/>
        <w:t xml:space="preserve"> </w:t>
      </w:r>
    </w:p>
    <w:p w:rsidR="007A1FE7" w:rsidRDefault="002C2090" w:rsidP="007A1FE7">
      <w:pPr>
        <w:ind w:left="1418" w:hanging="1418"/>
        <w:jc w:val="both"/>
      </w:pPr>
      <w:r>
        <w:tab/>
      </w:r>
      <w:r>
        <w:tab/>
      </w:r>
    </w:p>
    <w:p w:rsidR="00E57063" w:rsidRPr="007A1FE7" w:rsidRDefault="00F47BB5" w:rsidP="007A1FE7">
      <w:pPr>
        <w:ind w:left="1418" w:hanging="1418"/>
        <w:jc w:val="both"/>
      </w:pPr>
      <w:r w:rsidRPr="00F47BB5">
        <w:rPr>
          <w:b/>
          <w:sz w:val="22"/>
          <w:szCs w:val="22"/>
        </w:rPr>
        <w:t>TABLICA 2</w:t>
      </w:r>
      <w:r w:rsidR="00A84C0A">
        <w:rPr>
          <w:b/>
          <w:sz w:val="22"/>
          <w:szCs w:val="22"/>
        </w:rPr>
        <w:t>5</w:t>
      </w:r>
      <w:r w:rsidR="00FB54B6" w:rsidRPr="00F47BB5">
        <w:rPr>
          <w:b/>
        </w:rPr>
        <w:t xml:space="preserve">          </w:t>
      </w:r>
    </w:p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76"/>
        <w:gridCol w:w="2130"/>
        <w:gridCol w:w="1788"/>
      </w:tblGrid>
      <w:tr w:rsidR="007A1FE7" w:rsidRPr="007A1FE7" w:rsidTr="001038DD">
        <w:trPr>
          <w:trHeight w:val="449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A1FE7" w:rsidRPr="007A1FE7" w:rsidRDefault="007A1FE7" w:rsidP="001038DD">
            <w:pPr>
              <w:jc w:val="center"/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POSLOVI I ZADACI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POTREBNO SATI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PLANIRANJE I PROGRAMIRANJE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VIII -X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80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I. 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Izrada dijelova godišnjeg plana i programa rada škole</w:t>
            </w:r>
          </w:p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 obrada statističkih podataka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20 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I. II.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Planiranje i programiranje neposrednog pedagoškog rada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10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I. III.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Sudjelovanje u godišnjem planiranju i programiranju rada učitelja – kurikulumski pristup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20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I. IV.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Izrada Školskog kurikuluma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30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II.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NEPOSREDAN PEDAGOŠKI RAD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1110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II. I.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NEPOSREDAN PEDAGOŠKI RAD S UČENICIMA                                 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IX - VI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405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 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Razgovori i savjetovanje učenika 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130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Rad na odgojnim vrijednostima i osposobljavanje učenika za uspješno i samostalno učenje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 30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II.I.III.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Praćenje i rad s učenicima s odgojno-obr.  teškoćama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 35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II.I.IV.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Predavanja, radionice, razgovori u razrednom odjelu (SR)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 40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II.I.V.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Razgovori s novoupisanim učenicima i roditeljima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 20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II.I.VI.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Profesionalno informiranje i usmjeravanje učenika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 20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II.I.VII.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Identifikacija, opservacija i tretman djece s teškoćama u razvoju (s rješenjima prema Pravilniku)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110</w:t>
            </w:r>
          </w:p>
        </w:tc>
      </w:tr>
      <w:tr w:rsidR="007A1FE7" w:rsidRPr="007A1FE7" w:rsidTr="001038DD">
        <w:trPr>
          <w:trHeight w:val="449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II.I.VIII.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Identifikacija, praćenje i organizacija rada s darovitim učenicima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 20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II.II.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SAVJETODAVNI RAD S RODITELJIMA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200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II.II.I.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Individualni savjetodavni rad s roditeljima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150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II.II.II.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Grupni savjetodavni rad (predavanja, radionice, roditeljski sastanci)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  50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II.III.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SURADNJA I SAVJETODAVNI RAD S UČITELJIMA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250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II.IV.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ZDRAVSTVENA I SOCIJALNA ZAŠTITA UČENIKA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IX – VIII 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70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II.V.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KULTURNA I JAVNA DJELATNOST ŠKOLE, RAD U VIJEĆU UČENIKA I VIJEĆU RODITELJA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100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II.VI.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UVOĐENJE NOVE TEHNOLOGIJE- E-DNEVNIK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IX – III 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60</w:t>
            </w:r>
          </w:p>
        </w:tc>
      </w:tr>
      <w:tr w:rsidR="007A1FE7" w:rsidRPr="007A1FE7" w:rsidTr="001038DD">
        <w:trPr>
          <w:trHeight w:val="425"/>
        </w:trPr>
        <w:tc>
          <w:tcPr>
            <w:tcW w:w="1049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II.VII. </w:t>
            </w:r>
          </w:p>
        </w:tc>
        <w:tc>
          <w:tcPr>
            <w:tcW w:w="595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 xml:space="preserve">ORGANIZACIJA STUDENTSKE PRAKSE, PRIPRAVNICI, UČITELJI MENTORI </w:t>
            </w:r>
          </w:p>
        </w:tc>
        <w:tc>
          <w:tcPr>
            <w:tcW w:w="1797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i/>
                <w:sz w:val="28"/>
                <w:szCs w:val="28"/>
              </w:rPr>
            </w:pPr>
            <w:r w:rsidRPr="007A1FE7">
              <w:rPr>
                <w:i/>
                <w:sz w:val="28"/>
                <w:szCs w:val="28"/>
              </w:rPr>
              <w:t>25</w:t>
            </w:r>
          </w:p>
        </w:tc>
      </w:tr>
    </w:tbl>
    <w:p w:rsidR="007A1FE7" w:rsidRPr="007A1FE7" w:rsidRDefault="007A1FE7" w:rsidP="007A1FE7">
      <w:pPr>
        <w:rPr>
          <w:sz w:val="28"/>
          <w:szCs w:val="28"/>
        </w:rPr>
      </w:pPr>
    </w:p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5667"/>
        <w:gridCol w:w="1974"/>
        <w:gridCol w:w="1694"/>
      </w:tblGrid>
      <w:tr w:rsidR="007A1FE7" w:rsidRPr="007A1FE7" w:rsidTr="001038DD">
        <w:trPr>
          <w:trHeight w:val="449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</w:tcPr>
          <w:p w:rsidR="007A1FE7" w:rsidRPr="007A1FE7" w:rsidRDefault="007A1FE7" w:rsidP="001038DD">
            <w:pPr>
              <w:jc w:val="center"/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POSLOVI I ZADACI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VRIJEME REALIZACIJE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POTREBNO SATI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III.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ANALIZA I VREDNOVANJE ODG.OBR. RADA I PREDLAGANJE MJERA ZA POBOLJŠANJE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XII -VIII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  80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III.I.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Statistička obrada rezultata i podataka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40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III.II.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Izrada statističkih izvješća i prezentacija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30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III.III.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Analiza odgojne situacije u odjelima i praćenje realizacije rada razrednika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10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IV.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UNAPREĐIVANJE I RAZVOJ ODG.OBR. DJELATNOSTI ŠKOLE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100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IV.I.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Predlaganje uvjeta za optimalno izvođenje odg.obr. rada 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20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IV.II.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Poslovi oko uvođenja novih programa i inovacija u rad škole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10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IV.III.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Praćenje svih oblika nastavnog i izvannastavnog rada 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30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IV.IV.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Koordinacija Programa prevencije nasilja među mladima i nad mladima, Programa povećanja sigurnosti, Programa prevencije ovisnosti 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20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IV.V.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>Provođenje projekata i organizacija Otvorenog dana škole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  <w:r w:rsidRPr="007A1FE7">
              <w:rPr>
                <w:sz w:val="28"/>
                <w:szCs w:val="28"/>
              </w:rPr>
              <w:t xml:space="preserve">               20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V.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INDIVIDUALNO STRUČNO USAVRŠAVANJE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120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VI.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SURADNJA S USTANOVAMA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  48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VII.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STRUČNO POVJERENSTVO ZA UTVRĐIVANJE PSIHOFIZIČKOG STANJA DJETETA + PREGLEDI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  80</w:t>
            </w:r>
          </w:p>
        </w:tc>
      </w:tr>
      <w:tr w:rsidR="007A1FE7" w:rsidRPr="007A1FE7" w:rsidTr="001038DD">
        <w:trPr>
          <w:trHeight w:val="449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VIII.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RAD NA PEDAGOŠKOJ DOKUMENTACIJI 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IX - VIII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  40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IX.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tabs>
                <w:tab w:val="left" w:pos="1194"/>
              </w:tabs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UREĐIVANJE Internet STRANICE ŠKOLE I OSTALI ORGANIZACIJSKI POSLOVI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IX – VIII 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  50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X. </w:t>
            </w: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KOORDINACIJA POMOĆNIKA U NASTAVI ZA DJECU S TEŠKOĆAMA </w:t>
            </w:r>
          </w:p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>IX-VI</w:t>
            </w: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b/>
                <w:sz w:val="28"/>
                <w:szCs w:val="28"/>
              </w:rPr>
            </w:pPr>
            <w:r w:rsidRPr="007A1FE7">
              <w:rPr>
                <w:b/>
                <w:sz w:val="28"/>
                <w:szCs w:val="28"/>
              </w:rPr>
              <w:t xml:space="preserve">           60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  <w:r w:rsidRPr="007A1FE7">
              <w:rPr>
                <w:rFonts w:ascii="Cambria" w:hAnsi="Cambria"/>
                <w:sz w:val="28"/>
                <w:szCs w:val="28"/>
              </w:rPr>
              <w:t>UKUPNO RADNIH DANA U ŠK. GODINI 2017./2018.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  <w:r w:rsidRPr="007A1FE7">
              <w:rPr>
                <w:rFonts w:ascii="Cambria" w:hAnsi="Cambria"/>
                <w:sz w:val="28"/>
                <w:szCs w:val="28"/>
              </w:rPr>
              <w:t xml:space="preserve">                251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  <w:r w:rsidRPr="007A1FE7">
              <w:rPr>
                <w:rFonts w:ascii="Cambria" w:hAnsi="Cambria"/>
                <w:sz w:val="28"/>
                <w:szCs w:val="28"/>
              </w:rPr>
              <w:t xml:space="preserve">             - GODIŠNJI ODMOR 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  <w:r w:rsidRPr="007A1FE7">
              <w:rPr>
                <w:rFonts w:ascii="Cambria" w:hAnsi="Cambria"/>
                <w:sz w:val="28"/>
                <w:szCs w:val="28"/>
              </w:rPr>
              <w:t xml:space="preserve">                 -30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  <w:r w:rsidRPr="007A1FE7">
              <w:rPr>
                <w:rFonts w:ascii="Cambria" w:hAnsi="Cambria"/>
                <w:sz w:val="28"/>
                <w:szCs w:val="28"/>
              </w:rPr>
              <w:t xml:space="preserve">= UKUPNO RADNIH DANA 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  <w:r w:rsidRPr="007A1FE7">
              <w:rPr>
                <w:rFonts w:ascii="Cambria" w:hAnsi="Cambria"/>
                <w:sz w:val="28"/>
                <w:szCs w:val="28"/>
              </w:rPr>
              <w:t xml:space="preserve">            = 221</w:t>
            </w:r>
          </w:p>
        </w:tc>
      </w:tr>
      <w:tr w:rsidR="007A1FE7" w:rsidRPr="007A1FE7" w:rsidTr="001038DD">
        <w:trPr>
          <w:trHeight w:val="425"/>
        </w:trPr>
        <w:tc>
          <w:tcPr>
            <w:tcW w:w="901" w:type="dxa"/>
          </w:tcPr>
          <w:p w:rsidR="007A1FE7" w:rsidRPr="007A1FE7" w:rsidRDefault="007A1FE7" w:rsidP="001038DD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</w:tcPr>
          <w:p w:rsidR="007A1FE7" w:rsidRPr="007A1FE7" w:rsidRDefault="007A1FE7" w:rsidP="001038DD">
            <w:pPr>
              <w:rPr>
                <w:rFonts w:ascii="Cambria" w:hAnsi="Cambria"/>
                <w:b/>
                <w:sz w:val="28"/>
                <w:szCs w:val="28"/>
              </w:rPr>
            </w:pPr>
            <w:r w:rsidRPr="007A1FE7">
              <w:rPr>
                <w:rFonts w:ascii="Cambria" w:hAnsi="Cambria"/>
                <w:b/>
                <w:sz w:val="28"/>
                <w:szCs w:val="28"/>
              </w:rPr>
              <w:t>= UKUPNO GODIŠNJE RADNIH SATI</w:t>
            </w:r>
          </w:p>
        </w:tc>
        <w:tc>
          <w:tcPr>
            <w:tcW w:w="1801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83" w:type="dxa"/>
          </w:tcPr>
          <w:p w:rsidR="007A1FE7" w:rsidRPr="007A1FE7" w:rsidRDefault="007A1FE7" w:rsidP="001038DD">
            <w:pPr>
              <w:rPr>
                <w:rFonts w:ascii="Cambria" w:hAnsi="Cambria"/>
                <w:sz w:val="28"/>
                <w:szCs w:val="28"/>
              </w:rPr>
            </w:pPr>
            <w:r w:rsidRPr="007A1FE7">
              <w:rPr>
                <w:rFonts w:ascii="Cambria" w:hAnsi="Cambria"/>
                <w:sz w:val="28"/>
                <w:szCs w:val="28"/>
              </w:rPr>
              <w:t xml:space="preserve">   </w:t>
            </w:r>
            <w:r w:rsidR="00572530">
              <w:rPr>
                <w:rFonts w:ascii="Cambria" w:hAnsi="Cambria"/>
                <w:sz w:val="28"/>
                <w:szCs w:val="28"/>
              </w:rPr>
              <w:t xml:space="preserve">      </w:t>
            </w:r>
            <w:r w:rsidRPr="007A1FE7">
              <w:rPr>
                <w:rFonts w:ascii="Cambria" w:hAnsi="Cambria"/>
                <w:sz w:val="28"/>
                <w:szCs w:val="28"/>
              </w:rPr>
              <w:t xml:space="preserve"> = 1768</w:t>
            </w:r>
          </w:p>
        </w:tc>
      </w:tr>
    </w:tbl>
    <w:p w:rsidR="007A1FE7" w:rsidRPr="007A1FE7" w:rsidRDefault="007A1FE7" w:rsidP="007A1FE7">
      <w:pPr>
        <w:rPr>
          <w:sz w:val="28"/>
          <w:szCs w:val="28"/>
        </w:rPr>
      </w:pPr>
    </w:p>
    <w:p w:rsidR="00F763C3" w:rsidRPr="007A1FE7" w:rsidRDefault="00F763C3">
      <w:pPr>
        <w:rPr>
          <w:sz w:val="28"/>
          <w:szCs w:val="28"/>
        </w:rPr>
      </w:pPr>
    </w:p>
    <w:p w:rsidR="00832BC4" w:rsidRPr="007A1FE7" w:rsidRDefault="00832BC4">
      <w:pPr>
        <w:rPr>
          <w:sz w:val="28"/>
          <w:szCs w:val="28"/>
        </w:rPr>
      </w:pPr>
    </w:p>
    <w:p w:rsidR="00BB6B89" w:rsidRPr="007A1FE7" w:rsidRDefault="00BB6B89">
      <w:pPr>
        <w:rPr>
          <w:sz w:val="28"/>
          <w:szCs w:val="28"/>
        </w:rPr>
      </w:pPr>
    </w:p>
    <w:p w:rsidR="00BB6B89" w:rsidRPr="007A1FE7" w:rsidRDefault="00BB6B89">
      <w:pPr>
        <w:rPr>
          <w:sz w:val="28"/>
          <w:szCs w:val="28"/>
        </w:rPr>
      </w:pPr>
    </w:p>
    <w:p w:rsidR="00BB6B89" w:rsidRPr="007A1FE7" w:rsidRDefault="00BB6B89">
      <w:pPr>
        <w:rPr>
          <w:sz w:val="28"/>
          <w:szCs w:val="28"/>
        </w:rPr>
      </w:pPr>
    </w:p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BB6B89" w:rsidRDefault="00BB6B89"/>
    <w:p w:rsidR="009E2335" w:rsidRDefault="009E2335" w:rsidP="00FB54B6">
      <w:pPr>
        <w:jc w:val="both"/>
      </w:pPr>
    </w:p>
    <w:p w:rsidR="00E8074A" w:rsidRDefault="00E8074A" w:rsidP="00FB54B6">
      <w:pPr>
        <w:jc w:val="both"/>
      </w:pPr>
    </w:p>
    <w:p w:rsidR="00E8074A" w:rsidRDefault="00E8074A" w:rsidP="00FB54B6">
      <w:pPr>
        <w:jc w:val="both"/>
      </w:pPr>
    </w:p>
    <w:p w:rsidR="00E8074A" w:rsidRDefault="00E8074A" w:rsidP="00FB54B6">
      <w:pPr>
        <w:jc w:val="both"/>
      </w:pPr>
    </w:p>
    <w:p w:rsidR="00E8074A" w:rsidRDefault="00E8074A" w:rsidP="00FB54B6">
      <w:pPr>
        <w:jc w:val="both"/>
      </w:pPr>
    </w:p>
    <w:p w:rsidR="00E8074A" w:rsidRDefault="00E8074A" w:rsidP="00FB54B6">
      <w:pPr>
        <w:jc w:val="both"/>
      </w:pPr>
    </w:p>
    <w:p w:rsidR="00E8074A" w:rsidRDefault="00E8074A" w:rsidP="00FB54B6">
      <w:pPr>
        <w:jc w:val="both"/>
      </w:pPr>
    </w:p>
    <w:p w:rsidR="00E8074A" w:rsidRDefault="00E8074A" w:rsidP="00FB54B6">
      <w:pPr>
        <w:jc w:val="both"/>
      </w:pPr>
    </w:p>
    <w:p w:rsidR="00E8074A" w:rsidRDefault="00E8074A" w:rsidP="00FB54B6">
      <w:pPr>
        <w:jc w:val="both"/>
      </w:pPr>
    </w:p>
    <w:p w:rsidR="009E2335" w:rsidRDefault="009E2335" w:rsidP="00FB54B6">
      <w:pPr>
        <w:jc w:val="both"/>
      </w:pPr>
    </w:p>
    <w:p w:rsidR="009E2335" w:rsidRDefault="009E2335" w:rsidP="00FB54B6">
      <w:pPr>
        <w:jc w:val="both"/>
      </w:pPr>
    </w:p>
    <w:p w:rsidR="00646921" w:rsidRPr="001B43F6" w:rsidRDefault="00FB54B6" w:rsidP="00FB54B6">
      <w:pPr>
        <w:jc w:val="both"/>
      </w:pPr>
      <w:r>
        <w:t xml:space="preserve">         </w:t>
      </w:r>
      <w:r w:rsidR="001B43F6" w:rsidRPr="001B43F6">
        <w:rPr>
          <w:bCs/>
        </w:rPr>
        <w:t>8.</w:t>
      </w:r>
      <w:r w:rsidR="00A84C0A">
        <w:rPr>
          <w:bCs/>
        </w:rPr>
        <w:t>8</w:t>
      </w:r>
      <w:r w:rsidR="001B43F6" w:rsidRPr="001B43F6">
        <w:rPr>
          <w:bCs/>
        </w:rPr>
        <w:t>.2. Godišnji plan i program rada knjižničara</w:t>
      </w:r>
    </w:p>
    <w:p w:rsidR="00F47BB5" w:rsidRDefault="00F47BB5" w:rsidP="00FB54B6">
      <w:pPr>
        <w:jc w:val="both"/>
      </w:pPr>
    </w:p>
    <w:p w:rsidR="00A84C0A" w:rsidRDefault="00F47BB5">
      <w:pPr>
        <w:jc w:val="both"/>
        <w:rPr>
          <w:b/>
          <w:sz w:val="22"/>
          <w:szCs w:val="22"/>
        </w:rPr>
      </w:pPr>
      <w:r w:rsidRPr="00F47BB5">
        <w:rPr>
          <w:b/>
          <w:sz w:val="22"/>
          <w:szCs w:val="22"/>
        </w:rPr>
        <w:t>TABLICA 27</w:t>
      </w:r>
      <w:r w:rsidR="00646921" w:rsidRPr="00F47BB5">
        <w:rPr>
          <w:b/>
          <w:sz w:val="22"/>
          <w:szCs w:val="22"/>
        </w:rPr>
        <w:tab/>
      </w:r>
    </w:p>
    <w:p w:rsidR="00B55801" w:rsidRPr="00F47BB5" w:rsidRDefault="00646921">
      <w:pPr>
        <w:jc w:val="both"/>
        <w:rPr>
          <w:b/>
          <w:sz w:val="22"/>
          <w:szCs w:val="22"/>
        </w:rPr>
      </w:pPr>
      <w:r w:rsidRPr="00F47BB5">
        <w:rPr>
          <w:b/>
          <w:sz w:val="22"/>
          <w:szCs w:val="22"/>
        </w:rPr>
        <w:tab/>
      </w:r>
      <w:r w:rsidRPr="00F47BB5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4831"/>
        <w:gridCol w:w="1754"/>
        <w:gridCol w:w="1585"/>
      </w:tblGrid>
      <w:tr w:rsidR="00F81A72" w:rsidTr="00BB6B89">
        <w:trPr>
          <w:trHeight w:val="344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F81A72" w:rsidRPr="001038DD" w:rsidRDefault="00F81A72" w:rsidP="00BB6B89">
            <w:pPr>
              <w:jc w:val="center"/>
              <w:rPr>
                <w:b/>
                <w:sz w:val="28"/>
                <w:szCs w:val="28"/>
              </w:rPr>
            </w:pPr>
            <w:r w:rsidRPr="001038DD">
              <w:rPr>
                <w:b/>
                <w:sz w:val="28"/>
                <w:szCs w:val="28"/>
              </w:rPr>
              <w:t>GODIŠNJI PLAN RADA STRUČNOG SURADNIKA KNJIŽNIČARA</w:t>
            </w:r>
          </w:p>
          <w:p w:rsidR="00F81A72" w:rsidRPr="0023376E" w:rsidRDefault="00F81A72" w:rsidP="00BB6B89">
            <w:pPr>
              <w:jc w:val="center"/>
              <w:rPr>
                <w:b/>
                <w:sz w:val="20"/>
                <w:szCs w:val="20"/>
              </w:rPr>
            </w:pPr>
            <w:r w:rsidRPr="001038DD">
              <w:rPr>
                <w:b/>
                <w:sz w:val="28"/>
                <w:szCs w:val="28"/>
              </w:rPr>
              <w:t>ŠKOLSKA GODINA 2017./2018.</w:t>
            </w:r>
          </w:p>
        </w:tc>
      </w:tr>
      <w:tr w:rsidR="00F81A72" w:rsidTr="00BB6B89">
        <w:trPr>
          <w:trHeight w:val="677"/>
        </w:trPr>
        <w:tc>
          <w:tcPr>
            <w:tcW w:w="1118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0"/>
                <w:szCs w:val="20"/>
              </w:rPr>
            </w:pPr>
            <w:r w:rsidRPr="0023376E">
              <w:rPr>
                <w:b/>
                <w:sz w:val="20"/>
                <w:szCs w:val="20"/>
              </w:rPr>
              <w:t>REDNI    BROJ</w:t>
            </w:r>
          </w:p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b/>
                <w:sz w:val="20"/>
                <w:szCs w:val="20"/>
              </w:rPr>
            </w:pPr>
            <w:r w:rsidRPr="0023376E">
              <w:rPr>
                <w:b/>
                <w:sz w:val="20"/>
                <w:szCs w:val="20"/>
              </w:rPr>
              <w:t xml:space="preserve">                                POSLOVI I ZADACI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 xml:space="preserve">      </w:t>
            </w:r>
            <w:r w:rsidRPr="0023376E">
              <w:rPr>
                <w:b/>
                <w:sz w:val="20"/>
                <w:szCs w:val="20"/>
              </w:rPr>
              <w:t xml:space="preserve">VRIJEME  </w:t>
            </w:r>
          </w:p>
          <w:p w:rsidR="00F81A72" w:rsidRPr="0023376E" w:rsidRDefault="00F81A72" w:rsidP="00BB6B89">
            <w:pPr>
              <w:rPr>
                <w:b/>
                <w:sz w:val="20"/>
                <w:szCs w:val="20"/>
              </w:rPr>
            </w:pPr>
            <w:r w:rsidRPr="0023376E">
              <w:rPr>
                <w:b/>
                <w:sz w:val="20"/>
                <w:szCs w:val="20"/>
              </w:rPr>
              <w:t xml:space="preserve">  REALIZACIJE       </w:t>
            </w:r>
          </w:p>
        </w:tc>
        <w:tc>
          <w:tcPr>
            <w:tcW w:w="1585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0"/>
                <w:szCs w:val="20"/>
              </w:rPr>
            </w:pPr>
            <w:r w:rsidRPr="0023376E">
              <w:rPr>
                <w:b/>
                <w:sz w:val="20"/>
                <w:szCs w:val="20"/>
              </w:rPr>
              <w:t xml:space="preserve">  SATI GODIŠ.</w:t>
            </w:r>
          </w:p>
        </w:tc>
      </w:tr>
      <w:tr w:rsidR="00F81A72" w:rsidTr="00BB6B89">
        <w:trPr>
          <w:trHeight w:val="546"/>
        </w:trPr>
        <w:tc>
          <w:tcPr>
            <w:tcW w:w="1118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</w:rPr>
              <w:t xml:space="preserve">     </w:t>
            </w:r>
            <w:r w:rsidRPr="0023376E">
              <w:rPr>
                <w:b/>
                <w:sz w:val="28"/>
                <w:szCs w:val="28"/>
              </w:rPr>
              <w:t xml:space="preserve">1.            </w:t>
            </w:r>
          </w:p>
        </w:tc>
        <w:tc>
          <w:tcPr>
            <w:tcW w:w="4831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PLANIRANJE I PROGRAMIRANJE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  <w:p w:rsidR="00F81A72" w:rsidRDefault="00F81A72" w:rsidP="00BB6B89">
            <w:r>
              <w:t xml:space="preserve">     8./9. MJ.</w:t>
            </w: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       </w:t>
            </w:r>
            <w:r>
              <w:rPr>
                <w:b/>
              </w:rPr>
              <w:t>2</w:t>
            </w:r>
            <w:r w:rsidRPr="0023376E">
              <w:rPr>
                <w:b/>
              </w:rPr>
              <w:t xml:space="preserve">0 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97BC0" w:rsidRDefault="00F81A72" w:rsidP="00BB6B89">
            <w:r w:rsidRPr="00597BC0">
              <w:t>Izrada godišnjeg plana i programa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97BC0" w:rsidRDefault="00F81A72" w:rsidP="00BB6B89">
            <w:r w:rsidRPr="00597BC0">
              <w:t xml:space="preserve">Planiranje i programiranje </w:t>
            </w:r>
            <w:r>
              <w:t>neposr. pedag. rada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97BC0" w:rsidRDefault="00F81A72" w:rsidP="00BB6B89">
            <w:r w:rsidRPr="00597BC0">
              <w:t>Pripreme za novu školsku godinu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32"/>
                <w:szCs w:val="32"/>
              </w:rPr>
              <w:t xml:space="preserve">     </w:t>
            </w:r>
            <w:r w:rsidRPr="0023376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32"/>
                <w:szCs w:val="32"/>
              </w:rPr>
            </w:pP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NEPOSREDNI PEDAGOŠKI RAD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TIJEKOM GOD.</w:t>
            </w: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    </w:t>
            </w:r>
            <w:r>
              <w:rPr>
                <w:b/>
              </w:rPr>
              <w:t>384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97BC0" w:rsidRDefault="00F81A72" w:rsidP="00BB6B89">
            <w:r w:rsidRPr="00597BC0">
              <w:t>Neposredni rad s korisnicima - posudba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CF7551" w:rsidRDefault="00F81A72" w:rsidP="00BB6B89">
            <w:r>
              <w:t>Upoznavanje učenika s izvorima znanja, razvijanje čitalačkih navika i vještina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</w:t>
            </w:r>
          </w:p>
          <w:p w:rsidR="00F81A72" w:rsidRDefault="00F81A72" w:rsidP="00BB6B89">
            <w:r>
              <w:t xml:space="preserve"> 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Default="00F81A72" w:rsidP="00BB6B89">
            <w:r>
              <w:t>Osposobljavanje učenika za samoučenje, pomoć učenicima u istraživačkom radu ; informacijska pismenost,  realizacija planiranih projekata ; korištenje udžbenika i dopunske literature: rječnici, enciklopedije, leksikoni, atlasi …</w:t>
            </w:r>
          </w:p>
          <w:p w:rsidR="00F81A72" w:rsidRPr="00CF7551" w:rsidRDefault="00F81A72" w:rsidP="00BB6B89">
            <w:r>
              <w:t>Održavanje satova lektire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  <w:p w:rsidR="00F81A72" w:rsidRDefault="00F81A72" w:rsidP="00BB6B89">
            <w:r>
              <w:t xml:space="preserve">  </w:t>
            </w:r>
          </w:p>
          <w:p w:rsidR="00F81A72" w:rsidRDefault="00F81A72" w:rsidP="00BB6B89">
            <w:r>
              <w:t xml:space="preserve">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Default="00F81A72" w:rsidP="00BB6B89">
            <w:r>
              <w:t xml:space="preserve">Pomoć učenicima pri izboru knjiga i dr. izvora u pripremi i obradi zadane teme ili referata ; </w:t>
            </w:r>
          </w:p>
          <w:p w:rsidR="00F81A72" w:rsidRDefault="00F81A72" w:rsidP="00BB6B89">
            <w:r>
              <w:t xml:space="preserve">samostalnost u uporabi različitih izvora informacija </w:t>
            </w:r>
          </w:p>
          <w:p w:rsidR="00F81A72" w:rsidRPr="00CF7551" w:rsidRDefault="00F81A72" w:rsidP="00BB6B89">
            <w:r>
              <w:t>Poticanje čitanja – čitanje naglas, poetske radionice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</w:t>
            </w:r>
          </w:p>
          <w:p w:rsidR="00F81A72" w:rsidRDefault="00F81A72" w:rsidP="00BB6B89">
            <w:r>
              <w:t xml:space="preserve">  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 xml:space="preserve">     3.</w:t>
            </w:r>
          </w:p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STRUČNO-KNJIŽNIČNI I INFORMAC. REFERALNI POSLOVI</w:t>
            </w: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  <w:p w:rsidR="00F81A72" w:rsidRDefault="00F81A72" w:rsidP="00BB6B89"/>
          <w:p w:rsidR="00F81A72" w:rsidRPr="0023376E" w:rsidRDefault="00F81A72" w:rsidP="00BB6B89">
            <w:pPr>
              <w:rPr>
                <w:b/>
              </w:rPr>
            </w:pPr>
            <w:r>
              <w:rPr>
                <w:b/>
              </w:rPr>
              <w:t xml:space="preserve">       150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-</w:t>
            </w:r>
            <w:r w:rsidRPr="00010114">
              <w:t>organizacija i vođenje rada u knjižnici</w:t>
            </w:r>
            <w:r w:rsidRPr="0023376E">
              <w:rPr>
                <w:sz w:val="20"/>
                <w:szCs w:val="20"/>
              </w:rPr>
              <w:t xml:space="preserve"> </w:t>
            </w:r>
          </w:p>
          <w:p w:rsidR="00F81A72" w:rsidRDefault="00F81A72" w:rsidP="00BB6B89">
            <w:r>
              <w:t>-upis učenika u knjižnicu</w:t>
            </w:r>
          </w:p>
          <w:p w:rsidR="00F81A72" w:rsidRDefault="00F81A72" w:rsidP="00BB6B89">
            <w:r>
              <w:t>-vođenje nabavne politike knjiga i dr. građe</w:t>
            </w:r>
          </w:p>
          <w:p w:rsidR="00F81A72" w:rsidRDefault="00F81A72" w:rsidP="00BB6B89">
            <w:r>
              <w:t>-revizija i otpis oštećenih knjiga</w:t>
            </w:r>
          </w:p>
          <w:p w:rsidR="00F81A72" w:rsidRDefault="00F81A72" w:rsidP="00BB6B89">
            <w:r>
              <w:t>-sređivanje kartoteke i knjižn.poslovanje u „Metel“-u</w:t>
            </w:r>
          </w:p>
          <w:p w:rsidR="00F81A72" w:rsidRPr="00A177C1" w:rsidRDefault="00F81A72" w:rsidP="00BB6B89">
            <w:r>
              <w:t>-signiranje, klasificiranje, inventarizacija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Pr="0023376E" w:rsidRDefault="00F81A72" w:rsidP="00BB6B89">
            <w:pPr>
              <w:rPr>
                <w:sz w:val="32"/>
                <w:szCs w:val="32"/>
              </w:rPr>
            </w:pPr>
            <w:r w:rsidRPr="0023376E">
              <w:rPr>
                <w:sz w:val="32"/>
                <w:szCs w:val="32"/>
              </w:rPr>
              <w:t xml:space="preserve">    </w:t>
            </w: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sz w:val="28"/>
                <w:szCs w:val="28"/>
              </w:rPr>
              <w:t xml:space="preserve">     </w:t>
            </w:r>
            <w:r w:rsidRPr="0023376E">
              <w:rPr>
                <w:b/>
                <w:sz w:val="28"/>
                <w:szCs w:val="28"/>
              </w:rPr>
              <w:t>4.</w:t>
            </w:r>
          </w:p>
          <w:p w:rsidR="00F81A72" w:rsidRPr="0023376E" w:rsidRDefault="00F81A72" w:rsidP="00BB6B89">
            <w:pPr>
              <w:rPr>
                <w:sz w:val="28"/>
                <w:szCs w:val="28"/>
              </w:rPr>
            </w:pPr>
          </w:p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KULTURNA I JAVNA DJELATNOST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</w:t>
            </w:r>
          </w:p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</w:t>
            </w:r>
          </w:p>
          <w:p w:rsidR="00F81A72" w:rsidRPr="0023376E" w:rsidRDefault="00F81A72" w:rsidP="00BB6B89">
            <w:pPr>
              <w:rPr>
                <w:b/>
              </w:rPr>
            </w:pPr>
            <w:r>
              <w:rPr>
                <w:b/>
              </w:rPr>
              <w:t xml:space="preserve">        40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B210A" w:rsidRDefault="00F81A72" w:rsidP="00BB6B89">
            <w:r>
              <w:t>Organizacija književnih susreta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Default="00F81A72" w:rsidP="00BB6B89">
            <w:r>
              <w:t xml:space="preserve">Izložbe i promocije knjiga ; </w:t>
            </w:r>
          </w:p>
          <w:p w:rsidR="00F81A72" w:rsidRPr="005B210A" w:rsidRDefault="00F81A72" w:rsidP="00BB6B89">
            <w:r>
              <w:t>Tematske izložbe uz obljetnice književnika i kulturno-povijesnih događaja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</w:t>
            </w:r>
          </w:p>
          <w:p w:rsidR="00F81A72" w:rsidRDefault="00F81A72" w:rsidP="00BB6B89">
            <w:r>
              <w:t xml:space="preserve">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B210A" w:rsidRDefault="00F81A72" w:rsidP="00BB6B89">
            <w:r>
              <w:t>Suradnja s matičnim službama, knjižnicama, nakladnicima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</w:t>
            </w:r>
          </w:p>
          <w:p w:rsidR="00F81A72" w:rsidRDefault="00F81A72" w:rsidP="00BB6B89">
            <w:r>
              <w:t xml:space="preserve">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B210A" w:rsidRDefault="00F81A72" w:rsidP="00BB6B89">
            <w:r>
              <w:t>Suradnja s kulturnim ustanovama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32"/>
                <w:szCs w:val="32"/>
              </w:rPr>
              <w:t xml:space="preserve">    </w:t>
            </w:r>
            <w:r w:rsidRPr="0023376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SURADNJA S UČITELJIMA I STRUČNIM SURADNICIMA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    </w:t>
            </w:r>
            <w:r>
              <w:rPr>
                <w:b/>
              </w:rPr>
              <w:t>170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Default="00F81A72" w:rsidP="00BB6B89">
            <w:r>
              <w:t xml:space="preserve">Izrada mjesečnih planova </w:t>
            </w:r>
          </w:p>
          <w:p w:rsidR="00F81A72" w:rsidRDefault="00F81A72" w:rsidP="00BB6B89">
            <w:r>
              <w:t>(odabir teme mjeseca, korelacija i realizacija)</w:t>
            </w:r>
          </w:p>
          <w:p w:rsidR="00F81A72" w:rsidRDefault="00F81A72" w:rsidP="00BB6B89">
            <w:r>
              <w:t>Rad na korelaciji i integraciji sličnih nast. sadržaja</w:t>
            </w:r>
          </w:p>
          <w:p w:rsidR="00F81A72" w:rsidRDefault="00F81A72" w:rsidP="00BB6B89">
            <w:r>
              <w:t>(školski projekti, uvodni satovi, satovi sinteze, tematske izložbe)</w:t>
            </w:r>
          </w:p>
          <w:p w:rsidR="00F81A72" w:rsidRPr="005B210A" w:rsidRDefault="00F81A72" w:rsidP="00BB6B89">
            <w:r>
              <w:t>Vođenje JUP-a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  <w:p w:rsidR="00F81A72" w:rsidRDefault="00F81A72" w:rsidP="00BB6B89">
            <w:r>
              <w:t xml:space="preserve">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  <w:r>
              <w:t>Suradnja s voditeljima izvannastavnih aktivnosti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5B210A" w:rsidRDefault="00F81A72" w:rsidP="00BB6B89">
            <w:r>
              <w:t xml:space="preserve">Suradnja u organizaciji i </w:t>
            </w:r>
            <w:r w:rsidRPr="005B210A">
              <w:t>provedb</w:t>
            </w:r>
            <w:r>
              <w:t>i</w:t>
            </w:r>
            <w:r w:rsidRPr="005B210A">
              <w:t xml:space="preserve"> školske priredbe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E443E6" w:rsidRDefault="00F81A72" w:rsidP="00BB6B89">
            <w:r>
              <w:t>Promoviranje pedagoške i stručne literature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 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Pr="0023376E" w:rsidRDefault="00F81A72" w:rsidP="00BB6B89">
            <w:pPr>
              <w:rPr>
                <w:sz w:val="32"/>
                <w:szCs w:val="32"/>
              </w:rPr>
            </w:pPr>
            <w:r w:rsidRPr="0023376E">
              <w:rPr>
                <w:sz w:val="32"/>
                <w:szCs w:val="32"/>
              </w:rPr>
              <w:t xml:space="preserve">   </w:t>
            </w: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sz w:val="32"/>
                <w:szCs w:val="32"/>
              </w:rPr>
              <w:t xml:space="preserve">     </w:t>
            </w:r>
            <w:r w:rsidRPr="0023376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8"/>
                <w:szCs w:val="28"/>
              </w:rPr>
            </w:pP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SURADNJA S RODITELJIMA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</w:t>
            </w:r>
          </w:p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     20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E443E6" w:rsidRDefault="00F81A72" w:rsidP="00BB6B89">
            <w:r>
              <w:t>Promoviranje pedagoške literature za roditelje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E443E6" w:rsidRDefault="00F81A72" w:rsidP="00BB6B89">
            <w:r>
              <w:t>Kvalitetna komunikacija škole s roditeljima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sz w:val="32"/>
                <w:szCs w:val="32"/>
              </w:rPr>
              <w:t xml:space="preserve">    </w:t>
            </w:r>
            <w:r w:rsidRPr="0023376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STRUČNO USAVRŠAVANJE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     </w:t>
            </w:r>
            <w:r>
              <w:rPr>
                <w:b/>
              </w:rPr>
              <w:t>80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E443E6" w:rsidRDefault="00F81A72" w:rsidP="00BB6B89">
            <w:r>
              <w:t>Sudjelovanje na ŽSV, stručnim aktivima knjižničara i seminarima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>
            <w:r>
              <w:t xml:space="preserve">  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E443E6" w:rsidRDefault="00F81A72" w:rsidP="00BB6B89">
            <w:r>
              <w:t>Praćenje pedagoške literature i literature iz područja knjižničarstva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E443E6" w:rsidRDefault="00F81A72" w:rsidP="00BB6B89">
            <w:r w:rsidRPr="00E443E6">
              <w:t xml:space="preserve">Sudjelovanje </w:t>
            </w:r>
            <w:r>
              <w:t>na aktivima učitelja hrvatskoga jezika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32"/>
                <w:szCs w:val="32"/>
              </w:rPr>
            </w:pPr>
            <w:r w:rsidRPr="0023376E">
              <w:rPr>
                <w:b/>
                <w:sz w:val="32"/>
                <w:szCs w:val="32"/>
              </w:rPr>
              <w:t xml:space="preserve">   </w:t>
            </w: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32"/>
                <w:szCs w:val="32"/>
              </w:rPr>
              <w:t xml:space="preserve">     </w:t>
            </w:r>
            <w:r w:rsidRPr="0023376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8"/>
                <w:szCs w:val="28"/>
              </w:rPr>
            </w:pPr>
          </w:p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OSTALI POSLOVI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TIJEKOM GOD.</w:t>
            </w:r>
          </w:p>
        </w:tc>
        <w:tc>
          <w:tcPr>
            <w:tcW w:w="1585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</w:rPr>
            </w:pPr>
            <w:r>
              <w:t xml:space="preserve"> </w:t>
            </w:r>
            <w:r w:rsidRPr="0023376E">
              <w:rPr>
                <w:b/>
              </w:rPr>
              <w:t xml:space="preserve">      </w:t>
            </w:r>
          </w:p>
          <w:p w:rsidR="00F81A72" w:rsidRPr="004A3640" w:rsidRDefault="00F81A72" w:rsidP="00BB6B89">
            <w:r w:rsidRPr="0023376E">
              <w:rPr>
                <w:b/>
              </w:rPr>
              <w:t xml:space="preserve">        20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927F70" w:rsidRDefault="00F81A72" w:rsidP="00BB6B89">
            <w:r>
              <w:t>-učiteljska i razredna vijeća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927F70" w:rsidRDefault="00F81A72" w:rsidP="00BB6B89">
            <w:r>
              <w:t>-aktiv jezično-umjetničke skupine predmeta</w:t>
            </w:r>
          </w:p>
        </w:tc>
        <w:tc>
          <w:tcPr>
            <w:tcW w:w="1754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Default="00F81A72" w:rsidP="00BB6B89">
            <w:r>
              <w:t>-aktivi razredne i predmetne nastave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Default="00F81A72" w:rsidP="00BB6B89"/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  <w:sz w:val="28"/>
                <w:szCs w:val="28"/>
              </w:rPr>
            </w:pPr>
            <w:r w:rsidRPr="0023376E">
              <w:rPr>
                <w:b/>
                <w:sz w:val="28"/>
                <w:szCs w:val="28"/>
              </w:rPr>
              <w:t>UKUPNO RADNIH SATI (22</w:t>
            </w:r>
            <w:r>
              <w:rPr>
                <w:b/>
                <w:sz w:val="28"/>
                <w:szCs w:val="28"/>
              </w:rPr>
              <w:t>1</w:t>
            </w:r>
            <w:r w:rsidRPr="0023376E">
              <w:rPr>
                <w:b/>
                <w:sz w:val="28"/>
                <w:szCs w:val="28"/>
              </w:rPr>
              <w:t xml:space="preserve"> </w:t>
            </w:r>
            <w:r w:rsidRPr="0023376E">
              <w:rPr>
                <w:sz w:val="28"/>
                <w:szCs w:val="28"/>
              </w:rPr>
              <w:t>dan</w:t>
            </w:r>
            <w:r>
              <w:rPr>
                <w:sz w:val="28"/>
                <w:szCs w:val="28"/>
              </w:rPr>
              <w:t>a</w:t>
            </w:r>
            <w:r w:rsidRPr="0023376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</w:rPr>
            </w:pPr>
            <w:r w:rsidRPr="0023376E">
              <w:rPr>
                <w:b/>
              </w:rPr>
              <w:t xml:space="preserve">     17</w:t>
            </w:r>
            <w:r>
              <w:rPr>
                <w:b/>
              </w:rPr>
              <w:t>68</w:t>
            </w:r>
            <w:r w:rsidRPr="0023376E">
              <w:rPr>
                <w:b/>
              </w:rPr>
              <w:t xml:space="preserve"> </w:t>
            </w:r>
            <w:r>
              <w:rPr>
                <w:b/>
              </w:rPr>
              <w:t>/ 884</w:t>
            </w:r>
            <w:r w:rsidRPr="0023376E">
              <w:rPr>
                <w:b/>
              </w:rPr>
              <w:t xml:space="preserve"> 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BLAGDANI I NERADNI DANI (11</w:t>
            </w:r>
            <w:r>
              <w:rPr>
                <w:sz w:val="20"/>
                <w:szCs w:val="20"/>
              </w:rPr>
              <w:t>4</w:t>
            </w:r>
            <w:r w:rsidRPr="0023376E">
              <w:rPr>
                <w:sz w:val="20"/>
                <w:szCs w:val="20"/>
              </w:rPr>
              <w:t xml:space="preserve"> dana)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Pr="0023376E" w:rsidRDefault="00F81A72" w:rsidP="00BB6B89">
            <w:pPr>
              <w:rPr>
                <w:b/>
              </w:rPr>
            </w:pP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  <w:r w:rsidRPr="0023376E">
              <w:rPr>
                <w:sz w:val="20"/>
                <w:szCs w:val="20"/>
              </w:rPr>
              <w:t>GODIŠNJI ODMOR  (30 dana)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Pr="00BC2C65" w:rsidRDefault="00F81A72" w:rsidP="00BB6B89">
            <w:pPr>
              <w:rPr>
                <w:b/>
              </w:rPr>
            </w:pPr>
            <w:r>
              <w:t xml:space="preserve">       </w:t>
            </w:r>
            <w:r w:rsidRPr="00BC2C65">
              <w:rPr>
                <w:b/>
              </w:rPr>
              <w:t>240</w:t>
            </w:r>
          </w:p>
        </w:tc>
      </w:tr>
      <w:tr w:rsidR="00F81A72" w:rsidTr="00BB6B89">
        <w:tc>
          <w:tcPr>
            <w:tcW w:w="1118" w:type="dxa"/>
            <w:shd w:val="clear" w:color="auto" w:fill="auto"/>
          </w:tcPr>
          <w:p w:rsidR="00F81A72" w:rsidRDefault="00F81A72" w:rsidP="00BB6B89"/>
        </w:tc>
        <w:tc>
          <w:tcPr>
            <w:tcW w:w="4831" w:type="dxa"/>
            <w:shd w:val="clear" w:color="auto" w:fill="auto"/>
          </w:tcPr>
          <w:p w:rsidR="00F81A72" w:rsidRPr="0023376E" w:rsidRDefault="00F81A72" w:rsidP="00BB6B89">
            <w:pPr>
              <w:rPr>
                <w:sz w:val="20"/>
                <w:szCs w:val="20"/>
              </w:rPr>
            </w:pPr>
          </w:p>
          <w:p w:rsidR="00F81A72" w:rsidRPr="0023376E" w:rsidRDefault="00F81A72" w:rsidP="00BB6B89">
            <w:pPr>
              <w:rPr>
                <w:b/>
                <w:sz w:val="32"/>
                <w:szCs w:val="32"/>
              </w:rPr>
            </w:pPr>
            <w:r w:rsidRPr="0023376E">
              <w:rPr>
                <w:b/>
                <w:sz w:val="32"/>
                <w:szCs w:val="32"/>
              </w:rPr>
              <w:t>SVEUKUPNO GODIŠNJE SATI</w:t>
            </w:r>
          </w:p>
        </w:tc>
        <w:tc>
          <w:tcPr>
            <w:tcW w:w="1754" w:type="dxa"/>
            <w:shd w:val="clear" w:color="auto" w:fill="auto"/>
          </w:tcPr>
          <w:p w:rsidR="00F81A72" w:rsidRDefault="00F81A72" w:rsidP="00BB6B89"/>
        </w:tc>
        <w:tc>
          <w:tcPr>
            <w:tcW w:w="1585" w:type="dxa"/>
            <w:shd w:val="clear" w:color="auto" w:fill="auto"/>
          </w:tcPr>
          <w:p w:rsidR="00F81A72" w:rsidRDefault="00F81A72" w:rsidP="00BB6B89"/>
          <w:p w:rsidR="00F81A72" w:rsidRPr="0023376E" w:rsidRDefault="00F81A72" w:rsidP="00BB6B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2920/1460</w:t>
            </w:r>
          </w:p>
        </w:tc>
      </w:tr>
    </w:tbl>
    <w:p w:rsidR="00F81A72" w:rsidRDefault="00F81A72" w:rsidP="00F81A72"/>
    <w:p w:rsidR="00F81A72" w:rsidRDefault="00F81A72" w:rsidP="00F81A72"/>
    <w:p w:rsidR="00FB54B6" w:rsidRDefault="00FB54B6" w:rsidP="00832BC4"/>
    <w:p w:rsidR="009E2335" w:rsidRDefault="009E2335" w:rsidP="00832BC4"/>
    <w:p w:rsidR="009E2335" w:rsidRDefault="009E2335" w:rsidP="00832BC4"/>
    <w:p w:rsidR="00F676C5" w:rsidRDefault="00AB71A2" w:rsidP="00FB54B6">
      <w:pPr>
        <w:jc w:val="both"/>
        <w:rPr>
          <w:b/>
        </w:rPr>
      </w:pPr>
      <w:r>
        <w:t>8.</w:t>
      </w:r>
      <w:r w:rsidR="00A84C0A">
        <w:t>8</w:t>
      </w:r>
      <w:r>
        <w:t>.3. Godišnji plan i program rada logopeda</w:t>
      </w:r>
    </w:p>
    <w:p w:rsidR="00F47BB5" w:rsidRDefault="00F47BB5" w:rsidP="00FB54B6">
      <w:pPr>
        <w:jc w:val="both"/>
        <w:rPr>
          <w:b/>
        </w:rPr>
      </w:pPr>
    </w:p>
    <w:p w:rsidR="009E2335" w:rsidRDefault="00F47BB5" w:rsidP="009E2335">
      <w:pPr>
        <w:jc w:val="center"/>
      </w:pPr>
      <w:r>
        <w:rPr>
          <w:b/>
        </w:rPr>
        <w:t xml:space="preserve">     </w:t>
      </w:r>
      <w:r w:rsidRPr="00F47BB5">
        <w:rPr>
          <w:b/>
          <w:sz w:val="22"/>
          <w:szCs w:val="22"/>
        </w:rPr>
        <w:t>TABLICA 28</w:t>
      </w:r>
      <w:r w:rsidR="009E2335" w:rsidRPr="009E2335">
        <w:rPr>
          <w:b/>
          <w:sz w:val="28"/>
          <w:szCs w:val="28"/>
        </w:rPr>
        <w:t xml:space="preserve"> </w:t>
      </w:r>
    </w:p>
    <w:p w:rsidR="009E2335" w:rsidRDefault="009E2335" w:rsidP="009E2335">
      <w:pPr>
        <w:jc w:val="center"/>
      </w:pPr>
    </w:p>
    <w:tbl>
      <w:tblPr>
        <w:tblStyle w:val="Reetkatablice"/>
        <w:tblW w:w="0" w:type="auto"/>
        <w:jc w:val="center"/>
        <w:tblLook w:val="04A0"/>
      </w:tblPr>
      <w:tblGrid>
        <w:gridCol w:w="817"/>
        <w:gridCol w:w="4111"/>
        <w:gridCol w:w="2693"/>
        <w:gridCol w:w="1667"/>
      </w:tblGrid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b/>
                <w:sz w:val="24"/>
                <w:szCs w:val="24"/>
              </w:rPr>
            </w:pPr>
            <w:r w:rsidRPr="00B71658">
              <w:rPr>
                <w:b/>
                <w:sz w:val="24"/>
                <w:szCs w:val="24"/>
              </w:rPr>
              <w:t>POSLOVI I ZADACI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b/>
                <w:sz w:val="24"/>
                <w:szCs w:val="24"/>
              </w:rPr>
            </w:pPr>
            <w:r w:rsidRPr="00D56E72">
              <w:rPr>
                <w:b/>
                <w:sz w:val="24"/>
                <w:szCs w:val="24"/>
              </w:rPr>
              <w:t>VRIJEME REALIZACIJE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b/>
                <w:sz w:val="24"/>
                <w:szCs w:val="24"/>
              </w:rPr>
            </w:pPr>
            <w:r w:rsidRPr="00D56E72">
              <w:rPr>
                <w:b/>
                <w:sz w:val="24"/>
                <w:szCs w:val="24"/>
              </w:rPr>
              <w:t>BROJ SATI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NEPOSREDAN PEDAGOŠKI RAD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Neposredan rad s učenicima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lipanj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1.1.1.</w:t>
            </w:r>
          </w:p>
        </w:tc>
        <w:tc>
          <w:tcPr>
            <w:tcW w:w="4111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Dijagnostički postupci</w:t>
            </w:r>
          </w:p>
        </w:tc>
        <w:tc>
          <w:tcPr>
            <w:tcW w:w="2693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1.1.2.</w:t>
            </w:r>
          </w:p>
        </w:tc>
        <w:tc>
          <w:tcPr>
            <w:tcW w:w="4111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Terapijski postupci</w:t>
            </w:r>
          </w:p>
        </w:tc>
        <w:tc>
          <w:tcPr>
            <w:tcW w:w="2693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 w:rsidRPr="00D56E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20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1.1.3.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Grupni rad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Suradnja s učiteljima, pedagogom, ravnateljem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1.2.1</w:t>
            </w:r>
          </w:p>
        </w:tc>
        <w:tc>
          <w:tcPr>
            <w:tcW w:w="4111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Zajedničko praćenje</w:t>
            </w:r>
          </w:p>
        </w:tc>
        <w:tc>
          <w:tcPr>
            <w:tcW w:w="2693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vAlign w:val="center"/>
          </w:tcPr>
          <w:p w:rsidR="009E2335" w:rsidRPr="00B71658" w:rsidRDefault="009E2335" w:rsidP="00D37388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1.2.2.</w:t>
            </w:r>
          </w:p>
        </w:tc>
        <w:tc>
          <w:tcPr>
            <w:tcW w:w="4111" w:type="dxa"/>
            <w:vAlign w:val="center"/>
          </w:tcPr>
          <w:p w:rsidR="009E2335" w:rsidRPr="00B71658" w:rsidRDefault="009E2335" w:rsidP="00D37388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Izrada odgojno-obrazovnih programa</w:t>
            </w:r>
          </w:p>
        </w:tc>
        <w:tc>
          <w:tcPr>
            <w:tcW w:w="2693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1.2.3.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Organiziranje stručnih predavanja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Suradnja s roditeljima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2017. - kolovoz</w:t>
            </w:r>
            <w:r w:rsidRPr="00D56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POSLOVI KOJI PROIZLAZE IZ NEPOSREDNOG RADA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Planiranje i programiranje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2.1.1.</w:t>
            </w:r>
          </w:p>
        </w:tc>
        <w:tc>
          <w:tcPr>
            <w:tcW w:w="4111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Izrada dijelova godišnjeg plana i programa škole</w:t>
            </w:r>
          </w:p>
        </w:tc>
        <w:tc>
          <w:tcPr>
            <w:tcW w:w="2693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Planiranje i programiranje neposrednog rada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Pripremanje, praćenje i vođenje dokumentacije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2.2.1.</w:t>
            </w:r>
          </w:p>
        </w:tc>
        <w:tc>
          <w:tcPr>
            <w:tcW w:w="4111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Prikupljanje i obrada podataka</w:t>
            </w:r>
          </w:p>
        </w:tc>
        <w:tc>
          <w:tcPr>
            <w:tcW w:w="2693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2.2.2.</w:t>
            </w:r>
          </w:p>
        </w:tc>
        <w:tc>
          <w:tcPr>
            <w:tcW w:w="4111" w:type="dxa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Izrada terapijskih materijala</w:t>
            </w:r>
          </w:p>
        </w:tc>
        <w:tc>
          <w:tcPr>
            <w:tcW w:w="2693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2.2.3.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E2335" w:rsidRPr="00B71658" w:rsidRDefault="009E2335" w:rsidP="00D37388">
            <w:pPr>
              <w:jc w:val="center"/>
              <w:rPr>
                <w:sz w:val="24"/>
                <w:szCs w:val="24"/>
              </w:rPr>
            </w:pPr>
            <w:r w:rsidRPr="00B71658">
              <w:rPr>
                <w:sz w:val="24"/>
                <w:szCs w:val="24"/>
              </w:rPr>
              <w:t>Vođenje dnevnika rada i evidencijskih listi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Suradnja sa stručnim i drugim ustanovama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2017. - kolovoz</w:t>
            </w:r>
            <w:r w:rsidRPr="00D56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2335" w:rsidRDefault="009E2335" w:rsidP="00D37388">
            <w:pPr>
              <w:jc w:val="center"/>
              <w:rPr>
                <w:sz w:val="24"/>
                <w:szCs w:val="24"/>
              </w:rPr>
            </w:pP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rFonts w:eastAsia="Calibri" w:cs="Times New Roman"/>
                <w:i/>
                <w:sz w:val="24"/>
                <w:szCs w:val="24"/>
              </w:rPr>
              <w:t>Stručno usavršavanje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2017. - kolovoz</w:t>
            </w:r>
            <w:r w:rsidRPr="00D56E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OSTALI POSLOVI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D56E72">
              <w:rPr>
                <w:bCs/>
                <w:i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Poslovi vezani uz početak i kraj školske godine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Rad u stručnim tijelima škole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E2335" w:rsidRPr="00D56E72" w:rsidTr="00D37388">
        <w:trPr>
          <w:trHeight w:val="567"/>
          <w:jc w:val="center"/>
        </w:trPr>
        <w:tc>
          <w:tcPr>
            <w:tcW w:w="81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i/>
                <w:sz w:val="24"/>
                <w:szCs w:val="24"/>
              </w:rPr>
            </w:pPr>
            <w:r w:rsidRPr="00D56E72">
              <w:rPr>
                <w:i/>
                <w:sz w:val="24"/>
                <w:szCs w:val="24"/>
              </w:rPr>
              <w:t>Ostali poslovi prema potrebi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0"/>
                <w:szCs w:val="20"/>
              </w:rPr>
            </w:pPr>
            <w:r w:rsidRPr="00D56E72">
              <w:rPr>
                <w:sz w:val="20"/>
                <w:szCs w:val="20"/>
              </w:rPr>
              <w:t xml:space="preserve">rujan </w:t>
            </w:r>
            <w:r>
              <w:rPr>
                <w:sz w:val="20"/>
                <w:szCs w:val="20"/>
              </w:rPr>
              <w:t>2017</w:t>
            </w:r>
            <w:r w:rsidRPr="00D56E72">
              <w:rPr>
                <w:sz w:val="20"/>
                <w:szCs w:val="20"/>
              </w:rPr>
              <w:t xml:space="preserve">. - kolovoz </w:t>
            </w:r>
            <w:r>
              <w:rPr>
                <w:sz w:val="20"/>
                <w:szCs w:val="20"/>
              </w:rPr>
              <w:t>2018</w:t>
            </w:r>
            <w:r w:rsidRPr="00D56E72"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</w:p>
        </w:tc>
      </w:tr>
      <w:tr w:rsidR="009E2335" w:rsidRPr="00B71658" w:rsidTr="00D37388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B71658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71658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C3FCE">
              <w:rPr>
                <w:rFonts w:eastAsia="Calibri" w:cs="Times New Roman"/>
                <w:sz w:val="24"/>
                <w:szCs w:val="24"/>
              </w:rPr>
              <w:t>UKUPNO</w:t>
            </w:r>
            <w:r>
              <w:rPr>
                <w:rFonts w:eastAsia="Calibri" w:cs="Times New Roman"/>
                <w:sz w:val="24"/>
                <w:szCs w:val="24"/>
              </w:rPr>
              <w:t xml:space="preserve"> RADNIH SATI GODIŠNJE</w:t>
            </w:r>
          </w:p>
          <w:p w:rsidR="009E2335" w:rsidRPr="005C3FCE" w:rsidRDefault="009E2335" w:rsidP="00D3738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(1/2 radnog vremena)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E2335" w:rsidRPr="00D56E72" w:rsidRDefault="009E2335" w:rsidP="00D373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836</w:t>
            </w:r>
          </w:p>
        </w:tc>
      </w:tr>
    </w:tbl>
    <w:p w:rsidR="009E2335" w:rsidRDefault="009E2335" w:rsidP="009E2335">
      <w:pPr>
        <w:jc w:val="center"/>
      </w:pPr>
    </w:p>
    <w:p w:rsidR="00F47BB5" w:rsidRPr="00F47BB5" w:rsidRDefault="00F47BB5" w:rsidP="00FB54B6">
      <w:pPr>
        <w:jc w:val="both"/>
        <w:rPr>
          <w:b/>
          <w:sz w:val="22"/>
          <w:szCs w:val="22"/>
        </w:rPr>
      </w:pPr>
    </w:p>
    <w:p w:rsidR="00FB54B6" w:rsidRDefault="00C558E4">
      <w:pPr>
        <w:jc w:val="both"/>
      </w:pPr>
      <w:r>
        <w:t xml:space="preserve">                                  </w:t>
      </w: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E8074A" w:rsidRDefault="00E8074A">
      <w:pPr>
        <w:jc w:val="both"/>
      </w:pPr>
    </w:p>
    <w:p w:rsidR="00E8074A" w:rsidRDefault="00E8074A">
      <w:pPr>
        <w:jc w:val="both"/>
      </w:pPr>
    </w:p>
    <w:p w:rsidR="00E8074A" w:rsidRDefault="00E8074A">
      <w:pPr>
        <w:jc w:val="both"/>
      </w:pPr>
    </w:p>
    <w:p w:rsidR="00E8074A" w:rsidRDefault="00E8074A">
      <w:pPr>
        <w:jc w:val="both"/>
      </w:pPr>
    </w:p>
    <w:p w:rsidR="00E8074A" w:rsidRDefault="00E8074A">
      <w:pPr>
        <w:jc w:val="both"/>
      </w:pPr>
    </w:p>
    <w:p w:rsidR="00E8074A" w:rsidRDefault="00E8074A">
      <w:pPr>
        <w:jc w:val="both"/>
      </w:pPr>
    </w:p>
    <w:p w:rsidR="009E2335" w:rsidRDefault="009E2335">
      <w:pPr>
        <w:jc w:val="both"/>
      </w:pPr>
    </w:p>
    <w:p w:rsidR="009E2335" w:rsidRDefault="009E2335">
      <w:pPr>
        <w:jc w:val="both"/>
      </w:pPr>
    </w:p>
    <w:p w:rsidR="005A499B" w:rsidRDefault="00B715C2" w:rsidP="00A25C48">
      <w:pPr>
        <w:ind w:left="567" w:right="972"/>
        <w:rPr>
          <w:b/>
          <w:bCs/>
        </w:rPr>
      </w:pPr>
      <w:r>
        <w:rPr>
          <w:b/>
          <w:bCs/>
        </w:rPr>
        <w:t xml:space="preserve"> </w:t>
      </w:r>
      <w:r w:rsidR="00A84C0A">
        <w:rPr>
          <w:b/>
          <w:bCs/>
        </w:rPr>
        <w:t>8.9</w:t>
      </w:r>
      <w:r w:rsidR="005A499B">
        <w:rPr>
          <w:b/>
          <w:bCs/>
        </w:rPr>
        <w:t>. Godišnji plan i program rada administrativnog osoblja</w:t>
      </w:r>
    </w:p>
    <w:p w:rsidR="005A499B" w:rsidRDefault="005A499B" w:rsidP="00A25C48">
      <w:pPr>
        <w:ind w:left="567" w:right="972"/>
        <w:rPr>
          <w:b/>
          <w:bCs/>
        </w:rPr>
      </w:pPr>
    </w:p>
    <w:p w:rsidR="00A25C48" w:rsidRPr="005A499B" w:rsidRDefault="00A84C0A" w:rsidP="00A25C48">
      <w:pPr>
        <w:ind w:left="567" w:right="972"/>
        <w:rPr>
          <w:bCs/>
        </w:rPr>
      </w:pPr>
      <w:r>
        <w:rPr>
          <w:bCs/>
        </w:rPr>
        <w:t>8.9.1</w:t>
      </w:r>
      <w:r w:rsidR="005A499B" w:rsidRPr="005A499B">
        <w:rPr>
          <w:bCs/>
        </w:rPr>
        <w:t>. Godišnji plan i program rada tajnice Škole</w:t>
      </w:r>
    </w:p>
    <w:p w:rsidR="00BA3F61" w:rsidRDefault="00C558E4" w:rsidP="00A25C48">
      <w:pPr>
        <w:ind w:left="567" w:right="972"/>
        <w:rPr>
          <w:b/>
          <w:bCs/>
        </w:rPr>
      </w:pPr>
      <w:r>
        <w:rPr>
          <w:b/>
          <w:bCs/>
        </w:rPr>
        <w:t xml:space="preserve">                    </w:t>
      </w:r>
    </w:p>
    <w:p w:rsidR="00F47BB5" w:rsidRPr="00F47BB5" w:rsidRDefault="00F47BB5" w:rsidP="00F47BB5">
      <w:pPr>
        <w:ind w:right="972"/>
        <w:rPr>
          <w:b/>
          <w:bCs/>
          <w:sz w:val="22"/>
          <w:szCs w:val="22"/>
        </w:rPr>
      </w:pPr>
      <w:r w:rsidRPr="00F47BB5">
        <w:rPr>
          <w:b/>
          <w:bCs/>
          <w:sz w:val="22"/>
          <w:szCs w:val="22"/>
        </w:rPr>
        <w:t>TABLICA 29</w:t>
      </w:r>
    </w:p>
    <w:p w:rsidR="00FB54B6" w:rsidRDefault="00FB54B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760"/>
        <w:gridCol w:w="2631"/>
      </w:tblGrid>
      <w:tr w:rsidR="00832BC4" w:rsidTr="00BB6B89">
        <w:trPr>
          <w:trHeight w:val="492"/>
        </w:trPr>
        <w:tc>
          <w:tcPr>
            <w:tcW w:w="648" w:type="dxa"/>
          </w:tcPr>
          <w:p w:rsidR="00832BC4" w:rsidRDefault="00832BC4" w:rsidP="00BB6B89">
            <w:pPr>
              <w:jc w:val="center"/>
            </w:pPr>
          </w:p>
        </w:tc>
        <w:tc>
          <w:tcPr>
            <w:tcW w:w="5760" w:type="dxa"/>
          </w:tcPr>
          <w:p w:rsidR="00832BC4" w:rsidRDefault="00832BC4" w:rsidP="00BB6B89">
            <w:pPr>
              <w:pStyle w:val="Naslov1"/>
            </w:pPr>
            <w:r>
              <w:t>Opis poslova</w:t>
            </w:r>
          </w:p>
        </w:tc>
        <w:tc>
          <w:tcPr>
            <w:tcW w:w="2631" w:type="dxa"/>
            <w:vAlign w:val="center"/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Planirano sati</w:t>
            </w:r>
          </w:p>
        </w:tc>
      </w:tr>
      <w:tr w:rsidR="00832BC4" w:rsidTr="00BB6B89">
        <w:trPr>
          <w:trHeight w:val="360"/>
        </w:trPr>
        <w:tc>
          <w:tcPr>
            <w:tcW w:w="648" w:type="dxa"/>
          </w:tcPr>
          <w:p w:rsidR="00832BC4" w:rsidRDefault="00832BC4" w:rsidP="00BB6B89">
            <w:pPr>
              <w:jc w:val="center"/>
            </w:pPr>
            <w:r>
              <w:t xml:space="preserve">I      </w:t>
            </w:r>
          </w:p>
        </w:tc>
        <w:tc>
          <w:tcPr>
            <w:tcW w:w="5760" w:type="dxa"/>
          </w:tcPr>
          <w:p w:rsidR="00832BC4" w:rsidRDefault="00832BC4" w:rsidP="00BB6B89">
            <w:pPr>
              <w:pStyle w:val="Naslov1"/>
            </w:pPr>
            <w:r>
              <w:t>NORMATIVNO-PRAVNI I UPRAVNI POSLOVI</w:t>
            </w:r>
          </w:p>
          <w:p w:rsidR="00832BC4" w:rsidRDefault="00832BC4" w:rsidP="00BB6B89"/>
          <w:p w:rsidR="00832BC4" w:rsidRDefault="00832BC4" w:rsidP="00BB6B89">
            <w:pPr>
              <w:tabs>
                <w:tab w:val="left" w:pos="60"/>
              </w:tabs>
              <w:ind w:left="-120" w:right="-288"/>
            </w:pPr>
            <w:r>
              <w:t xml:space="preserve">    l. Sudjelovanje u pripremaju sjednica Školskog odbora:                                                                      izrada poziva, izvješća i pisanje zapisnika </w:t>
            </w:r>
          </w:p>
          <w:p w:rsidR="00832BC4" w:rsidRDefault="00832BC4" w:rsidP="00BB6B89">
            <w:pPr>
              <w:tabs>
                <w:tab w:val="left" w:pos="60"/>
              </w:tabs>
              <w:ind w:right="-288"/>
            </w:pPr>
            <w:r>
              <w:t xml:space="preserve">  2. Obavješćivanje radnika o odlukama Školskog odbora </w:t>
            </w:r>
          </w:p>
          <w:p w:rsidR="00832BC4" w:rsidRDefault="00832BC4" w:rsidP="00BB6B89">
            <w:pPr>
              <w:tabs>
                <w:tab w:val="left" w:pos="60"/>
              </w:tabs>
              <w:ind w:right="-288"/>
            </w:pPr>
            <w:r>
              <w:t xml:space="preserve">      i odlukama ravnatelja škole </w:t>
            </w:r>
          </w:p>
          <w:p w:rsidR="00832BC4" w:rsidRDefault="00832BC4" w:rsidP="00BB6B89">
            <w:pPr>
              <w:tabs>
                <w:tab w:val="left" w:pos="60"/>
              </w:tabs>
              <w:ind w:right="-288"/>
            </w:pPr>
            <w:r>
              <w:t xml:space="preserve">  3. Priprema nacrta Statuta, pravilnika i drugih  </w:t>
            </w:r>
          </w:p>
          <w:p w:rsidR="00832BC4" w:rsidRDefault="00832BC4" w:rsidP="00BB6B89">
            <w:pPr>
              <w:tabs>
                <w:tab w:val="left" w:pos="60"/>
              </w:tabs>
              <w:ind w:right="-288"/>
            </w:pPr>
            <w:r>
              <w:t xml:space="preserve">      normativnih akata škole </w:t>
            </w:r>
          </w:p>
          <w:p w:rsidR="00832BC4" w:rsidRDefault="00832BC4" w:rsidP="00BB6B89">
            <w:pPr>
              <w:tabs>
                <w:tab w:val="left" w:pos="60"/>
              </w:tabs>
              <w:ind w:left="660" w:right="-288"/>
            </w:pPr>
            <w:r>
              <w:t xml:space="preserve"> - usklađivanje normativnih akata s pozitivnim </w:t>
            </w:r>
          </w:p>
          <w:p w:rsidR="00832BC4" w:rsidRDefault="00832BC4" w:rsidP="00BB6B89">
            <w:pPr>
              <w:tabs>
                <w:tab w:val="left" w:pos="60"/>
              </w:tabs>
              <w:ind w:left="660" w:right="-288"/>
            </w:pPr>
            <w:r>
              <w:t xml:space="preserve">    zakonskim propisima   </w:t>
            </w:r>
          </w:p>
          <w:p w:rsidR="00832BC4" w:rsidRDefault="00832BC4" w:rsidP="00BB6B89">
            <w:r>
              <w:t xml:space="preserve">            - praćenje zakona i drugih propisa</w:t>
            </w:r>
          </w:p>
          <w:p w:rsidR="00832BC4" w:rsidRDefault="00832BC4" w:rsidP="00BB6B89"/>
        </w:tc>
        <w:tc>
          <w:tcPr>
            <w:tcW w:w="2631" w:type="dxa"/>
            <w:vAlign w:val="center"/>
          </w:tcPr>
          <w:p w:rsidR="00832BC4" w:rsidRDefault="00832BC4" w:rsidP="00BB6B89">
            <w:r>
              <w:t xml:space="preserve">                 400</w:t>
            </w:r>
          </w:p>
        </w:tc>
      </w:tr>
      <w:tr w:rsidR="00832BC4" w:rsidTr="00BB6B89">
        <w:trPr>
          <w:trHeight w:val="387"/>
        </w:trPr>
        <w:tc>
          <w:tcPr>
            <w:tcW w:w="648" w:type="dxa"/>
          </w:tcPr>
          <w:p w:rsidR="00832BC4" w:rsidRDefault="00832BC4" w:rsidP="00BB6B89">
            <w:pPr>
              <w:jc w:val="center"/>
            </w:pPr>
            <w:r>
              <w:t>II</w:t>
            </w:r>
          </w:p>
        </w:tc>
        <w:tc>
          <w:tcPr>
            <w:tcW w:w="5760" w:type="dxa"/>
          </w:tcPr>
          <w:p w:rsidR="00832BC4" w:rsidRDefault="00832BC4" w:rsidP="00BB6B89">
            <w:pPr>
              <w:pStyle w:val="Naslov1"/>
            </w:pPr>
            <w:r>
              <w:t xml:space="preserve">KADROVSKI POSLOVI  </w:t>
            </w:r>
          </w:p>
          <w:p w:rsidR="00832BC4" w:rsidRDefault="00832BC4" w:rsidP="00BB6B89"/>
          <w:p w:rsidR="00832BC4" w:rsidRDefault="00832BC4" w:rsidP="00BB6B89">
            <w:pPr>
              <w:pStyle w:val="Uvuenotijeloteksta"/>
              <w:ind w:left="0"/>
            </w:pPr>
            <w:r>
              <w:t xml:space="preserve">  1.  Poslovi iz područja rada i radnih odnosa radnika </w:t>
            </w:r>
          </w:p>
          <w:p w:rsidR="00832BC4" w:rsidRDefault="00832BC4" w:rsidP="00BB6B89">
            <w:r>
              <w:t xml:space="preserve">       Škole prema zakonskim propisima i poslovi iz </w:t>
            </w:r>
          </w:p>
          <w:p w:rsidR="00832BC4" w:rsidRDefault="00832BC4" w:rsidP="00BB6B89">
            <w:r>
              <w:t xml:space="preserve">       područja kadrovske evidencije</w:t>
            </w:r>
          </w:p>
          <w:p w:rsidR="00832BC4" w:rsidRDefault="00832BC4" w:rsidP="00832BC4">
            <w:pPr>
              <w:numPr>
                <w:ilvl w:val="0"/>
                <w:numId w:val="19"/>
              </w:numPr>
            </w:pPr>
            <w:r>
              <w:t xml:space="preserve">vođenje matične knjige i osobnih dosjea radnika </w:t>
            </w:r>
          </w:p>
          <w:p w:rsidR="00832BC4" w:rsidRDefault="00832BC4" w:rsidP="00832BC4">
            <w:pPr>
              <w:numPr>
                <w:ilvl w:val="0"/>
                <w:numId w:val="19"/>
              </w:numPr>
            </w:pPr>
            <w:r>
              <w:t xml:space="preserve">vođenje evidencije iz područja mirovinskog i </w:t>
            </w:r>
          </w:p>
          <w:p w:rsidR="00832BC4" w:rsidRDefault="00832BC4" w:rsidP="00BB6B89">
            <w:pPr>
              <w:ind w:left="660"/>
            </w:pPr>
            <w:r>
              <w:t xml:space="preserve">      zdravstvenog osiguranja </w:t>
            </w:r>
          </w:p>
          <w:p w:rsidR="00832BC4" w:rsidRDefault="00832BC4" w:rsidP="00BB6B89">
            <w:pPr>
              <w:ind w:left="660"/>
            </w:pPr>
            <w:r>
              <w:t>-     vođenje e-registra zaposlenih, e-matica učenika</w:t>
            </w:r>
          </w:p>
          <w:p w:rsidR="00832BC4" w:rsidRDefault="00832BC4" w:rsidP="00BB6B89">
            <w:r>
              <w:t xml:space="preserve">   2. Provođenje odluka iz područja zasnivanja  i </w:t>
            </w:r>
          </w:p>
          <w:p w:rsidR="00832BC4" w:rsidRDefault="00832BC4" w:rsidP="00BB6B89">
            <w:r>
              <w:t xml:space="preserve">        prestanka radnog odnosa radnika </w:t>
            </w:r>
          </w:p>
          <w:p w:rsidR="00832BC4" w:rsidRDefault="00832BC4" w:rsidP="00832BC4">
            <w:pPr>
              <w:numPr>
                <w:ilvl w:val="0"/>
                <w:numId w:val="19"/>
              </w:numPr>
            </w:pPr>
            <w:r>
              <w:t xml:space="preserve">prijava potrebe za radnicima Gradskom uredu </w:t>
            </w:r>
          </w:p>
          <w:p w:rsidR="00832BC4" w:rsidRDefault="00832BC4" w:rsidP="00BB6B89">
            <w:pPr>
              <w:ind w:left="660"/>
            </w:pPr>
            <w:r>
              <w:t xml:space="preserve">      i Zavodu za zapošljavanje </w:t>
            </w:r>
          </w:p>
          <w:p w:rsidR="00832BC4" w:rsidRDefault="00832BC4" w:rsidP="00832BC4">
            <w:pPr>
              <w:numPr>
                <w:ilvl w:val="0"/>
                <w:numId w:val="19"/>
              </w:numPr>
            </w:pPr>
            <w:r>
              <w:t xml:space="preserve">objavljivanje natječaja </w:t>
            </w:r>
          </w:p>
          <w:p w:rsidR="00832BC4" w:rsidRDefault="00832BC4" w:rsidP="00832BC4">
            <w:pPr>
              <w:numPr>
                <w:ilvl w:val="0"/>
                <w:numId w:val="19"/>
              </w:numPr>
            </w:pPr>
            <w:r>
              <w:t xml:space="preserve">obavijesti o izboru kandidata </w:t>
            </w:r>
          </w:p>
          <w:p w:rsidR="00832BC4" w:rsidRDefault="00832BC4" w:rsidP="00832BC4">
            <w:pPr>
              <w:numPr>
                <w:ilvl w:val="0"/>
                <w:numId w:val="19"/>
              </w:numPr>
            </w:pPr>
            <w:r>
              <w:t xml:space="preserve">ugovori o radu radnika  </w:t>
            </w:r>
          </w:p>
          <w:p w:rsidR="00832BC4" w:rsidRDefault="00832BC4" w:rsidP="00832BC4">
            <w:pPr>
              <w:numPr>
                <w:ilvl w:val="0"/>
                <w:numId w:val="19"/>
              </w:numPr>
            </w:pPr>
            <w:r>
              <w:t xml:space="preserve">odluke o prestanku rada  radnika </w:t>
            </w:r>
          </w:p>
          <w:p w:rsidR="00832BC4" w:rsidRDefault="00832BC4" w:rsidP="00BB6B89">
            <w:r>
              <w:t xml:space="preserve">           -     odluke o pravima iz radnog odnosa</w:t>
            </w:r>
          </w:p>
        </w:tc>
        <w:tc>
          <w:tcPr>
            <w:tcW w:w="2631" w:type="dxa"/>
            <w:vAlign w:val="center"/>
          </w:tcPr>
          <w:p w:rsidR="00832BC4" w:rsidRDefault="00832BC4" w:rsidP="00BB6B89">
            <w:pPr>
              <w:jc w:val="center"/>
            </w:pPr>
            <w:r>
              <w:t>620</w:t>
            </w:r>
          </w:p>
        </w:tc>
      </w:tr>
      <w:tr w:rsidR="00832BC4" w:rsidTr="00BB6B89">
        <w:trPr>
          <w:trHeight w:val="1899"/>
        </w:trPr>
        <w:tc>
          <w:tcPr>
            <w:tcW w:w="648" w:type="dxa"/>
          </w:tcPr>
          <w:p w:rsidR="00832BC4" w:rsidRDefault="00832BC4" w:rsidP="00BB6B89">
            <w:pPr>
              <w:jc w:val="center"/>
            </w:pPr>
            <w:r>
              <w:t>III</w:t>
            </w:r>
          </w:p>
        </w:tc>
        <w:tc>
          <w:tcPr>
            <w:tcW w:w="5760" w:type="dxa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POSLOVI U SVEZI POMOĆNO-TEHNIČKIH </w:t>
            </w:r>
          </w:p>
          <w:p w:rsidR="00832BC4" w:rsidRPr="008A4F1A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POSLOVA U ŠKOLI    </w:t>
            </w:r>
          </w:p>
          <w:p w:rsidR="00832BC4" w:rsidRDefault="00832BC4" w:rsidP="00BB6B89">
            <w:r>
              <w:t xml:space="preserve">  </w:t>
            </w:r>
          </w:p>
          <w:p w:rsidR="00832BC4" w:rsidRDefault="00832BC4" w:rsidP="00BB6B89">
            <w:r>
              <w:t xml:space="preserve">  1.  Kontrola obavljanja pomoćno-tehničkih poslova </w:t>
            </w:r>
          </w:p>
          <w:p w:rsidR="00832BC4" w:rsidRDefault="00832BC4" w:rsidP="00BB6B89">
            <w:r>
              <w:t xml:space="preserve">  2.  Raspored rada za vrijeme odsutnosti pojedinih </w:t>
            </w:r>
          </w:p>
          <w:p w:rsidR="00832BC4" w:rsidRDefault="00832BC4" w:rsidP="00BB6B89">
            <w:r>
              <w:t xml:space="preserve">       radnika na poslovima pomoćno-tehničkog osoblja</w:t>
            </w:r>
          </w:p>
        </w:tc>
        <w:tc>
          <w:tcPr>
            <w:tcW w:w="2631" w:type="dxa"/>
            <w:vAlign w:val="center"/>
          </w:tcPr>
          <w:p w:rsidR="00832BC4" w:rsidRDefault="00832BC4" w:rsidP="00BB6B89">
            <w:pPr>
              <w:jc w:val="center"/>
            </w:pPr>
            <w:r>
              <w:t>150</w:t>
            </w:r>
          </w:p>
        </w:tc>
      </w:tr>
    </w:tbl>
    <w:p w:rsidR="00832BC4" w:rsidRDefault="00832BC4" w:rsidP="00832BC4">
      <w:pPr>
        <w:sectPr w:rsidR="00832B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760"/>
        <w:gridCol w:w="2811"/>
      </w:tblGrid>
      <w:tr w:rsidR="00832BC4" w:rsidTr="00BB6B89">
        <w:trPr>
          <w:trHeight w:val="387"/>
        </w:trPr>
        <w:tc>
          <w:tcPr>
            <w:tcW w:w="828" w:type="dxa"/>
          </w:tcPr>
          <w:p w:rsidR="00832BC4" w:rsidRDefault="00832BC4" w:rsidP="00BB6B89">
            <w:pPr>
              <w:pStyle w:val="Naslov2"/>
            </w:pPr>
            <w:r>
              <w:t>IV</w:t>
            </w:r>
          </w:p>
        </w:tc>
        <w:tc>
          <w:tcPr>
            <w:tcW w:w="5760" w:type="dxa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>ADMINISTRATIVNI POSLOVI</w:t>
            </w:r>
          </w:p>
          <w:p w:rsidR="00832BC4" w:rsidRDefault="00832BC4" w:rsidP="00BB6B89">
            <w:pPr>
              <w:rPr>
                <w:b/>
                <w:bCs/>
              </w:rPr>
            </w:pPr>
          </w:p>
          <w:p w:rsidR="00832BC4" w:rsidRDefault="00832BC4" w:rsidP="00832BC4">
            <w:pPr>
              <w:numPr>
                <w:ilvl w:val="0"/>
                <w:numId w:val="20"/>
              </w:numPr>
            </w:pPr>
            <w:r>
              <w:t xml:space="preserve">Poslovi prijepisa i poslovnog dopisivanja </w:t>
            </w:r>
          </w:p>
          <w:p w:rsidR="00832BC4" w:rsidRDefault="00832BC4" w:rsidP="00832BC4">
            <w:pPr>
              <w:numPr>
                <w:ilvl w:val="0"/>
                <w:numId w:val="20"/>
              </w:numPr>
            </w:pPr>
            <w:r>
              <w:t xml:space="preserve">Izrada statističkih izvješća </w:t>
            </w:r>
          </w:p>
          <w:p w:rsidR="00832BC4" w:rsidRDefault="00832BC4" w:rsidP="00832BC4">
            <w:pPr>
              <w:numPr>
                <w:ilvl w:val="0"/>
                <w:numId w:val="20"/>
              </w:numPr>
            </w:pPr>
            <w:r>
              <w:t xml:space="preserve">Izdavanje potvrda učenicima i radnicima škole </w:t>
            </w:r>
          </w:p>
          <w:p w:rsidR="00832BC4" w:rsidRDefault="00832BC4" w:rsidP="00832BC4">
            <w:pPr>
              <w:numPr>
                <w:ilvl w:val="0"/>
                <w:numId w:val="20"/>
              </w:numPr>
            </w:pPr>
            <w:r>
              <w:t xml:space="preserve">Vođenje urudžbenog zapisnika i arhiviranje školske dokumentacije </w:t>
            </w:r>
          </w:p>
          <w:p w:rsidR="00832BC4" w:rsidRDefault="00832BC4" w:rsidP="00832BC4">
            <w:pPr>
              <w:numPr>
                <w:ilvl w:val="0"/>
                <w:numId w:val="20"/>
              </w:numPr>
            </w:pPr>
            <w:r>
              <w:t xml:space="preserve">Zaprimanje i otpremanje pošte </w:t>
            </w:r>
          </w:p>
          <w:p w:rsidR="00832BC4" w:rsidRDefault="00832BC4" w:rsidP="00BB6B89">
            <w:pPr>
              <w:rPr>
                <w:b/>
                <w:bCs/>
              </w:rPr>
            </w:pPr>
          </w:p>
        </w:tc>
        <w:tc>
          <w:tcPr>
            <w:tcW w:w="2811" w:type="dxa"/>
            <w:vAlign w:val="center"/>
          </w:tcPr>
          <w:p w:rsidR="00832BC4" w:rsidRDefault="00832BC4" w:rsidP="00BB6B89">
            <w:pPr>
              <w:jc w:val="center"/>
            </w:pPr>
            <w:r>
              <w:t>260</w:t>
            </w:r>
          </w:p>
        </w:tc>
      </w:tr>
      <w:tr w:rsidR="00832BC4" w:rsidTr="00BB6B89">
        <w:trPr>
          <w:trHeight w:val="387"/>
        </w:trPr>
        <w:tc>
          <w:tcPr>
            <w:tcW w:w="828" w:type="dxa"/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5760" w:type="dxa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>POSLOVI U SVEZI INSPEKCIJSKIH I NADZORNIH PREGLEDA</w:t>
            </w:r>
          </w:p>
          <w:p w:rsidR="00832BC4" w:rsidRDefault="00832BC4" w:rsidP="00BB6B89">
            <w:pPr>
              <w:rPr>
                <w:b/>
                <w:bCs/>
              </w:rPr>
            </w:pPr>
          </w:p>
          <w:p w:rsidR="00832BC4" w:rsidRDefault="00832BC4" w:rsidP="00832BC4">
            <w:pPr>
              <w:numPr>
                <w:ilvl w:val="0"/>
                <w:numId w:val="21"/>
              </w:numPr>
              <w:tabs>
                <w:tab w:val="left" w:pos="0"/>
              </w:tabs>
            </w:pPr>
            <w:r>
              <w:t xml:space="preserve">Vođenje evidencije redovnog  ispitivanja elektroinstalacija, plinskih instalacija, i protupožarnih aparata </w:t>
            </w:r>
          </w:p>
          <w:p w:rsidR="00832BC4" w:rsidRDefault="00832BC4" w:rsidP="00832BC4">
            <w:pPr>
              <w:numPr>
                <w:ilvl w:val="0"/>
                <w:numId w:val="21"/>
              </w:numPr>
              <w:tabs>
                <w:tab w:val="left" w:pos="0"/>
              </w:tabs>
            </w:pPr>
            <w:r>
              <w:t xml:space="preserve">Vođenje evidencije o ispravnosti i redovitim </w:t>
            </w:r>
          </w:p>
          <w:p w:rsidR="00832BC4" w:rsidRDefault="00832BC4" w:rsidP="00BB6B89">
            <w:pPr>
              <w:tabs>
                <w:tab w:val="left" w:pos="0"/>
              </w:tabs>
            </w:pPr>
            <w:r>
              <w:t xml:space="preserve">             ispitivanjima uređaja za rad  </w:t>
            </w:r>
          </w:p>
          <w:p w:rsidR="00832BC4" w:rsidRDefault="00832BC4" w:rsidP="00832BC4">
            <w:pPr>
              <w:numPr>
                <w:ilvl w:val="0"/>
                <w:numId w:val="21"/>
              </w:numPr>
              <w:tabs>
                <w:tab w:val="left" w:pos="0"/>
              </w:tabs>
            </w:pPr>
            <w:r>
              <w:t>Vođenje evidencije o sanitarnim pregledima školske kuhinje i ostalih prostora u školi</w:t>
            </w:r>
          </w:p>
          <w:p w:rsidR="00832BC4" w:rsidRDefault="00832BC4" w:rsidP="00BB6B89">
            <w:pPr>
              <w:rPr>
                <w:b/>
                <w:bCs/>
              </w:rPr>
            </w:pPr>
          </w:p>
        </w:tc>
        <w:tc>
          <w:tcPr>
            <w:tcW w:w="2811" w:type="dxa"/>
            <w:vAlign w:val="center"/>
          </w:tcPr>
          <w:p w:rsidR="00832BC4" w:rsidRDefault="00832BC4" w:rsidP="00BB6B89">
            <w:pPr>
              <w:jc w:val="center"/>
            </w:pPr>
            <w:r>
              <w:t>110</w:t>
            </w:r>
          </w:p>
        </w:tc>
      </w:tr>
      <w:tr w:rsidR="00832BC4" w:rsidTr="00BB6B89">
        <w:trPr>
          <w:trHeight w:val="387"/>
        </w:trPr>
        <w:tc>
          <w:tcPr>
            <w:tcW w:w="828" w:type="dxa"/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5760" w:type="dxa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>OSTALI POSLOVI</w:t>
            </w:r>
          </w:p>
          <w:p w:rsidR="00832BC4" w:rsidRDefault="00832BC4" w:rsidP="00BB6B89">
            <w:pPr>
              <w:rPr>
                <w:b/>
                <w:bCs/>
              </w:rPr>
            </w:pPr>
          </w:p>
          <w:p w:rsidR="00832BC4" w:rsidRDefault="00832BC4" w:rsidP="00BB6B89">
            <w:pPr>
              <w:pStyle w:val="Blokteksta"/>
            </w:pPr>
            <w:r>
              <w:t>1. Sudjelovanje u organiziranju i provođenju</w:t>
            </w:r>
            <w:r>
              <w:br/>
              <w:t xml:space="preserve">    zdravstvene zaštite radnika i učenika </w:t>
            </w:r>
          </w:p>
          <w:p w:rsidR="00832BC4" w:rsidRDefault="00832BC4" w:rsidP="00BB6B89">
            <w:pPr>
              <w:ind w:left="360" w:right="-3528"/>
            </w:pPr>
            <w:r>
              <w:t xml:space="preserve">2. Prikupljanje dokumentacije za ostvarivanje prava </w:t>
            </w:r>
          </w:p>
          <w:p w:rsidR="00832BC4" w:rsidRDefault="00832BC4" w:rsidP="00BB6B89">
            <w:pPr>
              <w:ind w:left="360" w:right="-3528"/>
            </w:pPr>
            <w:r>
              <w:t xml:space="preserve">    na sufinanciranu prehranu učenika i PB </w:t>
            </w:r>
          </w:p>
          <w:p w:rsidR="00832BC4" w:rsidRDefault="00832BC4" w:rsidP="00BB6B89">
            <w:pPr>
              <w:ind w:left="360" w:right="-3528"/>
            </w:pPr>
            <w:r>
              <w:t>3. Suradnja s ustanovama obrazovanja, kulture,</w:t>
            </w:r>
          </w:p>
          <w:p w:rsidR="00832BC4" w:rsidRDefault="00832BC4" w:rsidP="00BB6B89">
            <w:pPr>
              <w:ind w:left="360" w:right="-3528"/>
            </w:pPr>
            <w:r>
              <w:t xml:space="preserve">    socijalne skrbi, zdravstva i dr. </w:t>
            </w:r>
          </w:p>
          <w:p w:rsidR="00832BC4" w:rsidRDefault="00832BC4" w:rsidP="00BB6B89">
            <w:pPr>
              <w:ind w:left="360" w:right="-3528"/>
            </w:pPr>
            <w:r>
              <w:t>4. Poslovi vezani uz rad sa strankama: davanje</w:t>
            </w:r>
          </w:p>
          <w:p w:rsidR="00832BC4" w:rsidRDefault="00832BC4" w:rsidP="00BB6B89">
            <w:pPr>
              <w:ind w:left="360"/>
            </w:pPr>
            <w:r>
              <w:t xml:space="preserve">    raznih potvrda, obavijesti roditeljima i učenicima,                zaprimanje podnesaka po propisima o pravu na </w:t>
            </w:r>
          </w:p>
          <w:p w:rsidR="00832BC4" w:rsidRDefault="00832BC4" w:rsidP="00BB6B89">
            <w:pPr>
              <w:ind w:left="360"/>
            </w:pPr>
            <w:r>
              <w:t xml:space="preserve">pristup informacijama   </w:t>
            </w:r>
          </w:p>
          <w:p w:rsidR="00832BC4" w:rsidRDefault="00832BC4" w:rsidP="00BB6B89">
            <w:pPr>
              <w:ind w:left="360"/>
            </w:pPr>
            <w:r>
              <w:t xml:space="preserve"> 5. Dokumentacija o fiskalnoj odgovornosti</w:t>
            </w:r>
          </w:p>
          <w:p w:rsidR="00832BC4" w:rsidRDefault="00832BC4" w:rsidP="00BB6B89">
            <w:pPr>
              <w:ind w:left="360"/>
              <w:rPr>
                <w:b/>
                <w:bCs/>
              </w:rPr>
            </w:pPr>
          </w:p>
        </w:tc>
        <w:tc>
          <w:tcPr>
            <w:tcW w:w="2811" w:type="dxa"/>
            <w:vAlign w:val="center"/>
          </w:tcPr>
          <w:p w:rsidR="00832BC4" w:rsidRDefault="00832BC4" w:rsidP="00BB6B89">
            <w:pPr>
              <w:jc w:val="center"/>
            </w:pPr>
            <w:r>
              <w:t>125</w:t>
            </w:r>
          </w:p>
        </w:tc>
      </w:tr>
      <w:tr w:rsidR="00832BC4" w:rsidTr="00BB6B89">
        <w:trPr>
          <w:trHeight w:val="387"/>
        </w:trPr>
        <w:tc>
          <w:tcPr>
            <w:tcW w:w="828" w:type="dxa"/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5760" w:type="dxa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>GODIŠNJI ODMOR</w:t>
            </w:r>
          </w:p>
        </w:tc>
        <w:tc>
          <w:tcPr>
            <w:tcW w:w="2811" w:type="dxa"/>
            <w:vAlign w:val="center"/>
          </w:tcPr>
          <w:p w:rsidR="00832BC4" w:rsidRDefault="00832BC4" w:rsidP="00BB6B89">
            <w:pPr>
              <w:jc w:val="center"/>
            </w:pPr>
            <w:r>
              <w:t>240</w:t>
            </w:r>
          </w:p>
        </w:tc>
      </w:tr>
      <w:tr w:rsidR="00832BC4" w:rsidTr="00BB6B89">
        <w:trPr>
          <w:trHeight w:val="387"/>
        </w:trPr>
        <w:tc>
          <w:tcPr>
            <w:tcW w:w="828" w:type="dxa"/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5760" w:type="dxa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>DNEVNI ODMOR</w:t>
            </w:r>
          </w:p>
        </w:tc>
        <w:tc>
          <w:tcPr>
            <w:tcW w:w="2811" w:type="dxa"/>
            <w:vAlign w:val="center"/>
          </w:tcPr>
          <w:p w:rsidR="00832BC4" w:rsidRDefault="00832BC4" w:rsidP="00BB6B89">
            <w:pPr>
              <w:jc w:val="center"/>
            </w:pPr>
            <w:r>
              <w:t>111</w:t>
            </w:r>
          </w:p>
        </w:tc>
      </w:tr>
      <w:tr w:rsidR="00832BC4" w:rsidTr="00BB6B89">
        <w:trPr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5760" w:type="dxa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>DRŽAVNI BLAGDANI I NERADNI DANI</w:t>
            </w:r>
          </w:p>
        </w:tc>
        <w:tc>
          <w:tcPr>
            <w:tcW w:w="2811" w:type="dxa"/>
            <w:vAlign w:val="center"/>
          </w:tcPr>
          <w:p w:rsidR="00832BC4" w:rsidRDefault="00832BC4" w:rsidP="00BB6B89">
            <w:pPr>
              <w:jc w:val="center"/>
            </w:pPr>
            <w:r>
              <w:t xml:space="preserve"> 72</w:t>
            </w:r>
          </w:p>
        </w:tc>
      </w:tr>
      <w:tr w:rsidR="00832BC4" w:rsidTr="00BB6B89">
        <w:trPr>
          <w:trHeight w:val="387"/>
        </w:trPr>
        <w:tc>
          <w:tcPr>
            <w:tcW w:w="828" w:type="dxa"/>
            <w:tcBorders>
              <w:bottom w:val="single" w:sz="4" w:space="0" w:color="auto"/>
            </w:tcBorders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</w:tcPr>
          <w:p w:rsidR="00832BC4" w:rsidRDefault="00832BC4" w:rsidP="00BB6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SVEUKUPNO SATI:</w:t>
            </w:r>
          </w:p>
        </w:tc>
        <w:tc>
          <w:tcPr>
            <w:tcW w:w="2811" w:type="dxa"/>
            <w:vAlign w:val="center"/>
          </w:tcPr>
          <w:p w:rsidR="00832BC4" w:rsidRDefault="00832BC4" w:rsidP="00BB6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2088</w:t>
            </w:r>
          </w:p>
        </w:tc>
      </w:tr>
    </w:tbl>
    <w:p w:rsidR="00E8074A" w:rsidRDefault="00E8074A"/>
    <w:p w:rsidR="00E8074A" w:rsidRDefault="00E8074A"/>
    <w:p w:rsidR="00E8074A" w:rsidRDefault="00E8074A"/>
    <w:p w:rsidR="00E8074A" w:rsidRDefault="00E8074A"/>
    <w:p w:rsidR="00E8074A" w:rsidRDefault="00E8074A"/>
    <w:p w:rsidR="00E8074A" w:rsidRDefault="00E8074A"/>
    <w:p w:rsidR="00E8074A" w:rsidRDefault="00E8074A"/>
    <w:p w:rsidR="00E8074A" w:rsidRDefault="00E8074A"/>
    <w:p w:rsidR="00E8074A" w:rsidRDefault="00E8074A"/>
    <w:p w:rsidR="00E8074A" w:rsidRDefault="00E8074A"/>
    <w:p w:rsidR="00E8074A" w:rsidRDefault="00E8074A" w:rsidP="00E8074A">
      <w:pPr>
        <w:ind w:left="567" w:right="972"/>
      </w:pPr>
      <w:r>
        <w:t>8.9.2. Godišnji plan i program rada računovođe za 2017. / 2018.</w:t>
      </w:r>
    </w:p>
    <w:p w:rsidR="00E8074A" w:rsidRDefault="00E8074A" w:rsidP="00E8074A">
      <w:pPr>
        <w:ind w:left="567" w:right="972"/>
        <w:rPr>
          <w:bCs/>
        </w:rPr>
      </w:pPr>
      <w:r>
        <w:rPr>
          <w:b/>
        </w:rPr>
        <w:t xml:space="preserve">                           </w:t>
      </w:r>
    </w:p>
    <w:p w:rsidR="00E8074A" w:rsidRDefault="00E8074A" w:rsidP="00E8074A">
      <w:pPr>
        <w:pBdr>
          <w:top w:val="single" w:sz="6" w:space="1" w:color="auto"/>
          <w:bottom w:val="single" w:sz="6" w:space="1" w:color="auto"/>
        </w:pBdr>
      </w:pPr>
      <w:r>
        <w:t>Opis poslova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Planirano sati godišnje</w:t>
      </w:r>
    </w:p>
    <w:p w:rsidR="00E8074A" w:rsidRDefault="00E8074A" w:rsidP="00E8074A"/>
    <w:p w:rsidR="00E8074A" w:rsidRDefault="00E8074A" w:rsidP="00E8074A">
      <w:r>
        <w:t>- Obračun plaća djelatnika koje se isplaćuju putem Centralnog</w:t>
      </w:r>
    </w:p>
    <w:p w:rsidR="00E8074A" w:rsidRDefault="00E8074A" w:rsidP="00E8074A">
      <w:r>
        <w:t xml:space="preserve">  Obračuna ( COP)</w:t>
      </w:r>
    </w:p>
    <w:p w:rsidR="00E8074A" w:rsidRDefault="00E8074A" w:rsidP="00E8074A">
      <w:r>
        <w:t xml:space="preserve">-Obračun plaće djelatnika u produženom boravku koje se isplaćuju iz gradskog proračuna </w:t>
      </w:r>
    </w:p>
    <w:p w:rsidR="00E8074A" w:rsidRDefault="00E8074A" w:rsidP="00E8074A">
      <w:r>
        <w:t xml:space="preserve">-Obračun Ugovora o djelu za isplatu vjeroučitelja  </w:t>
      </w:r>
    </w:p>
    <w:p w:rsidR="00E8074A" w:rsidRDefault="00E8074A" w:rsidP="00E8074A">
      <w:r>
        <w:t>-Obračun Ugovora o djelu za poslove asistenta u nastavi</w:t>
      </w:r>
    </w:p>
    <w:p w:rsidR="00E8074A" w:rsidRDefault="00E8074A" w:rsidP="00E8074A">
      <w:r>
        <w:t>-Obračun zaposlenika bez zasnivanja radnog odnosa (stručno usavršavanje)</w:t>
      </w:r>
      <w:r>
        <w:tab/>
        <w:t xml:space="preserve">                                                                             </w:t>
      </w:r>
    </w:p>
    <w:p w:rsidR="00E8074A" w:rsidRDefault="00E8074A" w:rsidP="00E8074A">
      <w:r>
        <w:t>-Obračun naknada za održane sjednice školskog odbora</w:t>
      </w:r>
    </w:p>
    <w:p w:rsidR="00E8074A" w:rsidRDefault="00E8074A" w:rsidP="00E8074A">
      <w:r>
        <w:t>-Posebni obračuni po vrsti isplata i po izvoru financiranja</w:t>
      </w:r>
    </w:p>
    <w:p w:rsidR="00E8074A" w:rsidRDefault="00E8074A" w:rsidP="00E8074A">
      <w:r>
        <w:t xml:space="preserve"> za isplate po kolektivnom ugovoru (jubilarne nagrade,</w:t>
      </w:r>
    </w:p>
    <w:p w:rsidR="00E8074A" w:rsidRDefault="00E8074A" w:rsidP="00E8074A">
      <w:r>
        <w:t xml:space="preserve"> pomoći za slučaj bolesti,ili smrti člana uže obitelji,</w:t>
      </w:r>
    </w:p>
    <w:p w:rsidR="00E8074A" w:rsidRDefault="00E8074A" w:rsidP="00E8074A">
      <w:r>
        <w:t xml:space="preserve"> otpremnine, regres, božićnica, dar djeci)</w:t>
      </w:r>
    </w:p>
    <w:p w:rsidR="00E8074A" w:rsidRDefault="00E8074A" w:rsidP="00E8074A">
      <w:r>
        <w:t>-Obračun bolovanja na teret HZZO-a, pripremanje i kompletiranje</w:t>
      </w:r>
    </w:p>
    <w:p w:rsidR="00E8074A" w:rsidRDefault="00E8074A" w:rsidP="00E8074A">
      <w:r>
        <w:t xml:space="preserve"> propisane dokumentacije za refundiranje isplaćenih sredstava </w:t>
      </w:r>
    </w:p>
    <w:p w:rsidR="00E8074A" w:rsidRDefault="00E8074A" w:rsidP="00E8074A">
      <w:r>
        <w:t>-e-komunikacija s poreznom upravom JOPPD obrazac za sve</w:t>
      </w:r>
    </w:p>
    <w:p w:rsidR="00E8074A" w:rsidRDefault="00E8074A" w:rsidP="00E8074A">
      <w:r>
        <w:t xml:space="preserve"> vrste isplata zaposlenima i povremeno davanje traženih podataka</w:t>
      </w:r>
    </w:p>
    <w:p w:rsidR="00E8074A" w:rsidRDefault="00E8074A" w:rsidP="00E8074A">
      <w:r>
        <w:t xml:space="preserve">  za djelatnike od strane MIORH-a</w:t>
      </w:r>
    </w:p>
    <w:p w:rsidR="00E8074A" w:rsidRDefault="00E8074A" w:rsidP="00E8074A">
      <w:r>
        <w:t>-Izrada IP obrazaca(poreznih kartica ), dostava u elektroničkom obliku</w:t>
      </w:r>
    </w:p>
    <w:p w:rsidR="00E8074A" w:rsidRDefault="00E8074A" w:rsidP="00E8074A">
      <w:r>
        <w:t xml:space="preserve"> Poreznoj upravi-Ispostava Peščenica</w:t>
      </w:r>
    </w:p>
    <w:p w:rsidR="00E8074A" w:rsidRDefault="00E8074A" w:rsidP="00E8074A">
      <w:r>
        <w:t>-Izrada potvrda o isplaćenom dohotku za članove školskog odbora i ostalih</w:t>
      </w:r>
    </w:p>
    <w:p w:rsidR="00E8074A" w:rsidRDefault="00E8074A" w:rsidP="00E8074A">
      <w:r>
        <w:t xml:space="preserve"> koji su povremeno radili po Ugovoru o djelu za</w:t>
      </w:r>
    </w:p>
    <w:p w:rsidR="00E8074A" w:rsidRDefault="00E8074A" w:rsidP="00E8074A">
      <w:r>
        <w:t xml:space="preserve">  potrebe podnošenja godišnje prijave poreza na dohodak</w:t>
      </w:r>
      <w:r>
        <w:tab/>
      </w:r>
      <w:r>
        <w:tab/>
      </w:r>
      <w:r>
        <w:tab/>
      </w:r>
      <w:r>
        <w:tab/>
      </w:r>
      <w:r>
        <w:tab/>
        <w:t>500</w:t>
      </w:r>
    </w:p>
    <w:p w:rsidR="00E8074A" w:rsidRDefault="00E8074A" w:rsidP="00E8074A"/>
    <w:p w:rsidR="00E8074A" w:rsidRDefault="00E8074A" w:rsidP="00E8074A">
      <w:r>
        <w:t>-Vođenje knjige ulaznih računa, plaćanje, arhiviranje</w:t>
      </w:r>
      <w:r>
        <w:tab/>
      </w:r>
      <w:r>
        <w:tab/>
      </w:r>
      <w:r>
        <w:tab/>
      </w:r>
      <w:r>
        <w:tab/>
      </w:r>
      <w:r>
        <w:tab/>
        <w:t>180</w:t>
      </w:r>
    </w:p>
    <w:p w:rsidR="00E8074A" w:rsidRDefault="00E8074A" w:rsidP="00E8074A"/>
    <w:p w:rsidR="00E8074A" w:rsidRDefault="00E8074A" w:rsidP="00E8074A">
      <w:r>
        <w:t>-Vođenje blagajne - blagajnički izvještaj, uplate, isplate, polaganje i dizanje</w:t>
      </w:r>
    </w:p>
    <w:p w:rsidR="00E8074A" w:rsidRDefault="00E8074A" w:rsidP="00E8074A">
      <w:r>
        <w:t xml:space="preserve"> gotovine u FINI, obračun putnih naloga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74A" w:rsidRDefault="00E8074A" w:rsidP="00E8074A"/>
    <w:p w:rsidR="00E8074A" w:rsidRDefault="00E8074A" w:rsidP="00E8074A">
      <w:r>
        <w:t>-Obračun i vođenje evidencije o uplatama učenika za školsku kuhinju</w:t>
      </w:r>
      <w:r>
        <w:tab/>
      </w:r>
      <w:r>
        <w:tab/>
      </w:r>
      <w:r>
        <w:tab/>
        <w:t>120</w:t>
      </w:r>
    </w:p>
    <w:p w:rsidR="00E8074A" w:rsidRDefault="00E8074A" w:rsidP="00E8074A">
      <w:r>
        <w:t xml:space="preserve">   i produženi boravak</w:t>
      </w:r>
    </w:p>
    <w:p w:rsidR="00E8074A" w:rsidRDefault="00E8074A" w:rsidP="00E8074A"/>
    <w:p w:rsidR="00E8074A" w:rsidRDefault="00E8074A" w:rsidP="00E8074A">
      <w:r>
        <w:t>-Knjigovodstveni poslovi-kontiranje i knjiženje računa, blagajne i bank. izvadaka  i ostale knjigovodstvene dokumentacije potrebne za izradu Glavne knjige</w:t>
      </w:r>
      <w:r>
        <w:tab/>
      </w:r>
      <w:r>
        <w:tab/>
      </w:r>
      <w:r>
        <w:tab/>
      </w:r>
      <w:r>
        <w:tab/>
        <w:t>240</w:t>
      </w:r>
    </w:p>
    <w:p w:rsidR="00E8074A" w:rsidRDefault="00E8074A" w:rsidP="00E8074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74A" w:rsidRDefault="00E8074A" w:rsidP="00E8074A">
      <w:r>
        <w:t>-Izrada kvartalnih,polugodišnjeg i godišnjeg financijskog izvješća za</w:t>
      </w:r>
    </w:p>
    <w:p w:rsidR="00E8074A" w:rsidRDefault="00E8074A" w:rsidP="00E8074A">
      <w:r>
        <w:t xml:space="preserve"> potrebe Ministarstva financija, MZOŠ-a, Gradskog ureda za obrazovanje,</w:t>
      </w:r>
    </w:p>
    <w:p w:rsidR="00E8074A" w:rsidRDefault="00E8074A" w:rsidP="00E8074A">
      <w:r>
        <w:t xml:space="preserve"> Državnog zavoda za reviziju; izrada mjesečnih izvješća za Državni zavod</w:t>
      </w:r>
    </w:p>
    <w:p w:rsidR="00E8074A" w:rsidRDefault="00E8074A" w:rsidP="00E8074A">
      <w:r>
        <w:t xml:space="preserve"> za statistiku,izrada financijskih planova za MZOŠ i Gradski ured</w:t>
      </w:r>
      <w:r>
        <w:tab/>
      </w:r>
      <w:r>
        <w:tab/>
      </w:r>
      <w:r>
        <w:tab/>
      </w:r>
      <w:r>
        <w:tab/>
      </w:r>
    </w:p>
    <w:p w:rsidR="00E8074A" w:rsidRDefault="00E8074A" w:rsidP="00E8074A">
      <w:r>
        <w:t>-Izrada dijela upitnika o fiskalnoj odgovornosti i kompletiranje pripadajuće</w:t>
      </w:r>
    </w:p>
    <w:p w:rsidR="00E8074A" w:rsidRDefault="00E8074A" w:rsidP="00E8074A">
      <w:r>
        <w:t>dokumentacije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</w:t>
      </w:r>
    </w:p>
    <w:p w:rsidR="00E8074A" w:rsidRDefault="00E8074A" w:rsidP="00E80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74A" w:rsidRDefault="00E8074A" w:rsidP="00E8074A">
      <w:r>
        <w:t>-Priprema inventure, kontrola inventurnih lista, obračun amortizacije</w:t>
      </w:r>
    </w:p>
    <w:p w:rsidR="00E8074A" w:rsidRDefault="00E8074A" w:rsidP="00E8074A">
      <w:r>
        <w:t xml:space="preserve"> dugotrajne imovine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</w:t>
      </w:r>
    </w:p>
    <w:p w:rsidR="00E8074A" w:rsidRDefault="00E8074A" w:rsidP="00E8074A"/>
    <w:p w:rsidR="00E8074A" w:rsidRDefault="00E8074A" w:rsidP="00E8074A">
      <w:r>
        <w:t>-Ostali poslovi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</w:p>
    <w:p w:rsidR="00E8074A" w:rsidRDefault="00E8074A" w:rsidP="00E8074A"/>
    <w:p w:rsidR="00E8074A" w:rsidRDefault="00E8074A" w:rsidP="00E8074A">
      <w:r>
        <w:t>-Godišnji odmor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240</w:t>
      </w:r>
    </w:p>
    <w:p w:rsidR="00E8074A" w:rsidRDefault="00E8074A" w:rsidP="00E8074A"/>
    <w:p w:rsidR="00E8074A" w:rsidRDefault="00E8074A" w:rsidP="00E8074A">
      <w:r>
        <w:t>-Državni praznici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74A" w:rsidRDefault="00E8074A" w:rsidP="00E8074A">
      <w:r>
        <w:t>-Dnevni odmor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110</w:t>
      </w:r>
    </w:p>
    <w:p w:rsidR="00E8074A" w:rsidRDefault="00E8074A" w:rsidP="00E8074A">
      <w:r>
        <w:t>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  <w:t>UKUPNO sati godišnje:</w:t>
      </w:r>
      <w:r>
        <w:tab/>
      </w:r>
      <w:r>
        <w:tab/>
      </w:r>
      <w:r>
        <w:tab/>
        <w:t xml:space="preserve">        2088</w:t>
      </w:r>
    </w:p>
    <w:p w:rsidR="00BE03A8" w:rsidRDefault="00BE03A8">
      <w:r>
        <w:br w:type="page"/>
      </w:r>
    </w:p>
    <w:p w:rsidR="00D95458" w:rsidRDefault="00D95458" w:rsidP="00A25C48"/>
    <w:p w:rsidR="00646921" w:rsidRPr="006D04F1" w:rsidRDefault="005A7277">
      <w:pPr>
        <w:jc w:val="both"/>
        <w:rPr>
          <w:b/>
        </w:rPr>
      </w:pPr>
      <w:r>
        <w:t xml:space="preserve">          </w:t>
      </w:r>
      <w:r w:rsidR="00E364BC">
        <w:t xml:space="preserve">                   </w:t>
      </w:r>
      <w:r w:rsidR="00A0310E">
        <w:rPr>
          <w:b/>
        </w:rPr>
        <w:t>9</w:t>
      </w:r>
      <w:r w:rsidR="00646921" w:rsidRPr="006D04F1">
        <w:rPr>
          <w:b/>
        </w:rPr>
        <w:t>.</w:t>
      </w:r>
      <w:r w:rsidR="00D60A28" w:rsidRPr="006D04F1">
        <w:rPr>
          <w:b/>
        </w:rPr>
        <w:t xml:space="preserve">     </w:t>
      </w:r>
      <w:r w:rsidR="00646921" w:rsidRPr="006D04F1">
        <w:rPr>
          <w:b/>
        </w:rPr>
        <w:t xml:space="preserve"> PLAN INVESTICIJSKOG I TEKUĆEG ODRŽAVANJA</w:t>
      </w:r>
    </w:p>
    <w:p w:rsidR="00646921" w:rsidRDefault="00646921">
      <w:pPr>
        <w:jc w:val="both"/>
      </w:pPr>
    </w:p>
    <w:p w:rsidR="00CB6B97" w:rsidRDefault="00CB6B97" w:rsidP="00CB6B97">
      <w:pPr>
        <w:ind w:left="706"/>
        <w:rPr>
          <w:bCs/>
        </w:rPr>
      </w:pPr>
      <w:r>
        <w:rPr>
          <w:bCs/>
        </w:rPr>
        <w:t>1. Zamijena</w:t>
      </w:r>
      <w:r w:rsidRPr="00A5344C">
        <w:rPr>
          <w:bCs/>
        </w:rPr>
        <w:t xml:space="preserve"> preostal</w:t>
      </w:r>
      <w:r>
        <w:rPr>
          <w:bCs/>
        </w:rPr>
        <w:t>ih</w:t>
      </w:r>
      <w:r w:rsidRPr="00A5344C">
        <w:rPr>
          <w:bCs/>
        </w:rPr>
        <w:t xml:space="preserve"> prozor</w:t>
      </w:r>
      <w:r>
        <w:rPr>
          <w:bCs/>
        </w:rPr>
        <w:t>a</w:t>
      </w:r>
      <w:r w:rsidRPr="00A5344C">
        <w:rPr>
          <w:bCs/>
        </w:rPr>
        <w:t xml:space="preserve"> južno od glavnog ulaza </w:t>
      </w:r>
    </w:p>
    <w:p w:rsidR="00CB6B97" w:rsidRPr="00A5344C" w:rsidRDefault="00CB6B97" w:rsidP="005A649F">
      <w:pPr>
        <w:ind w:left="706"/>
        <w:rPr>
          <w:bCs/>
        </w:rPr>
      </w:pPr>
      <w:r>
        <w:rPr>
          <w:bCs/>
        </w:rPr>
        <w:t>2.Nova fasada na južnom dijelu zgrade</w:t>
      </w:r>
    </w:p>
    <w:p w:rsidR="00CB6B97" w:rsidRDefault="005A649F" w:rsidP="00CB6B97">
      <w:pPr>
        <w:ind w:left="709"/>
        <w:rPr>
          <w:bCs/>
        </w:rPr>
      </w:pPr>
      <w:r>
        <w:rPr>
          <w:bCs/>
        </w:rPr>
        <w:t>3</w:t>
      </w:r>
      <w:r w:rsidR="00CB6B97" w:rsidRPr="00A5344C">
        <w:rPr>
          <w:bCs/>
        </w:rPr>
        <w:t xml:space="preserve">. </w:t>
      </w:r>
      <w:r w:rsidR="00CB6B97">
        <w:rPr>
          <w:bCs/>
        </w:rPr>
        <w:t>Izmjena električnih instalacija te rasvjetnih tijela u učionicama te hodnicima u prizemlju te suterenu zgrade</w:t>
      </w:r>
      <w:r w:rsidR="003633E0">
        <w:rPr>
          <w:bCs/>
        </w:rPr>
        <w:t xml:space="preserve"> – dovršetak radova</w:t>
      </w:r>
    </w:p>
    <w:p w:rsidR="00646921" w:rsidRDefault="00CB6B97" w:rsidP="00CB6B97">
      <w:pPr>
        <w:jc w:val="both"/>
      </w:pPr>
      <w:r>
        <w:rPr>
          <w:bCs/>
        </w:rPr>
        <w:t xml:space="preserve">            </w:t>
      </w:r>
      <w:r w:rsidR="005A649F">
        <w:rPr>
          <w:bCs/>
        </w:rPr>
        <w:t>4</w:t>
      </w:r>
      <w:r>
        <w:rPr>
          <w:bCs/>
        </w:rPr>
        <w:t>. Ličenje učionica u prizemlju te suterenu</w:t>
      </w:r>
      <w:r w:rsidRPr="00A5344C">
        <w:rPr>
          <w:bCs/>
        </w:rPr>
        <w:t xml:space="preserve"> </w:t>
      </w:r>
      <w:r>
        <w:rPr>
          <w:bCs/>
        </w:rPr>
        <w:t>Škole te zamjena vrata na učionicama</w:t>
      </w:r>
    </w:p>
    <w:p w:rsidR="00FB54B6" w:rsidRDefault="00FB54B6">
      <w:pPr>
        <w:tabs>
          <w:tab w:val="left" w:pos="5823"/>
        </w:tabs>
        <w:jc w:val="both"/>
      </w:pPr>
    </w:p>
    <w:p w:rsidR="00646921" w:rsidRPr="00A0310E" w:rsidRDefault="001365D8">
      <w:pPr>
        <w:jc w:val="both"/>
      </w:pPr>
      <w:r>
        <w:rPr>
          <w:b/>
        </w:rPr>
        <w:t xml:space="preserve">                </w:t>
      </w:r>
      <w:r w:rsidR="005A7277">
        <w:rPr>
          <w:b/>
        </w:rPr>
        <w:t xml:space="preserve">     </w:t>
      </w:r>
      <w:r w:rsidR="00A0310E" w:rsidRPr="00A0310E">
        <w:t>9.1.    Izgradnja nove školske zgrade</w:t>
      </w:r>
    </w:p>
    <w:p w:rsidR="00646921" w:rsidRDefault="00646921">
      <w:pPr>
        <w:jc w:val="both"/>
      </w:pPr>
    </w:p>
    <w:p w:rsidR="00646921" w:rsidRDefault="00646921" w:rsidP="006D04F1">
      <w:pPr>
        <w:ind w:left="360" w:right="718" w:firstLine="346"/>
      </w:pPr>
      <w:r>
        <w:t>Gradski ured za obrazovanje na nekoliko se upita Gradsko</w:t>
      </w:r>
      <w:r w:rsidR="006D04F1">
        <w:t xml:space="preserve">g zavoda za planiranje razvoja </w:t>
      </w:r>
      <w:r>
        <w:t>i zaštitu okoliša, jasno očitovao ( još 1994.,1995.,1996., 1997.,</w:t>
      </w:r>
      <w:r w:rsidR="00404DF1">
        <w:t xml:space="preserve"> </w:t>
      </w:r>
      <w:r>
        <w:t>1998.</w:t>
      </w:r>
      <w:r w:rsidR="00404DF1">
        <w:t xml:space="preserve"> </w:t>
      </w:r>
      <w:r>
        <w:t>,2000.,</w:t>
      </w:r>
      <w:r w:rsidR="00404DF1">
        <w:t xml:space="preserve"> </w:t>
      </w:r>
      <w:r>
        <w:t>2001.,</w:t>
      </w:r>
      <w:r w:rsidR="00404DF1">
        <w:t xml:space="preserve"> </w:t>
      </w:r>
      <w:r>
        <w:t>2002.,2003.) o potrebi Grada Zagreba za osnovnom školom na lokaciji «Peščenica – sjever», tj, up</w:t>
      </w:r>
      <w:r w:rsidR="00B42DC1">
        <w:t xml:space="preserve">isnom području naše škole, te </w:t>
      </w:r>
      <w:r>
        <w:t>svojim Godišnjim planom izgradnje novih školskih zgrada i športskih dvorana već u 2000. godini planirao izgradnju zgrade za OŠ Dragutina Kušlana, a to je ponovljeno i novim Godišnjim planom za 2003. te planiranim financijskim sredstvima za 2004. i 2005. godinu.</w:t>
      </w:r>
    </w:p>
    <w:p w:rsidR="00646921" w:rsidRDefault="00646921" w:rsidP="006D04F1"/>
    <w:p w:rsidR="00646921" w:rsidRDefault="00646921" w:rsidP="006D04F1">
      <w:pPr>
        <w:ind w:left="360"/>
      </w:pPr>
      <w:r>
        <w:t>U svibnju 2000. usvojen je Prostorni plan razvoja grada Zagreba kojim se prostorno rješava područje «Peščenica – sjever», upisno područje naše škole, a kojim je za potrebe OŠ Dragutina Kušlana rezervirana parcela sa zapadne strane zgrade III. gimnazije uz ogradu školskog športskog igrališta.</w:t>
      </w:r>
    </w:p>
    <w:p w:rsidR="00FB54B6" w:rsidRDefault="00FB54B6" w:rsidP="006D04F1">
      <w:pPr>
        <w:ind w:left="360"/>
      </w:pPr>
    </w:p>
    <w:p w:rsidR="00646921" w:rsidRPr="004A1D2D" w:rsidRDefault="00646921" w:rsidP="006D04F1">
      <w:pPr>
        <w:ind w:left="360"/>
      </w:pPr>
      <w:r w:rsidRPr="004A1D2D">
        <w:t>U Generalnom urbanističkom planom grada Zagreba (a usvojen je 11.srpnja 2003.) osigurana je parcela za izgradnju nove školske zgrade za OŠ Dragutina Kušlana, no privatni investitori i vlasnici zemljišta i dalje nastoje na tom jedinom slobodnom prostoru izgraditi privatne objekte čime bi zauvijek u budućnosti bila onemogućena izgradnja školske zgrade.</w:t>
      </w:r>
    </w:p>
    <w:p w:rsidR="00D24035" w:rsidRPr="004A1D2D" w:rsidRDefault="00D24035" w:rsidP="006D04F1">
      <w:pPr>
        <w:ind w:left="360"/>
      </w:pPr>
    </w:p>
    <w:p w:rsidR="00D24035" w:rsidRPr="004A1D2D" w:rsidRDefault="004A1D2D" w:rsidP="00D24035">
      <w:pPr>
        <w:shd w:val="clear" w:color="auto" w:fill="FFFFFF"/>
        <w:spacing w:after="100" w:afterAutospacing="1" w:line="300" w:lineRule="auto"/>
        <w:ind w:left="360"/>
      </w:pPr>
      <w:r w:rsidRPr="004A1D2D">
        <w:t>G</w:t>
      </w:r>
      <w:r w:rsidR="00EC061B" w:rsidRPr="004A1D2D">
        <w:t xml:space="preserve">radski ured za obrazovanje, kulturu i šport je u prosincu 2007. raspisao je natječaj za idejno </w:t>
      </w:r>
      <w:r w:rsidR="00B42DC1">
        <w:t>u</w:t>
      </w:r>
      <w:r w:rsidR="00EC061B" w:rsidRPr="004A1D2D">
        <w:t>rbanističko-arhitektonsko rješenje za osnovnu školu. U ožujku 2008. g</w:t>
      </w:r>
      <w:r w:rsidR="00D24035" w:rsidRPr="004A1D2D">
        <w:t xml:space="preserve">odine na </w:t>
      </w:r>
      <w:r w:rsidR="00EC061B" w:rsidRPr="004A1D2D">
        <w:t xml:space="preserve">tom natječaju </w:t>
      </w:r>
      <w:r w:rsidR="00D24035" w:rsidRPr="004A1D2D">
        <w:t xml:space="preserve"> pobijedio je projekt autorskog tima Luka Kincl, Nikša Ninić i Tamara Tumpa, iz zagrebačke tvrtke ARHANARH. </w:t>
      </w:r>
    </w:p>
    <w:p w:rsidR="00754300" w:rsidRDefault="00D24035" w:rsidP="00EC061B">
      <w:pPr>
        <w:shd w:val="clear" w:color="auto" w:fill="FFFFFF"/>
        <w:spacing w:after="100" w:afterAutospacing="1" w:line="300" w:lineRule="auto"/>
        <w:ind w:left="360"/>
      </w:pPr>
      <w:r w:rsidRPr="004A1D2D">
        <w:t xml:space="preserve">Kako se radi tek o idejnom projektu, arhitekt Nikša Ninić nije mogao reći previše detalja o konačnom izgledu. Pojasnio je kako će dvodijelna sportska dvorana biti smještena ispod same škole, odnosno bit će dijelom ukopana.  Škola će imati zatvoreno dvorište i dva kata na kojima će biti učionice i popratne prostorije. </w:t>
      </w:r>
    </w:p>
    <w:p w:rsidR="00FB54B6" w:rsidRPr="004A1D2D" w:rsidRDefault="00EC061B" w:rsidP="00E364BC">
      <w:pPr>
        <w:shd w:val="clear" w:color="auto" w:fill="FFFFFF"/>
        <w:spacing w:after="100" w:afterAutospacing="1" w:line="300" w:lineRule="auto"/>
        <w:ind w:left="360"/>
      </w:pPr>
      <w:r w:rsidRPr="004A1D2D">
        <w:t>Za novu školu predviđeno je zemljište između sportskog igrališta III. gimnazije u Kušl</w:t>
      </w:r>
      <w:r w:rsidR="00754300">
        <w:t>anovoj 52  i stambenih zgrada</w:t>
      </w:r>
      <w:r w:rsidRPr="004A1D2D">
        <w:t xml:space="preserve"> u Čerininoj ulici. No, kako je novoplanirana parcela podijeljena na nekoliko privatnih vlasnika izgradnja će početi tek nakon rješavanja imovinsko-pravnih odnosa i osiguravanja potrebnih sredstava. U Gradskom uredu za graditeljstvo nisu mogli reći kada će se to dogoditi. </w:t>
      </w:r>
    </w:p>
    <w:p w:rsidR="00646921" w:rsidRDefault="00646921" w:rsidP="006D04F1">
      <w:pPr>
        <w:ind w:left="360"/>
      </w:pPr>
      <w:r>
        <w:t>Stoga je nužno da Gradski ured za obrazovanje</w:t>
      </w:r>
      <w:r w:rsidR="00EC061B">
        <w:t>, kulturu</w:t>
      </w:r>
      <w:r>
        <w:t xml:space="preserve"> i šport što hitnije pripremi urbanističko – tehničku dokumentaciju i dostavi je Odjelu pripremanja zemljišta za gradnje Gradskog ureda za izgradnju grada. U njihovom dopisu </w:t>
      </w:r>
      <w:r w:rsidR="00EC061B">
        <w:t xml:space="preserve">još </w:t>
      </w:r>
      <w:r>
        <w:t>od 9. veljače 2001. ( Klasa: 944-09/2001-01/010, Ur.broj: 251-12-0</w:t>
      </w:r>
      <w:r w:rsidR="00EC061B">
        <w:t xml:space="preserve">2-2001-2 ), koji je tada dostavljen </w:t>
      </w:r>
      <w:r>
        <w:t xml:space="preserve"> Gradskom uredu za obrazovanje i šport,  naznačili su da je za otkup zemljišta nužno potrebno: </w:t>
      </w:r>
    </w:p>
    <w:p w:rsidR="00646921" w:rsidRDefault="00646921" w:rsidP="006D04F1">
      <w:pPr>
        <w:ind w:left="360"/>
      </w:pPr>
    </w:p>
    <w:p w:rsidR="00646921" w:rsidRDefault="00646921" w:rsidP="003C3864">
      <w:pPr>
        <w:numPr>
          <w:ilvl w:val="0"/>
          <w:numId w:val="11"/>
        </w:numPr>
      </w:pPr>
      <w:r>
        <w:t>osigurati financijska sredstva</w:t>
      </w:r>
    </w:p>
    <w:p w:rsidR="00646921" w:rsidRDefault="00646921" w:rsidP="003C3864">
      <w:pPr>
        <w:numPr>
          <w:ilvl w:val="0"/>
          <w:numId w:val="11"/>
        </w:numPr>
      </w:pPr>
      <w:r>
        <w:t>izvaditi pravovaljanu lokacijsku dozvolu</w:t>
      </w:r>
    </w:p>
    <w:p w:rsidR="007A177E" w:rsidRDefault="00646921" w:rsidP="003C3864">
      <w:pPr>
        <w:numPr>
          <w:ilvl w:val="0"/>
          <w:numId w:val="11"/>
        </w:numPr>
      </w:pPr>
      <w:r>
        <w:t>izraditi parcelacioni elaborat</w:t>
      </w:r>
    </w:p>
    <w:p w:rsidR="00DA7EB6" w:rsidRDefault="00DA7EB6" w:rsidP="00DA7EB6">
      <w:pPr>
        <w:ind w:left="720"/>
      </w:pPr>
    </w:p>
    <w:p w:rsidR="00646921" w:rsidRDefault="007A177E" w:rsidP="009934EC">
      <w:pPr>
        <w:shd w:val="clear" w:color="auto" w:fill="FFFFFF"/>
        <w:spacing w:after="100" w:afterAutospacing="1" w:line="300" w:lineRule="auto"/>
        <w:ind w:left="360"/>
      </w:pPr>
      <w:r w:rsidRPr="004A1D2D">
        <w:t xml:space="preserve">Učenici i </w:t>
      </w:r>
      <w:r w:rsidR="00584361">
        <w:t>nastavnici OŠ Dragutina Kušlana, s obzirom na minimalne materijal</w:t>
      </w:r>
      <w:r w:rsidR="00AB4760">
        <w:t xml:space="preserve">ne troškove koje dobiva mječno </w:t>
      </w:r>
      <w:r w:rsidR="00584361">
        <w:t>od strane Gradskog ureda za obrazovanje, kulturu i sport</w:t>
      </w:r>
      <w:r w:rsidR="00AB4760">
        <w:t xml:space="preserve">, koji nisu dostatni niti za </w:t>
      </w:r>
      <w:r w:rsidR="00F44B64">
        <w:t xml:space="preserve">tekuće troškove, nema mogućnosti dobivanja dodatnih </w:t>
      </w:r>
      <w:r w:rsidR="00097955">
        <w:t xml:space="preserve">financijskih </w:t>
      </w:r>
      <w:r w:rsidR="00F44B64">
        <w:t>sredstava iz</w:t>
      </w:r>
      <w:r w:rsidR="00097955">
        <w:t xml:space="preserve">najmljivanjem sportske dvorane i </w:t>
      </w:r>
      <w:r w:rsidR="00F44B64">
        <w:t xml:space="preserve">zaista radi u  financijski  teškim uvjetima no obećenja od strane </w:t>
      </w:r>
      <w:r w:rsidR="00097955">
        <w:t xml:space="preserve">Grada te </w:t>
      </w:r>
      <w:r w:rsidR="00F44B64">
        <w:t xml:space="preserve"> gradonačelnika Grada Zagreba </w:t>
      </w:r>
      <w:r w:rsidR="00097955">
        <w:t xml:space="preserve">o izgradnji nove Škole zasad nisu ispunjena te će </w:t>
      </w:r>
      <w:r w:rsidR="00AB4760">
        <w:t xml:space="preserve"> </w:t>
      </w:r>
      <w:r w:rsidR="00097955">
        <w:t xml:space="preserve">čini se učenici,učitelji i roditelji još </w:t>
      </w:r>
      <w:r w:rsidR="00AB4760">
        <w:t xml:space="preserve">neko </w:t>
      </w:r>
      <w:r w:rsidRPr="004A1D2D">
        <w:t xml:space="preserve">vrijeme pričekati </w:t>
      </w:r>
      <w:r w:rsidR="005A649F">
        <w:t xml:space="preserve">izgradnju </w:t>
      </w:r>
      <w:r w:rsidR="00097955">
        <w:t>svoj</w:t>
      </w:r>
      <w:r w:rsidR="005A649F">
        <w:t>e</w:t>
      </w:r>
      <w:r w:rsidRPr="004A1D2D">
        <w:t xml:space="preserve"> zgradu, a do tada će i dalje biti podstanari u zgradi III. gimnazije.</w:t>
      </w:r>
    </w:p>
    <w:p w:rsidR="00646921" w:rsidRDefault="00A84C0A" w:rsidP="009934EC">
      <w:pPr>
        <w:pStyle w:val="Tijeloteksta3"/>
        <w:ind w:firstLine="360"/>
        <w:jc w:val="left"/>
      </w:pPr>
      <w:r>
        <w:t>U Zagrebu,29</w:t>
      </w:r>
      <w:r w:rsidR="005A649F">
        <w:t xml:space="preserve">. </w:t>
      </w:r>
      <w:r w:rsidR="00E545C1">
        <w:t>ru</w:t>
      </w:r>
      <w:r>
        <w:t>jna 2017</w:t>
      </w:r>
      <w:r w:rsidR="00646921">
        <w:t>.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 xml:space="preserve"> Ravnateljica:</w:t>
      </w:r>
    </w:p>
    <w:p w:rsidR="00163E30" w:rsidRDefault="003C2D67" w:rsidP="006D04F1">
      <w:pPr>
        <w:ind w:firstLine="360"/>
      </w:pPr>
      <w:r>
        <w:t>Klasa:</w:t>
      </w:r>
      <w:r w:rsidR="00CE0D7A">
        <w:t xml:space="preserve"> 602-01/01-17-130</w:t>
      </w:r>
      <w:r w:rsidR="00646921">
        <w:tab/>
      </w:r>
    </w:p>
    <w:p w:rsidR="00646921" w:rsidRDefault="006B5FE0" w:rsidP="00163E30">
      <w:pPr>
        <w:ind w:firstLine="360"/>
      </w:pPr>
      <w:r>
        <w:t>Ur.broj:</w:t>
      </w:r>
      <w:r w:rsidR="00E545C1">
        <w:t xml:space="preserve"> </w:t>
      </w:r>
      <w:r w:rsidR="00CE0D7A">
        <w:t>251-163-17-01-1</w:t>
      </w:r>
      <w:r w:rsidR="00E545C1">
        <w:t xml:space="preserve">     </w:t>
      </w:r>
      <w:r w:rsidR="00163E30">
        <w:tab/>
      </w:r>
      <w:r w:rsidR="00163E30">
        <w:tab/>
      </w:r>
      <w:r w:rsidR="00163E30">
        <w:tab/>
      </w:r>
      <w:r w:rsidR="00163E30">
        <w:tab/>
        <w:t xml:space="preserve">  </w:t>
      </w:r>
      <w:r w:rsidR="00CE0D7A">
        <w:t xml:space="preserve">   </w:t>
      </w:r>
      <w:r w:rsidR="009934EC">
        <w:t>_________</w:t>
      </w:r>
      <w:r w:rsidR="00163E30">
        <w:t>____________</w:t>
      </w:r>
      <w:r w:rsidR="00646921">
        <w:tab/>
      </w:r>
      <w:r w:rsidR="00646921">
        <w:tab/>
        <w:t xml:space="preserve">        </w:t>
      </w:r>
      <w:r w:rsidR="00646921">
        <w:tab/>
        <w:t xml:space="preserve"> </w:t>
      </w:r>
      <w:r w:rsidR="001365D8">
        <w:tab/>
      </w:r>
      <w:r w:rsidR="001365D8">
        <w:tab/>
      </w:r>
      <w:r w:rsidR="00646921">
        <w:t xml:space="preserve">       </w:t>
      </w:r>
      <w:r w:rsidR="001365D8">
        <w:tab/>
        <w:t xml:space="preserve">          </w:t>
      </w:r>
      <w:r w:rsidR="00646921">
        <w:t xml:space="preserve"> </w:t>
      </w:r>
      <w:r w:rsidR="00CE0D7A">
        <w:tab/>
      </w:r>
      <w:r w:rsidR="00CE0D7A">
        <w:tab/>
      </w:r>
      <w:r w:rsidR="00CE0D7A">
        <w:tab/>
        <w:t xml:space="preserve">                     </w:t>
      </w:r>
      <w:r w:rsidR="00163E30">
        <w:t xml:space="preserve">/ </w:t>
      </w:r>
      <w:r w:rsidR="00E545C1">
        <w:t>Petra Štingl Raić</w:t>
      </w:r>
      <w:r w:rsidR="00163E30">
        <w:t>/</w:t>
      </w:r>
    </w:p>
    <w:p w:rsidR="000D7A2E" w:rsidRDefault="000D7A2E" w:rsidP="00163E30">
      <w:pPr>
        <w:ind w:firstLine="360"/>
      </w:pPr>
    </w:p>
    <w:p w:rsidR="00646921" w:rsidRDefault="00646921" w:rsidP="006D04F1"/>
    <w:p w:rsidR="00646921" w:rsidRDefault="00E545C1" w:rsidP="006D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Predsjednica</w:t>
      </w:r>
      <w:r w:rsidR="00646921">
        <w:t xml:space="preserve"> Školskog odbora:</w:t>
      </w:r>
    </w:p>
    <w:p w:rsidR="00646921" w:rsidRDefault="00646921" w:rsidP="006D04F1"/>
    <w:p w:rsidR="00646921" w:rsidRDefault="009934EC" w:rsidP="006D04F1">
      <w:r>
        <w:t xml:space="preserve">                                                                                                  ______________________</w:t>
      </w:r>
    </w:p>
    <w:p w:rsidR="00646921" w:rsidRDefault="00E545C1" w:rsidP="006D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 Romana Kuzmić</w:t>
      </w:r>
      <w:r w:rsidR="00646921">
        <w:t xml:space="preserve"> /</w:t>
      </w:r>
    </w:p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p w:rsidR="005D3977" w:rsidRDefault="005D3977" w:rsidP="006D04F1"/>
    <w:sectPr w:rsidR="005D3977" w:rsidSect="00122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902" w:bottom="851" w:left="1440" w:header="680" w:footer="113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7F" w:rsidRDefault="0048137F">
      <w:r>
        <w:separator/>
      </w:r>
    </w:p>
  </w:endnote>
  <w:endnote w:type="continuationSeparator" w:id="0">
    <w:p w:rsidR="0048137F" w:rsidRDefault="0048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88" w:rsidRDefault="009A3F0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3738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37388" w:rsidRDefault="00D37388">
    <w:pPr>
      <w:pStyle w:val="Podnoje"/>
      <w:ind w:right="360" w:firstLine="360"/>
      <w:jc w:val="right"/>
    </w:pPr>
  </w:p>
  <w:p w:rsidR="00D37388" w:rsidRDefault="00D3738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69"/>
      <w:docPartObj>
        <w:docPartGallery w:val="Page Numbers (Bottom of Page)"/>
        <w:docPartUnique/>
      </w:docPartObj>
    </w:sdtPr>
    <w:sdtContent>
      <w:p w:rsidR="00D37388" w:rsidRDefault="009A3F03">
        <w:pPr>
          <w:pStyle w:val="Podnoje"/>
          <w:jc w:val="right"/>
        </w:pPr>
        <w:fldSimple w:instr=" PAGE   \* MERGEFORMAT ">
          <w:r w:rsidR="009D0940">
            <w:rPr>
              <w:noProof/>
            </w:rPr>
            <w:t>4</w:t>
          </w:r>
        </w:fldSimple>
      </w:p>
    </w:sdtContent>
  </w:sdt>
  <w:p w:rsidR="00D37388" w:rsidRDefault="00D3738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2784"/>
      <w:docPartObj>
        <w:docPartGallery w:val="Page Numbers (Bottom of Page)"/>
        <w:docPartUnique/>
      </w:docPartObj>
    </w:sdtPr>
    <w:sdtContent>
      <w:p w:rsidR="00D37388" w:rsidRDefault="009A3F03">
        <w:pPr>
          <w:pStyle w:val="Podnoje"/>
          <w:jc w:val="right"/>
        </w:pPr>
        <w:fldSimple w:instr=" PAGE   \* MERGEFORMAT ">
          <w:r w:rsidR="009D0940">
            <w:rPr>
              <w:noProof/>
            </w:rPr>
            <w:t>0</w:t>
          </w:r>
        </w:fldSimple>
      </w:p>
    </w:sdtContent>
  </w:sdt>
  <w:p w:rsidR="00D37388" w:rsidRDefault="00D3738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7F" w:rsidRDefault="0048137F">
      <w:r>
        <w:separator/>
      </w:r>
    </w:p>
  </w:footnote>
  <w:footnote w:type="continuationSeparator" w:id="0">
    <w:p w:rsidR="0048137F" w:rsidRDefault="00481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88" w:rsidRDefault="00D37388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88" w:rsidRDefault="00D37388">
    <w:pPr>
      <w:pStyle w:val="Zaglavlj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88" w:rsidRDefault="00D3738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4CA"/>
    <w:multiLevelType w:val="hybridMultilevel"/>
    <w:tmpl w:val="9050F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62E"/>
    <w:multiLevelType w:val="hybridMultilevel"/>
    <w:tmpl w:val="F97CC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275"/>
    <w:multiLevelType w:val="hybridMultilevel"/>
    <w:tmpl w:val="AB56B6AC"/>
    <w:lvl w:ilvl="0" w:tplc="D67E3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301D"/>
    <w:multiLevelType w:val="hybridMultilevel"/>
    <w:tmpl w:val="DAA6CC50"/>
    <w:lvl w:ilvl="0" w:tplc="6A6C1EF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E033C02"/>
    <w:multiLevelType w:val="multilevel"/>
    <w:tmpl w:val="C34CB15A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6"/>
        </w:tabs>
        <w:ind w:left="136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5">
    <w:nsid w:val="15E238BB"/>
    <w:multiLevelType w:val="hybridMultilevel"/>
    <w:tmpl w:val="D7F2E2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A4394"/>
    <w:multiLevelType w:val="hybridMultilevel"/>
    <w:tmpl w:val="B024F432"/>
    <w:lvl w:ilvl="0" w:tplc="7380642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18E67000"/>
    <w:multiLevelType w:val="hybridMultilevel"/>
    <w:tmpl w:val="57C4946C"/>
    <w:lvl w:ilvl="0" w:tplc="37EEEE4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A79460C"/>
    <w:multiLevelType w:val="hybridMultilevel"/>
    <w:tmpl w:val="2208DA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929AF"/>
    <w:multiLevelType w:val="multilevel"/>
    <w:tmpl w:val="B5F4F06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99"/>
        </w:tabs>
        <w:ind w:left="1399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98"/>
        </w:tabs>
        <w:ind w:left="2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4"/>
        </w:tabs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3"/>
        </w:tabs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2"/>
        </w:tabs>
        <w:ind w:left="7712" w:hanging="1800"/>
      </w:pPr>
      <w:rPr>
        <w:rFonts w:hint="default"/>
      </w:rPr>
    </w:lvl>
  </w:abstractNum>
  <w:abstractNum w:abstractNumId="10">
    <w:nsid w:val="21ED3E4B"/>
    <w:multiLevelType w:val="multilevel"/>
    <w:tmpl w:val="E22E7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1">
    <w:nsid w:val="263E5C29"/>
    <w:multiLevelType w:val="multilevel"/>
    <w:tmpl w:val="CAD62B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98"/>
        </w:tabs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44"/>
        </w:tabs>
        <w:ind w:left="13344" w:hanging="1800"/>
      </w:pPr>
      <w:rPr>
        <w:rFonts w:hint="default"/>
      </w:rPr>
    </w:lvl>
  </w:abstractNum>
  <w:abstractNum w:abstractNumId="12">
    <w:nsid w:val="2C0A3684"/>
    <w:multiLevelType w:val="hybridMultilevel"/>
    <w:tmpl w:val="4E4C1FE2"/>
    <w:lvl w:ilvl="0" w:tplc="53D0B2C8">
      <w:start w:val="2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3">
    <w:nsid w:val="2F45338A"/>
    <w:multiLevelType w:val="hybridMultilevel"/>
    <w:tmpl w:val="E064E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36790"/>
    <w:multiLevelType w:val="hybridMultilevel"/>
    <w:tmpl w:val="B85C3708"/>
    <w:lvl w:ilvl="0" w:tplc="B6009EF2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184696A8">
      <w:numFmt w:val="none"/>
      <w:lvlText w:val=""/>
      <w:lvlJc w:val="left"/>
      <w:pPr>
        <w:tabs>
          <w:tab w:val="num" w:pos="360"/>
        </w:tabs>
      </w:pPr>
    </w:lvl>
    <w:lvl w:ilvl="2" w:tplc="111CE502">
      <w:numFmt w:val="none"/>
      <w:lvlText w:val=""/>
      <w:lvlJc w:val="left"/>
      <w:pPr>
        <w:tabs>
          <w:tab w:val="num" w:pos="360"/>
        </w:tabs>
      </w:pPr>
    </w:lvl>
    <w:lvl w:ilvl="3" w:tplc="08BEDF92">
      <w:numFmt w:val="none"/>
      <w:lvlText w:val=""/>
      <w:lvlJc w:val="left"/>
      <w:pPr>
        <w:tabs>
          <w:tab w:val="num" w:pos="360"/>
        </w:tabs>
      </w:pPr>
    </w:lvl>
    <w:lvl w:ilvl="4" w:tplc="8E5CFC9C">
      <w:numFmt w:val="none"/>
      <w:lvlText w:val=""/>
      <w:lvlJc w:val="left"/>
      <w:pPr>
        <w:tabs>
          <w:tab w:val="num" w:pos="360"/>
        </w:tabs>
      </w:pPr>
    </w:lvl>
    <w:lvl w:ilvl="5" w:tplc="96D88526">
      <w:numFmt w:val="none"/>
      <w:lvlText w:val=""/>
      <w:lvlJc w:val="left"/>
      <w:pPr>
        <w:tabs>
          <w:tab w:val="num" w:pos="360"/>
        </w:tabs>
      </w:pPr>
    </w:lvl>
    <w:lvl w:ilvl="6" w:tplc="62FCCACC">
      <w:numFmt w:val="none"/>
      <w:lvlText w:val=""/>
      <w:lvlJc w:val="left"/>
      <w:pPr>
        <w:tabs>
          <w:tab w:val="num" w:pos="360"/>
        </w:tabs>
      </w:pPr>
    </w:lvl>
    <w:lvl w:ilvl="7" w:tplc="8CE6CA3C">
      <w:numFmt w:val="none"/>
      <w:lvlText w:val=""/>
      <w:lvlJc w:val="left"/>
      <w:pPr>
        <w:tabs>
          <w:tab w:val="num" w:pos="360"/>
        </w:tabs>
      </w:pPr>
    </w:lvl>
    <w:lvl w:ilvl="8" w:tplc="F6BADB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06CDD"/>
    <w:multiLevelType w:val="hybridMultilevel"/>
    <w:tmpl w:val="90A21814"/>
    <w:lvl w:ilvl="0" w:tplc="1572FF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DAE0DB2"/>
    <w:multiLevelType w:val="hybridMultilevel"/>
    <w:tmpl w:val="10084164"/>
    <w:lvl w:ilvl="0" w:tplc="647686F6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7">
    <w:nsid w:val="41C734CE"/>
    <w:multiLevelType w:val="multilevel"/>
    <w:tmpl w:val="20F0E1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65A38A0"/>
    <w:multiLevelType w:val="hybridMultilevel"/>
    <w:tmpl w:val="1196E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2381D"/>
    <w:multiLevelType w:val="hybridMultilevel"/>
    <w:tmpl w:val="E96C7256"/>
    <w:lvl w:ilvl="0" w:tplc="B4DE60DE">
      <w:start w:val="3"/>
      <w:numFmt w:val="lowerLetter"/>
      <w:lvlText w:val="%1)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1" w:tplc="B3369E78">
      <w:start w:val="2"/>
      <w:numFmt w:val="bullet"/>
      <w:lvlText w:val="-"/>
      <w:lvlJc w:val="left"/>
      <w:pPr>
        <w:tabs>
          <w:tab w:val="num" w:pos="4084"/>
        </w:tabs>
        <w:ind w:left="408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804"/>
        </w:tabs>
        <w:ind w:left="480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524"/>
        </w:tabs>
        <w:ind w:left="552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244"/>
        </w:tabs>
        <w:ind w:left="624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64"/>
        </w:tabs>
        <w:ind w:left="696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84"/>
        </w:tabs>
        <w:ind w:left="768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404"/>
        </w:tabs>
        <w:ind w:left="840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124"/>
        </w:tabs>
        <w:ind w:left="9124" w:hanging="180"/>
      </w:pPr>
    </w:lvl>
  </w:abstractNum>
  <w:abstractNum w:abstractNumId="20">
    <w:nsid w:val="4A2F3016"/>
    <w:multiLevelType w:val="hybridMultilevel"/>
    <w:tmpl w:val="330A8E0A"/>
    <w:lvl w:ilvl="0" w:tplc="4294AB34">
      <w:start w:val="1"/>
      <w:numFmt w:val="ordinal"/>
      <w:lvlText w:val="6.3.10.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43E9E"/>
    <w:multiLevelType w:val="multilevel"/>
    <w:tmpl w:val="E1A8804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9"/>
        </w:tabs>
        <w:ind w:left="1539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97"/>
        </w:tabs>
        <w:ind w:left="3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16"/>
        </w:tabs>
        <w:ind w:left="5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94"/>
        </w:tabs>
        <w:ind w:left="7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53"/>
        </w:tabs>
        <w:ind w:left="8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72"/>
        </w:tabs>
        <w:ind w:left="10272" w:hanging="1800"/>
      </w:pPr>
      <w:rPr>
        <w:rFonts w:hint="default"/>
      </w:rPr>
    </w:lvl>
  </w:abstractNum>
  <w:abstractNum w:abstractNumId="22">
    <w:nsid w:val="52E565C8"/>
    <w:multiLevelType w:val="hybridMultilevel"/>
    <w:tmpl w:val="54688FA6"/>
    <w:lvl w:ilvl="0" w:tplc="CE1E13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56853C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5C685876"/>
    <w:multiLevelType w:val="multilevel"/>
    <w:tmpl w:val="04F219D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1"/>
        </w:tabs>
        <w:ind w:left="138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4"/>
        </w:tabs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6"/>
        </w:tabs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7"/>
        </w:tabs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8"/>
        </w:tabs>
        <w:ind w:left="7568" w:hanging="1800"/>
      </w:pPr>
      <w:rPr>
        <w:rFonts w:hint="default"/>
      </w:rPr>
    </w:lvl>
  </w:abstractNum>
  <w:abstractNum w:abstractNumId="24">
    <w:nsid w:val="606711EE"/>
    <w:multiLevelType w:val="hybridMultilevel"/>
    <w:tmpl w:val="9CFCDD7C"/>
    <w:lvl w:ilvl="0" w:tplc="99DAA96E">
      <w:start w:val="5"/>
      <w:numFmt w:val="decimal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6F928F26">
      <w:numFmt w:val="none"/>
      <w:lvlText w:val=""/>
      <w:lvlJc w:val="left"/>
      <w:pPr>
        <w:tabs>
          <w:tab w:val="num" w:pos="360"/>
        </w:tabs>
      </w:pPr>
    </w:lvl>
    <w:lvl w:ilvl="2" w:tplc="2FA08996">
      <w:numFmt w:val="none"/>
      <w:lvlText w:val=""/>
      <w:lvlJc w:val="left"/>
      <w:pPr>
        <w:tabs>
          <w:tab w:val="num" w:pos="360"/>
        </w:tabs>
      </w:pPr>
    </w:lvl>
    <w:lvl w:ilvl="3" w:tplc="D28E2458">
      <w:numFmt w:val="none"/>
      <w:lvlText w:val=""/>
      <w:lvlJc w:val="left"/>
      <w:pPr>
        <w:tabs>
          <w:tab w:val="num" w:pos="360"/>
        </w:tabs>
      </w:pPr>
    </w:lvl>
    <w:lvl w:ilvl="4" w:tplc="A3208FC8">
      <w:numFmt w:val="none"/>
      <w:lvlText w:val=""/>
      <w:lvlJc w:val="left"/>
      <w:pPr>
        <w:tabs>
          <w:tab w:val="num" w:pos="360"/>
        </w:tabs>
      </w:pPr>
    </w:lvl>
    <w:lvl w:ilvl="5" w:tplc="68A6181E">
      <w:numFmt w:val="none"/>
      <w:lvlText w:val=""/>
      <w:lvlJc w:val="left"/>
      <w:pPr>
        <w:tabs>
          <w:tab w:val="num" w:pos="360"/>
        </w:tabs>
      </w:pPr>
    </w:lvl>
    <w:lvl w:ilvl="6" w:tplc="A7260FC0">
      <w:numFmt w:val="none"/>
      <w:lvlText w:val=""/>
      <w:lvlJc w:val="left"/>
      <w:pPr>
        <w:tabs>
          <w:tab w:val="num" w:pos="360"/>
        </w:tabs>
      </w:pPr>
    </w:lvl>
    <w:lvl w:ilvl="7" w:tplc="763C61CC">
      <w:numFmt w:val="none"/>
      <w:lvlText w:val=""/>
      <w:lvlJc w:val="left"/>
      <w:pPr>
        <w:tabs>
          <w:tab w:val="num" w:pos="360"/>
        </w:tabs>
      </w:pPr>
    </w:lvl>
    <w:lvl w:ilvl="8" w:tplc="6EAE9E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1B63C00"/>
    <w:multiLevelType w:val="hybridMultilevel"/>
    <w:tmpl w:val="13224E0E"/>
    <w:lvl w:ilvl="0" w:tplc="59EC4D8A">
      <w:start w:val="1"/>
      <w:numFmt w:val="decimal"/>
      <w:lvlText w:val="%1."/>
      <w:lvlJc w:val="left"/>
      <w:pPr>
        <w:ind w:left="-7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5" w:hanging="360"/>
      </w:pPr>
    </w:lvl>
    <w:lvl w:ilvl="2" w:tplc="041A001B" w:tentative="1">
      <w:start w:val="1"/>
      <w:numFmt w:val="lowerRoman"/>
      <w:lvlText w:val="%3."/>
      <w:lvlJc w:val="right"/>
      <w:pPr>
        <w:ind w:left="1305" w:hanging="180"/>
      </w:pPr>
    </w:lvl>
    <w:lvl w:ilvl="3" w:tplc="041A000F" w:tentative="1">
      <w:start w:val="1"/>
      <w:numFmt w:val="decimal"/>
      <w:lvlText w:val="%4."/>
      <w:lvlJc w:val="left"/>
      <w:pPr>
        <w:ind w:left="2025" w:hanging="360"/>
      </w:pPr>
    </w:lvl>
    <w:lvl w:ilvl="4" w:tplc="041A0019" w:tentative="1">
      <w:start w:val="1"/>
      <w:numFmt w:val="lowerLetter"/>
      <w:lvlText w:val="%5."/>
      <w:lvlJc w:val="left"/>
      <w:pPr>
        <w:ind w:left="2745" w:hanging="360"/>
      </w:pPr>
    </w:lvl>
    <w:lvl w:ilvl="5" w:tplc="041A001B" w:tentative="1">
      <w:start w:val="1"/>
      <w:numFmt w:val="lowerRoman"/>
      <w:lvlText w:val="%6."/>
      <w:lvlJc w:val="right"/>
      <w:pPr>
        <w:ind w:left="3465" w:hanging="180"/>
      </w:pPr>
    </w:lvl>
    <w:lvl w:ilvl="6" w:tplc="041A000F" w:tentative="1">
      <w:start w:val="1"/>
      <w:numFmt w:val="decimal"/>
      <w:lvlText w:val="%7."/>
      <w:lvlJc w:val="left"/>
      <w:pPr>
        <w:ind w:left="4185" w:hanging="360"/>
      </w:pPr>
    </w:lvl>
    <w:lvl w:ilvl="7" w:tplc="041A0019" w:tentative="1">
      <w:start w:val="1"/>
      <w:numFmt w:val="lowerLetter"/>
      <w:lvlText w:val="%8."/>
      <w:lvlJc w:val="left"/>
      <w:pPr>
        <w:ind w:left="4905" w:hanging="360"/>
      </w:pPr>
    </w:lvl>
    <w:lvl w:ilvl="8" w:tplc="041A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26">
    <w:nsid w:val="650A0B80"/>
    <w:multiLevelType w:val="hybridMultilevel"/>
    <w:tmpl w:val="9A74F952"/>
    <w:lvl w:ilvl="0" w:tplc="AB66170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397F6C"/>
    <w:multiLevelType w:val="hybridMultilevel"/>
    <w:tmpl w:val="760C2554"/>
    <w:lvl w:ilvl="0" w:tplc="D8801DA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66447C6B"/>
    <w:multiLevelType w:val="hybridMultilevel"/>
    <w:tmpl w:val="E9BA1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B0B3D"/>
    <w:multiLevelType w:val="hybridMultilevel"/>
    <w:tmpl w:val="A77494C0"/>
    <w:lvl w:ilvl="0" w:tplc="1F848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03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8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28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86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0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E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A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DFA62C6"/>
    <w:multiLevelType w:val="hybridMultilevel"/>
    <w:tmpl w:val="36FA8424"/>
    <w:lvl w:ilvl="0" w:tplc="C48CA5FA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sz w:val="24"/>
        <w:szCs w:val="24"/>
      </w:rPr>
    </w:lvl>
    <w:lvl w:ilvl="1" w:tplc="768426D2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1">
    <w:nsid w:val="6FE31FDD"/>
    <w:multiLevelType w:val="hybridMultilevel"/>
    <w:tmpl w:val="D02EF9F8"/>
    <w:lvl w:ilvl="0" w:tplc="92265B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191166E"/>
    <w:multiLevelType w:val="multilevel"/>
    <w:tmpl w:val="522273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36D6AAE"/>
    <w:multiLevelType w:val="hybridMultilevel"/>
    <w:tmpl w:val="B024F432"/>
    <w:lvl w:ilvl="0" w:tplc="7380642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4">
    <w:nsid w:val="79224CC9"/>
    <w:multiLevelType w:val="hybridMultilevel"/>
    <w:tmpl w:val="FEFE2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37904"/>
    <w:multiLevelType w:val="hybridMultilevel"/>
    <w:tmpl w:val="4CB8C52C"/>
    <w:lvl w:ilvl="0" w:tplc="CA944B00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7B7C0A45"/>
    <w:multiLevelType w:val="multilevel"/>
    <w:tmpl w:val="6FBE5C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7">
    <w:nsid w:val="7C035403"/>
    <w:multiLevelType w:val="multilevel"/>
    <w:tmpl w:val="A9A0D18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0" w:hanging="1800"/>
      </w:pPr>
      <w:rPr>
        <w:rFonts w:hint="default"/>
      </w:rPr>
    </w:lvl>
  </w:abstractNum>
  <w:abstractNum w:abstractNumId="38">
    <w:nsid w:val="7C273081"/>
    <w:multiLevelType w:val="hybridMultilevel"/>
    <w:tmpl w:val="0D548E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5434B"/>
    <w:multiLevelType w:val="hybridMultilevel"/>
    <w:tmpl w:val="61320F9E"/>
    <w:lvl w:ilvl="0" w:tplc="53A0B42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>
    <w:nsid w:val="7D1E47CB"/>
    <w:multiLevelType w:val="multilevel"/>
    <w:tmpl w:val="E10299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1">
    <w:nsid w:val="7E530158"/>
    <w:multiLevelType w:val="hybridMultilevel"/>
    <w:tmpl w:val="C3423CB6"/>
    <w:lvl w:ilvl="0" w:tplc="56B02F2A">
      <w:start w:val="1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0"/>
  </w:num>
  <w:num w:numId="4">
    <w:abstractNumId w:val="24"/>
  </w:num>
  <w:num w:numId="5">
    <w:abstractNumId w:val="33"/>
  </w:num>
  <w:num w:numId="6">
    <w:abstractNumId w:val="23"/>
  </w:num>
  <w:num w:numId="7">
    <w:abstractNumId w:val="11"/>
  </w:num>
  <w:num w:numId="8">
    <w:abstractNumId w:val="4"/>
  </w:num>
  <w:num w:numId="9">
    <w:abstractNumId w:val="8"/>
  </w:num>
  <w:num w:numId="10">
    <w:abstractNumId w:val="26"/>
  </w:num>
  <w:num w:numId="11">
    <w:abstractNumId w:val="5"/>
  </w:num>
  <w:num w:numId="12">
    <w:abstractNumId w:val="19"/>
  </w:num>
  <w:num w:numId="13">
    <w:abstractNumId w:val="21"/>
  </w:num>
  <w:num w:numId="14">
    <w:abstractNumId w:val="40"/>
  </w:num>
  <w:num w:numId="15">
    <w:abstractNumId w:val="9"/>
  </w:num>
  <w:num w:numId="16">
    <w:abstractNumId w:val="39"/>
  </w:num>
  <w:num w:numId="17">
    <w:abstractNumId w:val="28"/>
  </w:num>
  <w:num w:numId="18">
    <w:abstractNumId w:val="32"/>
  </w:num>
  <w:num w:numId="19">
    <w:abstractNumId w:val="41"/>
  </w:num>
  <w:num w:numId="20">
    <w:abstractNumId w:val="34"/>
  </w:num>
  <w:num w:numId="21">
    <w:abstractNumId w:val="38"/>
  </w:num>
  <w:num w:numId="22">
    <w:abstractNumId w:val="6"/>
  </w:num>
  <w:num w:numId="23">
    <w:abstractNumId w:val="12"/>
  </w:num>
  <w:num w:numId="24">
    <w:abstractNumId w:val="37"/>
  </w:num>
  <w:num w:numId="25">
    <w:abstractNumId w:val="22"/>
  </w:num>
  <w:num w:numId="26">
    <w:abstractNumId w:val="35"/>
  </w:num>
  <w:num w:numId="27">
    <w:abstractNumId w:val="27"/>
  </w:num>
  <w:num w:numId="28">
    <w:abstractNumId w:val="15"/>
  </w:num>
  <w:num w:numId="29">
    <w:abstractNumId w:val="7"/>
  </w:num>
  <w:num w:numId="30">
    <w:abstractNumId w:val="29"/>
  </w:num>
  <w:num w:numId="31">
    <w:abstractNumId w:val="3"/>
  </w:num>
  <w:num w:numId="32">
    <w:abstractNumId w:val="25"/>
  </w:num>
  <w:num w:numId="33">
    <w:abstractNumId w:val="20"/>
  </w:num>
  <w:num w:numId="34">
    <w:abstractNumId w:val="10"/>
  </w:num>
  <w:num w:numId="35">
    <w:abstractNumId w:val="17"/>
  </w:num>
  <w:num w:numId="36">
    <w:abstractNumId w:val="36"/>
  </w:num>
  <w:num w:numId="37">
    <w:abstractNumId w:val="2"/>
  </w:num>
  <w:num w:numId="38">
    <w:abstractNumId w:val="18"/>
  </w:num>
  <w:num w:numId="39">
    <w:abstractNumId w:val="0"/>
  </w:num>
  <w:num w:numId="40">
    <w:abstractNumId w:val="1"/>
  </w:num>
  <w:num w:numId="41">
    <w:abstractNumId w:val="31"/>
  </w:num>
  <w:num w:numId="42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46921"/>
    <w:rsid w:val="00001189"/>
    <w:rsid w:val="00002800"/>
    <w:rsid w:val="00003DCB"/>
    <w:rsid w:val="00005AEF"/>
    <w:rsid w:val="00006FD6"/>
    <w:rsid w:val="00007781"/>
    <w:rsid w:val="00011392"/>
    <w:rsid w:val="0001288A"/>
    <w:rsid w:val="000132FE"/>
    <w:rsid w:val="00013F7E"/>
    <w:rsid w:val="00015D5F"/>
    <w:rsid w:val="00015DE8"/>
    <w:rsid w:val="00016113"/>
    <w:rsid w:val="00017090"/>
    <w:rsid w:val="00023A6D"/>
    <w:rsid w:val="00024A1A"/>
    <w:rsid w:val="00024A97"/>
    <w:rsid w:val="00024B3C"/>
    <w:rsid w:val="00025E5E"/>
    <w:rsid w:val="00027AA2"/>
    <w:rsid w:val="00027D2F"/>
    <w:rsid w:val="000304B0"/>
    <w:rsid w:val="000304BA"/>
    <w:rsid w:val="000313D3"/>
    <w:rsid w:val="00031B33"/>
    <w:rsid w:val="000320D6"/>
    <w:rsid w:val="00034D77"/>
    <w:rsid w:val="000376F6"/>
    <w:rsid w:val="0004117C"/>
    <w:rsid w:val="00042E0E"/>
    <w:rsid w:val="0004329E"/>
    <w:rsid w:val="00043CA4"/>
    <w:rsid w:val="00045332"/>
    <w:rsid w:val="00046F6E"/>
    <w:rsid w:val="00047025"/>
    <w:rsid w:val="0005017D"/>
    <w:rsid w:val="0005034B"/>
    <w:rsid w:val="00053A52"/>
    <w:rsid w:val="00055715"/>
    <w:rsid w:val="00056527"/>
    <w:rsid w:val="000566C9"/>
    <w:rsid w:val="000568DB"/>
    <w:rsid w:val="00056991"/>
    <w:rsid w:val="00056C73"/>
    <w:rsid w:val="00057F54"/>
    <w:rsid w:val="00061DBA"/>
    <w:rsid w:val="00062D08"/>
    <w:rsid w:val="000639AE"/>
    <w:rsid w:val="000652E3"/>
    <w:rsid w:val="0006650F"/>
    <w:rsid w:val="00067022"/>
    <w:rsid w:val="00070D2F"/>
    <w:rsid w:val="00071D6E"/>
    <w:rsid w:val="00072AD4"/>
    <w:rsid w:val="0007528D"/>
    <w:rsid w:val="00075883"/>
    <w:rsid w:val="00075E03"/>
    <w:rsid w:val="000804DB"/>
    <w:rsid w:val="00080747"/>
    <w:rsid w:val="00083D61"/>
    <w:rsid w:val="000843B8"/>
    <w:rsid w:val="00084C8E"/>
    <w:rsid w:val="00094C47"/>
    <w:rsid w:val="000970CC"/>
    <w:rsid w:val="0009770C"/>
    <w:rsid w:val="000977DD"/>
    <w:rsid w:val="00097955"/>
    <w:rsid w:val="000A0239"/>
    <w:rsid w:val="000A0495"/>
    <w:rsid w:val="000A0E70"/>
    <w:rsid w:val="000A0F8B"/>
    <w:rsid w:val="000A4663"/>
    <w:rsid w:val="000A57C0"/>
    <w:rsid w:val="000A6931"/>
    <w:rsid w:val="000A725C"/>
    <w:rsid w:val="000A73F1"/>
    <w:rsid w:val="000A7B27"/>
    <w:rsid w:val="000B06EE"/>
    <w:rsid w:val="000B0C99"/>
    <w:rsid w:val="000B15DE"/>
    <w:rsid w:val="000B3621"/>
    <w:rsid w:val="000B3ECB"/>
    <w:rsid w:val="000B6311"/>
    <w:rsid w:val="000B722D"/>
    <w:rsid w:val="000B7945"/>
    <w:rsid w:val="000C09AA"/>
    <w:rsid w:val="000C18E6"/>
    <w:rsid w:val="000C1D85"/>
    <w:rsid w:val="000C2203"/>
    <w:rsid w:val="000C2EC1"/>
    <w:rsid w:val="000C34B9"/>
    <w:rsid w:val="000C4F32"/>
    <w:rsid w:val="000C7156"/>
    <w:rsid w:val="000D1D14"/>
    <w:rsid w:val="000D5AC0"/>
    <w:rsid w:val="000D7A2E"/>
    <w:rsid w:val="000E0B20"/>
    <w:rsid w:val="000E555F"/>
    <w:rsid w:val="000E5619"/>
    <w:rsid w:val="000F038A"/>
    <w:rsid w:val="000F0B61"/>
    <w:rsid w:val="000F4B80"/>
    <w:rsid w:val="000F7A15"/>
    <w:rsid w:val="000F7B4E"/>
    <w:rsid w:val="000F7EAE"/>
    <w:rsid w:val="001001DB"/>
    <w:rsid w:val="001001EF"/>
    <w:rsid w:val="00100277"/>
    <w:rsid w:val="00101B68"/>
    <w:rsid w:val="001038DD"/>
    <w:rsid w:val="00103995"/>
    <w:rsid w:val="00104B04"/>
    <w:rsid w:val="00105D5D"/>
    <w:rsid w:val="00106301"/>
    <w:rsid w:val="001066A1"/>
    <w:rsid w:val="00110895"/>
    <w:rsid w:val="00111A60"/>
    <w:rsid w:val="00112AB0"/>
    <w:rsid w:val="00114A18"/>
    <w:rsid w:val="00114F78"/>
    <w:rsid w:val="00117513"/>
    <w:rsid w:val="00117C2A"/>
    <w:rsid w:val="00122857"/>
    <w:rsid w:val="00122A77"/>
    <w:rsid w:val="00122BA5"/>
    <w:rsid w:val="00122CF3"/>
    <w:rsid w:val="0012304F"/>
    <w:rsid w:val="00123BA6"/>
    <w:rsid w:val="00123C2E"/>
    <w:rsid w:val="00124B68"/>
    <w:rsid w:val="00125301"/>
    <w:rsid w:val="001312CE"/>
    <w:rsid w:val="00132B0F"/>
    <w:rsid w:val="00133A81"/>
    <w:rsid w:val="001345FF"/>
    <w:rsid w:val="001365D8"/>
    <w:rsid w:val="00136A9C"/>
    <w:rsid w:val="00137289"/>
    <w:rsid w:val="00137750"/>
    <w:rsid w:val="00140868"/>
    <w:rsid w:val="00143354"/>
    <w:rsid w:val="001456B9"/>
    <w:rsid w:val="00147B8B"/>
    <w:rsid w:val="00147DE3"/>
    <w:rsid w:val="0015049D"/>
    <w:rsid w:val="00150C85"/>
    <w:rsid w:val="0015175B"/>
    <w:rsid w:val="00153B55"/>
    <w:rsid w:val="0015498E"/>
    <w:rsid w:val="0015682A"/>
    <w:rsid w:val="00157EE4"/>
    <w:rsid w:val="001600FE"/>
    <w:rsid w:val="0016047B"/>
    <w:rsid w:val="0016354C"/>
    <w:rsid w:val="00163CCC"/>
    <w:rsid w:val="00163E30"/>
    <w:rsid w:val="00175886"/>
    <w:rsid w:val="001771AA"/>
    <w:rsid w:val="00182EFD"/>
    <w:rsid w:val="001848AE"/>
    <w:rsid w:val="00185C7E"/>
    <w:rsid w:val="00186DA1"/>
    <w:rsid w:val="00186EEE"/>
    <w:rsid w:val="00192026"/>
    <w:rsid w:val="00194FB8"/>
    <w:rsid w:val="00195E34"/>
    <w:rsid w:val="00197454"/>
    <w:rsid w:val="001A02EA"/>
    <w:rsid w:val="001A1584"/>
    <w:rsid w:val="001A15D9"/>
    <w:rsid w:val="001A281D"/>
    <w:rsid w:val="001A3DCD"/>
    <w:rsid w:val="001A7739"/>
    <w:rsid w:val="001A7FDC"/>
    <w:rsid w:val="001B2F79"/>
    <w:rsid w:val="001B3DA2"/>
    <w:rsid w:val="001B43F6"/>
    <w:rsid w:val="001B4EF7"/>
    <w:rsid w:val="001B65D0"/>
    <w:rsid w:val="001B6C62"/>
    <w:rsid w:val="001B7491"/>
    <w:rsid w:val="001B7D0C"/>
    <w:rsid w:val="001C14E9"/>
    <w:rsid w:val="001C346F"/>
    <w:rsid w:val="001C5A64"/>
    <w:rsid w:val="001C5DCA"/>
    <w:rsid w:val="001C632A"/>
    <w:rsid w:val="001C667F"/>
    <w:rsid w:val="001C70AD"/>
    <w:rsid w:val="001D0862"/>
    <w:rsid w:val="001D11FD"/>
    <w:rsid w:val="001D137F"/>
    <w:rsid w:val="001D1A2D"/>
    <w:rsid w:val="001D2412"/>
    <w:rsid w:val="001D35E9"/>
    <w:rsid w:val="001D4365"/>
    <w:rsid w:val="001D45E3"/>
    <w:rsid w:val="001D763B"/>
    <w:rsid w:val="001E122A"/>
    <w:rsid w:val="001E27D8"/>
    <w:rsid w:val="001E2B1A"/>
    <w:rsid w:val="001E3215"/>
    <w:rsid w:val="001E4BF8"/>
    <w:rsid w:val="001E4F17"/>
    <w:rsid w:val="001E6606"/>
    <w:rsid w:val="001F0040"/>
    <w:rsid w:val="001F1F7D"/>
    <w:rsid w:val="001F2056"/>
    <w:rsid w:val="001F2322"/>
    <w:rsid w:val="001F3966"/>
    <w:rsid w:val="001F4168"/>
    <w:rsid w:val="001F5A76"/>
    <w:rsid w:val="001F6BD8"/>
    <w:rsid w:val="001F7A8E"/>
    <w:rsid w:val="00201DBD"/>
    <w:rsid w:val="00203340"/>
    <w:rsid w:val="0020424F"/>
    <w:rsid w:val="0020454C"/>
    <w:rsid w:val="0020683C"/>
    <w:rsid w:val="00206B9A"/>
    <w:rsid w:val="00210865"/>
    <w:rsid w:val="002129AA"/>
    <w:rsid w:val="00213847"/>
    <w:rsid w:val="002156D4"/>
    <w:rsid w:val="00217D2A"/>
    <w:rsid w:val="00220B5B"/>
    <w:rsid w:val="00221BEE"/>
    <w:rsid w:val="00226746"/>
    <w:rsid w:val="002268C4"/>
    <w:rsid w:val="0023069A"/>
    <w:rsid w:val="002342AB"/>
    <w:rsid w:val="00235D5B"/>
    <w:rsid w:val="00237EA4"/>
    <w:rsid w:val="00241215"/>
    <w:rsid w:val="00242C35"/>
    <w:rsid w:val="00242EDB"/>
    <w:rsid w:val="002433D5"/>
    <w:rsid w:val="00244A08"/>
    <w:rsid w:val="0024639B"/>
    <w:rsid w:val="00246B90"/>
    <w:rsid w:val="00252714"/>
    <w:rsid w:val="00253764"/>
    <w:rsid w:val="00255D65"/>
    <w:rsid w:val="0025627E"/>
    <w:rsid w:val="00257489"/>
    <w:rsid w:val="00260922"/>
    <w:rsid w:val="00262CF8"/>
    <w:rsid w:val="002648EC"/>
    <w:rsid w:val="00267F4E"/>
    <w:rsid w:val="0027000D"/>
    <w:rsid w:val="00270A23"/>
    <w:rsid w:val="002737CB"/>
    <w:rsid w:val="002753DE"/>
    <w:rsid w:val="002758BA"/>
    <w:rsid w:val="002763C2"/>
    <w:rsid w:val="00276706"/>
    <w:rsid w:val="00277F67"/>
    <w:rsid w:val="002807CF"/>
    <w:rsid w:val="00282201"/>
    <w:rsid w:val="00283BD9"/>
    <w:rsid w:val="00284B89"/>
    <w:rsid w:val="00285C3F"/>
    <w:rsid w:val="00286BC7"/>
    <w:rsid w:val="00286C81"/>
    <w:rsid w:val="00286E02"/>
    <w:rsid w:val="00286FF0"/>
    <w:rsid w:val="002902E8"/>
    <w:rsid w:val="0029056D"/>
    <w:rsid w:val="002920A8"/>
    <w:rsid w:val="00292F2C"/>
    <w:rsid w:val="002930A3"/>
    <w:rsid w:val="002964CF"/>
    <w:rsid w:val="002A07A6"/>
    <w:rsid w:val="002A0A68"/>
    <w:rsid w:val="002A1F03"/>
    <w:rsid w:val="002A23CB"/>
    <w:rsid w:val="002A3276"/>
    <w:rsid w:val="002A4FE6"/>
    <w:rsid w:val="002B3132"/>
    <w:rsid w:val="002B3AD6"/>
    <w:rsid w:val="002B4579"/>
    <w:rsid w:val="002B4730"/>
    <w:rsid w:val="002B5225"/>
    <w:rsid w:val="002B6617"/>
    <w:rsid w:val="002C00E0"/>
    <w:rsid w:val="002C0B62"/>
    <w:rsid w:val="002C17B3"/>
    <w:rsid w:val="002C2090"/>
    <w:rsid w:val="002C34C4"/>
    <w:rsid w:val="002C4746"/>
    <w:rsid w:val="002C6A9D"/>
    <w:rsid w:val="002D1E2D"/>
    <w:rsid w:val="002D3022"/>
    <w:rsid w:val="002D41B6"/>
    <w:rsid w:val="002D55F7"/>
    <w:rsid w:val="002D6068"/>
    <w:rsid w:val="002D6849"/>
    <w:rsid w:val="002E1135"/>
    <w:rsid w:val="002E50D9"/>
    <w:rsid w:val="002E61B8"/>
    <w:rsid w:val="002E6D04"/>
    <w:rsid w:val="002E7337"/>
    <w:rsid w:val="002E79CD"/>
    <w:rsid w:val="002F0330"/>
    <w:rsid w:val="002F0E2E"/>
    <w:rsid w:val="002F25D5"/>
    <w:rsid w:val="002F3C8A"/>
    <w:rsid w:val="002F4474"/>
    <w:rsid w:val="002F4DF1"/>
    <w:rsid w:val="002F7E37"/>
    <w:rsid w:val="002F7FAE"/>
    <w:rsid w:val="003029E1"/>
    <w:rsid w:val="00303710"/>
    <w:rsid w:val="00305A05"/>
    <w:rsid w:val="0030627B"/>
    <w:rsid w:val="00307B39"/>
    <w:rsid w:val="00307D1F"/>
    <w:rsid w:val="003106CB"/>
    <w:rsid w:val="00310C2D"/>
    <w:rsid w:val="00311152"/>
    <w:rsid w:val="00311C13"/>
    <w:rsid w:val="003136FB"/>
    <w:rsid w:val="00313ABE"/>
    <w:rsid w:val="00313B97"/>
    <w:rsid w:val="0031416C"/>
    <w:rsid w:val="00314373"/>
    <w:rsid w:val="00314E3E"/>
    <w:rsid w:val="003150E3"/>
    <w:rsid w:val="0031553D"/>
    <w:rsid w:val="00316C7E"/>
    <w:rsid w:val="00320DD1"/>
    <w:rsid w:val="00322B02"/>
    <w:rsid w:val="00323D41"/>
    <w:rsid w:val="003241B0"/>
    <w:rsid w:val="00325626"/>
    <w:rsid w:val="00326E57"/>
    <w:rsid w:val="00327068"/>
    <w:rsid w:val="0032726E"/>
    <w:rsid w:val="00331231"/>
    <w:rsid w:val="00331DF5"/>
    <w:rsid w:val="00332948"/>
    <w:rsid w:val="00333020"/>
    <w:rsid w:val="003340B5"/>
    <w:rsid w:val="003343F5"/>
    <w:rsid w:val="00334FA9"/>
    <w:rsid w:val="00334FAC"/>
    <w:rsid w:val="003350FA"/>
    <w:rsid w:val="00335DEB"/>
    <w:rsid w:val="0033640C"/>
    <w:rsid w:val="003416E3"/>
    <w:rsid w:val="003430CA"/>
    <w:rsid w:val="00346BC6"/>
    <w:rsid w:val="00347702"/>
    <w:rsid w:val="00347AA7"/>
    <w:rsid w:val="00350C9D"/>
    <w:rsid w:val="00354A69"/>
    <w:rsid w:val="00355AA7"/>
    <w:rsid w:val="00356A87"/>
    <w:rsid w:val="0036078C"/>
    <w:rsid w:val="003633E0"/>
    <w:rsid w:val="0036380B"/>
    <w:rsid w:val="00365C9B"/>
    <w:rsid w:val="00366E86"/>
    <w:rsid w:val="00367030"/>
    <w:rsid w:val="0036713A"/>
    <w:rsid w:val="003737A6"/>
    <w:rsid w:val="00373A5B"/>
    <w:rsid w:val="0037581B"/>
    <w:rsid w:val="00377F4C"/>
    <w:rsid w:val="00380F08"/>
    <w:rsid w:val="0038156D"/>
    <w:rsid w:val="00381A99"/>
    <w:rsid w:val="00383645"/>
    <w:rsid w:val="003839B8"/>
    <w:rsid w:val="003866CD"/>
    <w:rsid w:val="00387B53"/>
    <w:rsid w:val="0039166C"/>
    <w:rsid w:val="00393EEF"/>
    <w:rsid w:val="00394574"/>
    <w:rsid w:val="00396137"/>
    <w:rsid w:val="00396DD0"/>
    <w:rsid w:val="003A1939"/>
    <w:rsid w:val="003A1C19"/>
    <w:rsid w:val="003A3772"/>
    <w:rsid w:val="003A3C4F"/>
    <w:rsid w:val="003A4BFF"/>
    <w:rsid w:val="003B06A8"/>
    <w:rsid w:val="003B0A84"/>
    <w:rsid w:val="003B1CE0"/>
    <w:rsid w:val="003B2F8E"/>
    <w:rsid w:val="003B5137"/>
    <w:rsid w:val="003B555E"/>
    <w:rsid w:val="003B5DEF"/>
    <w:rsid w:val="003B658B"/>
    <w:rsid w:val="003C0470"/>
    <w:rsid w:val="003C0E71"/>
    <w:rsid w:val="003C2C0F"/>
    <w:rsid w:val="003C2D67"/>
    <w:rsid w:val="003C2F69"/>
    <w:rsid w:val="003C32AA"/>
    <w:rsid w:val="003C32B2"/>
    <w:rsid w:val="003C3864"/>
    <w:rsid w:val="003C3B08"/>
    <w:rsid w:val="003C4276"/>
    <w:rsid w:val="003C48F3"/>
    <w:rsid w:val="003C4F57"/>
    <w:rsid w:val="003C6315"/>
    <w:rsid w:val="003C6991"/>
    <w:rsid w:val="003D0424"/>
    <w:rsid w:val="003D10A9"/>
    <w:rsid w:val="003D156E"/>
    <w:rsid w:val="003D245C"/>
    <w:rsid w:val="003D275E"/>
    <w:rsid w:val="003D39BD"/>
    <w:rsid w:val="003D6D33"/>
    <w:rsid w:val="003D7BBF"/>
    <w:rsid w:val="003E1238"/>
    <w:rsid w:val="003E1D91"/>
    <w:rsid w:val="003E22AA"/>
    <w:rsid w:val="003E2ED3"/>
    <w:rsid w:val="003E4579"/>
    <w:rsid w:val="003E4FBC"/>
    <w:rsid w:val="003E791D"/>
    <w:rsid w:val="003E7E95"/>
    <w:rsid w:val="003F54BF"/>
    <w:rsid w:val="003F5E8C"/>
    <w:rsid w:val="003F67CB"/>
    <w:rsid w:val="003F7B53"/>
    <w:rsid w:val="00400327"/>
    <w:rsid w:val="004015F9"/>
    <w:rsid w:val="00402125"/>
    <w:rsid w:val="00402FCC"/>
    <w:rsid w:val="00404DF1"/>
    <w:rsid w:val="00404FB2"/>
    <w:rsid w:val="004054BF"/>
    <w:rsid w:val="004059B5"/>
    <w:rsid w:val="00405CD2"/>
    <w:rsid w:val="0040769F"/>
    <w:rsid w:val="00410F28"/>
    <w:rsid w:val="00412281"/>
    <w:rsid w:val="00413C92"/>
    <w:rsid w:val="00414102"/>
    <w:rsid w:val="0041699E"/>
    <w:rsid w:val="00416BDA"/>
    <w:rsid w:val="00421377"/>
    <w:rsid w:val="0042271E"/>
    <w:rsid w:val="004264DE"/>
    <w:rsid w:val="0042670F"/>
    <w:rsid w:val="00426D84"/>
    <w:rsid w:val="00426E8E"/>
    <w:rsid w:val="00427649"/>
    <w:rsid w:val="00430D94"/>
    <w:rsid w:val="00430FD5"/>
    <w:rsid w:val="0043170E"/>
    <w:rsid w:val="00431FF1"/>
    <w:rsid w:val="00432F92"/>
    <w:rsid w:val="00433B64"/>
    <w:rsid w:val="00434971"/>
    <w:rsid w:val="00435983"/>
    <w:rsid w:val="00436650"/>
    <w:rsid w:val="00436F19"/>
    <w:rsid w:val="0043715F"/>
    <w:rsid w:val="004414A0"/>
    <w:rsid w:val="00441805"/>
    <w:rsid w:val="004421A1"/>
    <w:rsid w:val="0044430C"/>
    <w:rsid w:val="00447E38"/>
    <w:rsid w:val="00450B99"/>
    <w:rsid w:val="004516C6"/>
    <w:rsid w:val="004522D8"/>
    <w:rsid w:val="0045345B"/>
    <w:rsid w:val="00453AFC"/>
    <w:rsid w:val="004546EC"/>
    <w:rsid w:val="00460591"/>
    <w:rsid w:val="004632E9"/>
    <w:rsid w:val="004639E5"/>
    <w:rsid w:val="00464B29"/>
    <w:rsid w:val="00465458"/>
    <w:rsid w:val="00465490"/>
    <w:rsid w:val="00465D11"/>
    <w:rsid w:val="00467239"/>
    <w:rsid w:val="004731EC"/>
    <w:rsid w:val="00473554"/>
    <w:rsid w:val="00473686"/>
    <w:rsid w:val="004753A1"/>
    <w:rsid w:val="0047571F"/>
    <w:rsid w:val="00475998"/>
    <w:rsid w:val="00476CEF"/>
    <w:rsid w:val="00476D09"/>
    <w:rsid w:val="0048137F"/>
    <w:rsid w:val="0048314E"/>
    <w:rsid w:val="004839AD"/>
    <w:rsid w:val="00484A98"/>
    <w:rsid w:val="004900BF"/>
    <w:rsid w:val="00494DF7"/>
    <w:rsid w:val="00494E4F"/>
    <w:rsid w:val="004964C9"/>
    <w:rsid w:val="0049706A"/>
    <w:rsid w:val="004976A1"/>
    <w:rsid w:val="00497E13"/>
    <w:rsid w:val="004A0710"/>
    <w:rsid w:val="004A1845"/>
    <w:rsid w:val="004A1D2D"/>
    <w:rsid w:val="004A26C4"/>
    <w:rsid w:val="004A3DAC"/>
    <w:rsid w:val="004A4C69"/>
    <w:rsid w:val="004A5865"/>
    <w:rsid w:val="004A7A55"/>
    <w:rsid w:val="004B04D7"/>
    <w:rsid w:val="004B0AAA"/>
    <w:rsid w:val="004B0E96"/>
    <w:rsid w:val="004B2707"/>
    <w:rsid w:val="004B71AE"/>
    <w:rsid w:val="004B7C0B"/>
    <w:rsid w:val="004B7FD5"/>
    <w:rsid w:val="004C458F"/>
    <w:rsid w:val="004C6039"/>
    <w:rsid w:val="004C7696"/>
    <w:rsid w:val="004D0050"/>
    <w:rsid w:val="004D018D"/>
    <w:rsid w:val="004D190E"/>
    <w:rsid w:val="004D311D"/>
    <w:rsid w:val="004D57FF"/>
    <w:rsid w:val="004D5DE0"/>
    <w:rsid w:val="004D7978"/>
    <w:rsid w:val="004E0BEB"/>
    <w:rsid w:val="004E1090"/>
    <w:rsid w:val="004E2967"/>
    <w:rsid w:val="004E302C"/>
    <w:rsid w:val="004E53B8"/>
    <w:rsid w:val="004F2EB5"/>
    <w:rsid w:val="004F4799"/>
    <w:rsid w:val="004F7312"/>
    <w:rsid w:val="005006E8"/>
    <w:rsid w:val="00500DB8"/>
    <w:rsid w:val="005019E2"/>
    <w:rsid w:val="00501C4A"/>
    <w:rsid w:val="00503117"/>
    <w:rsid w:val="00503B51"/>
    <w:rsid w:val="005067DF"/>
    <w:rsid w:val="00507E25"/>
    <w:rsid w:val="005104FC"/>
    <w:rsid w:val="00510F2E"/>
    <w:rsid w:val="005120A1"/>
    <w:rsid w:val="00512393"/>
    <w:rsid w:val="00514371"/>
    <w:rsid w:val="005178AD"/>
    <w:rsid w:val="00517B44"/>
    <w:rsid w:val="005200DE"/>
    <w:rsid w:val="005203A6"/>
    <w:rsid w:val="005224E2"/>
    <w:rsid w:val="00525C86"/>
    <w:rsid w:val="00526998"/>
    <w:rsid w:val="00531C22"/>
    <w:rsid w:val="00532840"/>
    <w:rsid w:val="00533F7E"/>
    <w:rsid w:val="005406EB"/>
    <w:rsid w:val="00541770"/>
    <w:rsid w:val="00545975"/>
    <w:rsid w:val="005473FD"/>
    <w:rsid w:val="0055218D"/>
    <w:rsid w:val="005529B0"/>
    <w:rsid w:val="00553A78"/>
    <w:rsid w:val="0055432A"/>
    <w:rsid w:val="005543CD"/>
    <w:rsid w:val="00555157"/>
    <w:rsid w:val="00555169"/>
    <w:rsid w:val="00557D9D"/>
    <w:rsid w:val="00561464"/>
    <w:rsid w:val="0056179C"/>
    <w:rsid w:val="0056323C"/>
    <w:rsid w:val="0056336C"/>
    <w:rsid w:val="00563465"/>
    <w:rsid w:val="005637EC"/>
    <w:rsid w:val="00563CD2"/>
    <w:rsid w:val="0056404D"/>
    <w:rsid w:val="005645E8"/>
    <w:rsid w:val="0056495C"/>
    <w:rsid w:val="00566136"/>
    <w:rsid w:val="00572530"/>
    <w:rsid w:val="0057487A"/>
    <w:rsid w:val="005776E4"/>
    <w:rsid w:val="00577E92"/>
    <w:rsid w:val="005807AC"/>
    <w:rsid w:val="0058129A"/>
    <w:rsid w:val="00581FA8"/>
    <w:rsid w:val="00582AC0"/>
    <w:rsid w:val="00582B68"/>
    <w:rsid w:val="00584361"/>
    <w:rsid w:val="00584B0A"/>
    <w:rsid w:val="00585719"/>
    <w:rsid w:val="00585E5F"/>
    <w:rsid w:val="00586B83"/>
    <w:rsid w:val="00586EC3"/>
    <w:rsid w:val="005875D5"/>
    <w:rsid w:val="005903C4"/>
    <w:rsid w:val="00591670"/>
    <w:rsid w:val="00592490"/>
    <w:rsid w:val="00593486"/>
    <w:rsid w:val="00597480"/>
    <w:rsid w:val="0059749C"/>
    <w:rsid w:val="005A0C52"/>
    <w:rsid w:val="005A1B8F"/>
    <w:rsid w:val="005A26A5"/>
    <w:rsid w:val="005A499B"/>
    <w:rsid w:val="005A5327"/>
    <w:rsid w:val="005A649F"/>
    <w:rsid w:val="005A6AB8"/>
    <w:rsid w:val="005A7277"/>
    <w:rsid w:val="005A7793"/>
    <w:rsid w:val="005B16D9"/>
    <w:rsid w:val="005B1985"/>
    <w:rsid w:val="005B1F93"/>
    <w:rsid w:val="005B2434"/>
    <w:rsid w:val="005B2683"/>
    <w:rsid w:val="005B406A"/>
    <w:rsid w:val="005B45B9"/>
    <w:rsid w:val="005B4DE6"/>
    <w:rsid w:val="005B593A"/>
    <w:rsid w:val="005B5FC2"/>
    <w:rsid w:val="005B62C4"/>
    <w:rsid w:val="005B62CC"/>
    <w:rsid w:val="005C047B"/>
    <w:rsid w:val="005C1B2D"/>
    <w:rsid w:val="005C3941"/>
    <w:rsid w:val="005C4672"/>
    <w:rsid w:val="005C6F38"/>
    <w:rsid w:val="005D1288"/>
    <w:rsid w:val="005D3977"/>
    <w:rsid w:val="005D5858"/>
    <w:rsid w:val="005D59BF"/>
    <w:rsid w:val="005D6426"/>
    <w:rsid w:val="005D664D"/>
    <w:rsid w:val="005D6B61"/>
    <w:rsid w:val="005E0ACE"/>
    <w:rsid w:val="005E49C2"/>
    <w:rsid w:val="005E52E4"/>
    <w:rsid w:val="005F1E4C"/>
    <w:rsid w:val="005F23B7"/>
    <w:rsid w:val="005F2E0C"/>
    <w:rsid w:val="005F55A7"/>
    <w:rsid w:val="005F6A14"/>
    <w:rsid w:val="005F7E68"/>
    <w:rsid w:val="0060009A"/>
    <w:rsid w:val="00602CB4"/>
    <w:rsid w:val="006031FE"/>
    <w:rsid w:val="00603C7E"/>
    <w:rsid w:val="00604C8B"/>
    <w:rsid w:val="00612BB0"/>
    <w:rsid w:val="006131F5"/>
    <w:rsid w:val="00614AB3"/>
    <w:rsid w:val="00616494"/>
    <w:rsid w:val="00617581"/>
    <w:rsid w:val="0062110A"/>
    <w:rsid w:val="00625EC5"/>
    <w:rsid w:val="00631A9E"/>
    <w:rsid w:val="006333A0"/>
    <w:rsid w:val="00633A78"/>
    <w:rsid w:val="006361AC"/>
    <w:rsid w:val="00637780"/>
    <w:rsid w:val="006408CE"/>
    <w:rsid w:val="006409D5"/>
    <w:rsid w:val="00641273"/>
    <w:rsid w:val="00644F78"/>
    <w:rsid w:val="00646921"/>
    <w:rsid w:val="00646C43"/>
    <w:rsid w:val="00647461"/>
    <w:rsid w:val="00657057"/>
    <w:rsid w:val="0065772F"/>
    <w:rsid w:val="00657828"/>
    <w:rsid w:val="00662BDA"/>
    <w:rsid w:val="006668FB"/>
    <w:rsid w:val="00667435"/>
    <w:rsid w:val="00671383"/>
    <w:rsid w:val="00671584"/>
    <w:rsid w:val="00672309"/>
    <w:rsid w:val="00672331"/>
    <w:rsid w:val="00672C17"/>
    <w:rsid w:val="00673D3A"/>
    <w:rsid w:val="00674731"/>
    <w:rsid w:val="00674806"/>
    <w:rsid w:val="00675672"/>
    <w:rsid w:val="006764F7"/>
    <w:rsid w:val="00677276"/>
    <w:rsid w:val="00680069"/>
    <w:rsid w:val="006804D5"/>
    <w:rsid w:val="00681402"/>
    <w:rsid w:val="00681B4C"/>
    <w:rsid w:val="006844C1"/>
    <w:rsid w:val="0068614D"/>
    <w:rsid w:val="00686A76"/>
    <w:rsid w:val="00687704"/>
    <w:rsid w:val="00690D41"/>
    <w:rsid w:val="0069106A"/>
    <w:rsid w:val="00692DAF"/>
    <w:rsid w:val="006938FD"/>
    <w:rsid w:val="00694C1F"/>
    <w:rsid w:val="006957DF"/>
    <w:rsid w:val="006A06C5"/>
    <w:rsid w:val="006A2364"/>
    <w:rsid w:val="006A2851"/>
    <w:rsid w:val="006A37D2"/>
    <w:rsid w:val="006A4564"/>
    <w:rsid w:val="006A46D4"/>
    <w:rsid w:val="006A4F93"/>
    <w:rsid w:val="006A6A7C"/>
    <w:rsid w:val="006B1DE3"/>
    <w:rsid w:val="006B1E00"/>
    <w:rsid w:val="006B34FB"/>
    <w:rsid w:val="006B4B7F"/>
    <w:rsid w:val="006B4E02"/>
    <w:rsid w:val="006B5FE0"/>
    <w:rsid w:val="006B6E2C"/>
    <w:rsid w:val="006C09CF"/>
    <w:rsid w:val="006C5894"/>
    <w:rsid w:val="006C6352"/>
    <w:rsid w:val="006C6871"/>
    <w:rsid w:val="006C718C"/>
    <w:rsid w:val="006C7924"/>
    <w:rsid w:val="006D0329"/>
    <w:rsid w:val="006D04F1"/>
    <w:rsid w:val="006D0C2D"/>
    <w:rsid w:val="006D125D"/>
    <w:rsid w:val="006D37EC"/>
    <w:rsid w:val="006D72D4"/>
    <w:rsid w:val="006E1A0E"/>
    <w:rsid w:val="006E234D"/>
    <w:rsid w:val="006E434B"/>
    <w:rsid w:val="006E5871"/>
    <w:rsid w:val="006E5E5F"/>
    <w:rsid w:val="006F03C3"/>
    <w:rsid w:val="006F1245"/>
    <w:rsid w:val="006F18C0"/>
    <w:rsid w:val="006F21F0"/>
    <w:rsid w:val="006F23EF"/>
    <w:rsid w:val="006F2D2E"/>
    <w:rsid w:val="006F51CD"/>
    <w:rsid w:val="006F73D2"/>
    <w:rsid w:val="007000D5"/>
    <w:rsid w:val="007006C2"/>
    <w:rsid w:val="00705DC2"/>
    <w:rsid w:val="007067BD"/>
    <w:rsid w:val="007113C6"/>
    <w:rsid w:val="00711679"/>
    <w:rsid w:val="00712CF8"/>
    <w:rsid w:val="00713B34"/>
    <w:rsid w:val="00713F9F"/>
    <w:rsid w:val="00714297"/>
    <w:rsid w:val="007159AB"/>
    <w:rsid w:val="007207D7"/>
    <w:rsid w:val="00720A41"/>
    <w:rsid w:val="00720BAE"/>
    <w:rsid w:val="00722363"/>
    <w:rsid w:val="00723C53"/>
    <w:rsid w:val="00723EB6"/>
    <w:rsid w:val="00723F55"/>
    <w:rsid w:val="0072550A"/>
    <w:rsid w:val="007255AD"/>
    <w:rsid w:val="0072606D"/>
    <w:rsid w:val="0072644F"/>
    <w:rsid w:val="007265EA"/>
    <w:rsid w:val="00726E93"/>
    <w:rsid w:val="00727EC9"/>
    <w:rsid w:val="00731745"/>
    <w:rsid w:val="00732FD5"/>
    <w:rsid w:val="00733E03"/>
    <w:rsid w:val="007357E6"/>
    <w:rsid w:val="00736863"/>
    <w:rsid w:val="00740776"/>
    <w:rsid w:val="0074093C"/>
    <w:rsid w:val="00741B5C"/>
    <w:rsid w:val="00743A2C"/>
    <w:rsid w:val="007448C8"/>
    <w:rsid w:val="00746A61"/>
    <w:rsid w:val="00746E2A"/>
    <w:rsid w:val="007479E1"/>
    <w:rsid w:val="00747C49"/>
    <w:rsid w:val="00754300"/>
    <w:rsid w:val="00754AD9"/>
    <w:rsid w:val="007551E2"/>
    <w:rsid w:val="0075774C"/>
    <w:rsid w:val="00760C31"/>
    <w:rsid w:val="00760F0B"/>
    <w:rsid w:val="00763294"/>
    <w:rsid w:val="0076549A"/>
    <w:rsid w:val="00765667"/>
    <w:rsid w:val="00765E1A"/>
    <w:rsid w:val="0076618C"/>
    <w:rsid w:val="00766454"/>
    <w:rsid w:val="007666A3"/>
    <w:rsid w:val="0076693E"/>
    <w:rsid w:val="007674BE"/>
    <w:rsid w:val="007708BD"/>
    <w:rsid w:val="007708BE"/>
    <w:rsid w:val="0077143E"/>
    <w:rsid w:val="007726C5"/>
    <w:rsid w:val="007742F0"/>
    <w:rsid w:val="00774CDB"/>
    <w:rsid w:val="007751F6"/>
    <w:rsid w:val="00775931"/>
    <w:rsid w:val="00777373"/>
    <w:rsid w:val="00777D3D"/>
    <w:rsid w:val="00780882"/>
    <w:rsid w:val="00780CE7"/>
    <w:rsid w:val="007821BD"/>
    <w:rsid w:val="00782316"/>
    <w:rsid w:val="00783068"/>
    <w:rsid w:val="0078448B"/>
    <w:rsid w:val="0078512D"/>
    <w:rsid w:val="00790422"/>
    <w:rsid w:val="00790C41"/>
    <w:rsid w:val="00792DB1"/>
    <w:rsid w:val="00793C07"/>
    <w:rsid w:val="0079428A"/>
    <w:rsid w:val="00795E99"/>
    <w:rsid w:val="007A063E"/>
    <w:rsid w:val="007A177E"/>
    <w:rsid w:val="007A1B89"/>
    <w:rsid w:val="007A1FE7"/>
    <w:rsid w:val="007A31FB"/>
    <w:rsid w:val="007A42F8"/>
    <w:rsid w:val="007A5073"/>
    <w:rsid w:val="007A696E"/>
    <w:rsid w:val="007A74A7"/>
    <w:rsid w:val="007B0983"/>
    <w:rsid w:val="007B21F4"/>
    <w:rsid w:val="007B425E"/>
    <w:rsid w:val="007B5549"/>
    <w:rsid w:val="007B5981"/>
    <w:rsid w:val="007B5DCB"/>
    <w:rsid w:val="007B73F2"/>
    <w:rsid w:val="007B780F"/>
    <w:rsid w:val="007C0BA1"/>
    <w:rsid w:val="007C187F"/>
    <w:rsid w:val="007C3F32"/>
    <w:rsid w:val="007C403C"/>
    <w:rsid w:val="007C5106"/>
    <w:rsid w:val="007C7CB3"/>
    <w:rsid w:val="007D22B3"/>
    <w:rsid w:val="007D41BE"/>
    <w:rsid w:val="007D4B8C"/>
    <w:rsid w:val="007D5C94"/>
    <w:rsid w:val="007D60B5"/>
    <w:rsid w:val="007D76E7"/>
    <w:rsid w:val="007E0AEA"/>
    <w:rsid w:val="007E2C01"/>
    <w:rsid w:val="007E3013"/>
    <w:rsid w:val="007E3617"/>
    <w:rsid w:val="007E61F2"/>
    <w:rsid w:val="007F1B68"/>
    <w:rsid w:val="007F24E2"/>
    <w:rsid w:val="007F259D"/>
    <w:rsid w:val="007F306B"/>
    <w:rsid w:val="007F3CEA"/>
    <w:rsid w:val="007F4453"/>
    <w:rsid w:val="007F44F0"/>
    <w:rsid w:val="007F5493"/>
    <w:rsid w:val="007F6967"/>
    <w:rsid w:val="00801F02"/>
    <w:rsid w:val="008055DC"/>
    <w:rsid w:val="00810BB3"/>
    <w:rsid w:val="00813604"/>
    <w:rsid w:val="00813D9B"/>
    <w:rsid w:val="0081423C"/>
    <w:rsid w:val="008144FB"/>
    <w:rsid w:val="00815114"/>
    <w:rsid w:val="00816717"/>
    <w:rsid w:val="00816B4C"/>
    <w:rsid w:val="008208CF"/>
    <w:rsid w:val="00820C37"/>
    <w:rsid w:val="00821250"/>
    <w:rsid w:val="00822B51"/>
    <w:rsid w:val="00823117"/>
    <w:rsid w:val="00824386"/>
    <w:rsid w:val="00825B98"/>
    <w:rsid w:val="0082634F"/>
    <w:rsid w:val="008266F6"/>
    <w:rsid w:val="00826F51"/>
    <w:rsid w:val="0083165D"/>
    <w:rsid w:val="00831E79"/>
    <w:rsid w:val="00832326"/>
    <w:rsid w:val="00832BC4"/>
    <w:rsid w:val="008332B0"/>
    <w:rsid w:val="008334A3"/>
    <w:rsid w:val="00836256"/>
    <w:rsid w:val="00836834"/>
    <w:rsid w:val="00836849"/>
    <w:rsid w:val="00836D74"/>
    <w:rsid w:val="008379A1"/>
    <w:rsid w:val="0084265C"/>
    <w:rsid w:val="00843070"/>
    <w:rsid w:val="00850AC0"/>
    <w:rsid w:val="008520CB"/>
    <w:rsid w:val="00854BB3"/>
    <w:rsid w:val="0085578F"/>
    <w:rsid w:val="00860CD3"/>
    <w:rsid w:val="00861DB5"/>
    <w:rsid w:val="008631DD"/>
    <w:rsid w:val="0086337C"/>
    <w:rsid w:val="0086382D"/>
    <w:rsid w:val="00864396"/>
    <w:rsid w:val="00865C1B"/>
    <w:rsid w:val="008711B6"/>
    <w:rsid w:val="00871887"/>
    <w:rsid w:val="00872362"/>
    <w:rsid w:val="0087484B"/>
    <w:rsid w:val="00875BBD"/>
    <w:rsid w:val="00875D67"/>
    <w:rsid w:val="0087645B"/>
    <w:rsid w:val="00876551"/>
    <w:rsid w:val="00876E5D"/>
    <w:rsid w:val="00876EDE"/>
    <w:rsid w:val="008809F0"/>
    <w:rsid w:val="00880C1A"/>
    <w:rsid w:val="0088320C"/>
    <w:rsid w:val="0088372F"/>
    <w:rsid w:val="00884609"/>
    <w:rsid w:val="008848C2"/>
    <w:rsid w:val="00884D1E"/>
    <w:rsid w:val="00885903"/>
    <w:rsid w:val="00887350"/>
    <w:rsid w:val="008908D5"/>
    <w:rsid w:val="00891EBD"/>
    <w:rsid w:val="0089263C"/>
    <w:rsid w:val="00892D0D"/>
    <w:rsid w:val="00894C2D"/>
    <w:rsid w:val="0089680A"/>
    <w:rsid w:val="00896F65"/>
    <w:rsid w:val="00897E36"/>
    <w:rsid w:val="00897FB3"/>
    <w:rsid w:val="008A576A"/>
    <w:rsid w:val="008A6FE0"/>
    <w:rsid w:val="008A7FE4"/>
    <w:rsid w:val="008B0B9F"/>
    <w:rsid w:val="008B3011"/>
    <w:rsid w:val="008B3509"/>
    <w:rsid w:val="008B35DF"/>
    <w:rsid w:val="008B3D67"/>
    <w:rsid w:val="008B47B9"/>
    <w:rsid w:val="008B4D3B"/>
    <w:rsid w:val="008B5A6C"/>
    <w:rsid w:val="008B5ACD"/>
    <w:rsid w:val="008B5F4B"/>
    <w:rsid w:val="008B6913"/>
    <w:rsid w:val="008B69C8"/>
    <w:rsid w:val="008B764D"/>
    <w:rsid w:val="008B7B47"/>
    <w:rsid w:val="008C14B5"/>
    <w:rsid w:val="008C2E40"/>
    <w:rsid w:val="008C358F"/>
    <w:rsid w:val="008C3DBF"/>
    <w:rsid w:val="008C4428"/>
    <w:rsid w:val="008C4DCF"/>
    <w:rsid w:val="008C78D5"/>
    <w:rsid w:val="008C7E39"/>
    <w:rsid w:val="008D2ED8"/>
    <w:rsid w:val="008D3375"/>
    <w:rsid w:val="008D36DC"/>
    <w:rsid w:val="008D4940"/>
    <w:rsid w:val="008D6C48"/>
    <w:rsid w:val="008D7923"/>
    <w:rsid w:val="008D7A49"/>
    <w:rsid w:val="008E024A"/>
    <w:rsid w:val="008E1C30"/>
    <w:rsid w:val="008E278A"/>
    <w:rsid w:val="008E438D"/>
    <w:rsid w:val="008E66D7"/>
    <w:rsid w:val="008F149C"/>
    <w:rsid w:val="008F362A"/>
    <w:rsid w:val="008F5989"/>
    <w:rsid w:val="008F70BE"/>
    <w:rsid w:val="008F7D00"/>
    <w:rsid w:val="009011EC"/>
    <w:rsid w:val="00902026"/>
    <w:rsid w:val="009021DA"/>
    <w:rsid w:val="0090530B"/>
    <w:rsid w:val="00906B63"/>
    <w:rsid w:val="00906C5B"/>
    <w:rsid w:val="00907B66"/>
    <w:rsid w:val="0091045B"/>
    <w:rsid w:val="00910D18"/>
    <w:rsid w:val="009122F2"/>
    <w:rsid w:val="00912CB9"/>
    <w:rsid w:val="00913406"/>
    <w:rsid w:val="009142C6"/>
    <w:rsid w:val="00917B7C"/>
    <w:rsid w:val="00920148"/>
    <w:rsid w:val="00922DDC"/>
    <w:rsid w:val="009236D3"/>
    <w:rsid w:val="00924A9E"/>
    <w:rsid w:val="009306E5"/>
    <w:rsid w:val="00930EF5"/>
    <w:rsid w:val="009324F5"/>
    <w:rsid w:val="00937C38"/>
    <w:rsid w:val="00941194"/>
    <w:rsid w:val="00941A6E"/>
    <w:rsid w:val="00943382"/>
    <w:rsid w:val="00945662"/>
    <w:rsid w:val="009458D7"/>
    <w:rsid w:val="00945DB3"/>
    <w:rsid w:val="00946371"/>
    <w:rsid w:val="00947075"/>
    <w:rsid w:val="00950DD9"/>
    <w:rsid w:val="00952542"/>
    <w:rsid w:val="0095264D"/>
    <w:rsid w:val="00952A5B"/>
    <w:rsid w:val="00953448"/>
    <w:rsid w:val="00953544"/>
    <w:rsid w:val="00953BC3"/>
    <w:rsid w:val="00953E5C"/>
    <w:rsid w:val="00954952"/>
    <w:rsid w:val="00956631"/>
    <w:rsid w:val="0096200D"/>
    <w:rsid w:val="00962129"/>
    <w:rsid w:val="00964E15"/>
    <w:rsid w:val="009662A7"/>
    <w:rsid w:val="0097069D"/>
    <w:rsid w:val="0097138C"/>
    <w:rsid w:val="00973714"/>
    <w:rsid w:val="00975778"/>
    <w:rsid w:val="009761D1"/>
    <w:rsid w:val="0098102C"/>
    <w:rsid w:val="009817FB"/>
    <w:rsid w:val="0098260F"/>
    <w:rsid w:val="00982E2C"/>
    <w:rsid w:val="00982EE8"/>
    <w:rsid w:val="00983163"/>
    <w:rsid w:val="009839C4"/>
    <w:rsid w:val="00984C85"/>
    <w:rsid w:val="00985A48"/>
    <w:rsid w:val="0098604A"/>
    <w:rsid w:val="00987A1C"/>
    <w:rsid w:val="00991C68"/>
    <w:rsid w:val="009934EC"/>
    <w:rsid w:val="00996C4D"/>
    <w:rsid w:val="00997A76"/>
    <w:rsid w:val="009A0E22"/>
    <w:rsid w:val="009A3B2E"/>
    <w:rsid w:val="009A3F03"/>
    <w:rsid w:val="009A47F1"/>
    <w:rsid w:val="009A4BED"/>
    <w:rsid w:val="009A4E27"/>
    <w:rsid w:val="009A52F2"/>
    <w:rsid w:val="009A611C"/>
    <w:rsid w:val="009A6705"/>
    <w:rsid w:val="009A7F5A"/>
    <w:rsid w:val="009B1FF2"/>
    <w:rsid w:val="009B2FB9"/>
    <w:rsid w:val="009B373F"/>
    <w:rsid w:val="009B47C6"/>
    <w:rsid w:val="009B4A3F"/>
    <w:rsid w:val="009B4C19"/>
    <w:rsid w:val="009B539C"/>
    <w:rsid w:val="009B68F2"/>
    <w:rsid w:val="009B6F4E"/>
    <w:rsid w:val="009B7CDC"/>
    <w:rsid w:val="009C0358"/>
    <w:rsid w:val="009C0748"/>
    <w:rsid w:val="009C1022"/>
    <w:rsid w:val="009C23C4"/>
    <w:rsid w:val="009C2E19"/>
    <w:rsid w:val="009C3E38"/>
    <w:rsid w:val="009C6655"/>
    <w:rsid w:val="009C7565"/>
    <w:rsid w:val="009D0940"/>
    <w:rsid w:val="009D1C34"/>
    <w:rsid w:val="009D203A"/>
    <w:rsid w:val="009D2080"/>
    <w:rsid w:val="009D3470"/>
    <w:rsid w:val="009D364B"/>
    <w:rsid w:val="009D55B6"/>
    <w:rsid w:val="009D589C"/>
    <w:rsid w:val="009E07BF"/>
    <w:rsid w:val="009E1EC1"/>
    <w:rsid w:val="009E2335"/>
    <w:rsid w:val="009E5C44"/>
    <w:rsid w:val="009E6B37"/>
    <w:rsid w:val="009E7653"/>
    <w:rsid w:val="009E7939"/>
    <w:rsid w:val="009F089E"/>
    <w:rsid w:val="009F1E9C"/>
    <w:rsid w:val="009F4080"/>
    <w:rsid w:val="009F5EF4"/>
    <w:rsid w:val="009F5F33"/>
    <w:rsid w:val="009F6191"/>
    <w:rsid w:val="009F6E15"/>
    <w:rsid w:val="009F7407"/>
    <w:rsid w:val="00A01FD4"/>
    <w:rsid w:val="00A0310E"/>
    <w:rsid w:val="00A0362E"/>
    <w:rsid w:val="00A03ED6"/>
    <w:rsid w:val="00A04FEA"/>
    <w:rsid w:val="00A06D35"/>
    <w:rsid w:val="00A107B2"/>
    <w:rsid w:val="00A11D9C"/>
    <w:rsid w:val="00A12C5F"/>
    <w:rsid w:val="00A15026"/>
    <w:rsid w:val="00A16964"/>
    <w:rsid w:val="00A16C5B"/>
    <w:rsid w:val="00A17303"/>
    <w:rsid w:val="00A2088F"/>
    <w:rsid w:val="00A21F93"/>
    <w:rsid w:val="00A228BF"/>
    <w:rsid w:val="00A2450C"/>
    <w:rsid w:val="00A25C48"/>
    <w:rsid w:val="00A32AB7"/>
    <w:rsid w:val="00A33157"/>
    <w:rsid w:val="00A3461E"/>
    <w:rsid w:val="00A34CB4"/>
    <w:rsid w:val="00A370CC"/>
    <w:rsid w:val="00A37C20"/>
    <w:rsid w:val="00A40086"/>
    <w:rsid w:val="00A4042A"/>
    <w:rsid w:val="00A425CA"/>
    <w:rsid w:val="00A46827"/>
    <w:rsid w:val="00A46D99"/>
    <w:rsid w:val="00A510C4"/>
    <w:rsid w:val="00A5191A"/>
    <w:rsid w:val="00A51D02"/>
    <w:rsid w:val="00A52A54"/>
    <w:rsid w:val="00A52E49"/>
    <w:rsid w:val="00A5344C"/>
    <w:rsid w:val="00A569F0"/>
    <w:rsid w:val="00A5742F"/>
    <w:rsid w:val="00A57FCF"/>
    <w:rsid w:val="00A62422"/>
    <w:rsid w:val="00A6530E"/>
    <w:rsid w:val="00A66F10"/>
    <w:rsid w:val="00A6711C"/>
    <w:rsid w:val="00A72E28"/>
    <w:rsid w:val="00A74F9E"/>
    <w:rsid w:val="00A75334"/>
    <w:rsid w:val="00A775EE"/>
    <w:rsid w:val="00A80788"/>
    <w:rsid w:val="00A80E25"/>
    <w:rsid w:val="00A821E9"/>
    <w:rsid w:val="00A83B58"/>
    <w:rsid w:val="00A84C0A"/>
    <w:rsid w:val="00A84F08"/>
    <w:rsid w:val="00A851A6"/>
    <w:rsid w:val="00A853D8"/>
    <w:rsid w:val="00A864F1"/>
    <w:rsid w:val="00A86F0D"/>
    <w:rsid w:val="00A87E05"/>
    <w:rsid w:val="00A904E0"/>
    <w:rsid w:val="00A90CC6"/>
    <w:rsid w:val="00A90FB6"/>
    <w:rsid w:val="00A91FBC"/>
    <w:rsid w:val="00A92052"/>
    <w:rsid w:val="00A92EF5"/>
    <w:rsid w:val="00A93290"/>
    <w:rsid w:val="00A950DB"/>
    <w:rsid w:val="00A97074"/>
    <w:rsid w:val="00A97A5B"/>
    <w:rsid w:val="00A97E63"/>
    <w:rsid w:val="00AA0945"/>
    <w:rsid w:val="00AA22A2"/>
    <w:rsid w:val="00AA2471"/>
    <w:rsid w:val="00AA3E96"/>
    <w:rsid w:val="00AA7677"/>
    <w:rsid w:val="00AB0415"/>
    <w:rsid w:val="00AB05DB"/>
    <w:rsid w:val="00AB1954"/>
    <w:rsid w:val="00AB2518"/>
    <w:rsid w:val="00AB3B18"/>
    <w:rsid w:val="00AB4760"/>
    <w:rsid w:val="00AB6BA9"/>
    <w:rsid w:val="00AB71A2"/>
    <w:rsid w:val="00AC1BDB"/>
    <w:rsid w:val="00AC1DC1"/>
    <w:rsid w:val="00AC4B1F"/>
    <w:rsid w:val="00AC54E1"/>
    <w:rsid w:val="00AC5E49"/>
    <w:rsid w:val="00AD117C"/>
    <w:rsid w:val="00AD1FCF"/>
    <w:rsid w:val="00AD45DB"/>
    <w:rsid w:val="00AD50D7"/>
    <w:rsid w:val="00AD5211"/>
    <w:rsid w:val="00AD7E2A"/>
    <w:rsid w:val="00AE0427"/>
    <w:rsid w:val="00AE159D"/>
    <w:rsid w:val="00AE17AC"/>
    <w:rsid w:val="00AE2F0E"/>
    <w:rsid w:val="00AE2F8F"/>
    <w:rsid w:val="00AE4F9E"/>
    <w:rsid w:val="00AE6948"/>
    <w:rsid w:val="00AF10E4"/>
    <w:rsid w:val="00AF16C5"/>
    <w:rsid w:val="00AF27A3"/>
    <w:rsid w:val="00AF43F1"/>
    <w:rsid w:val="00AF4930"/>
    <w:rsid w:val="00AF569B"/>
    <w:rsid w:val="00AF56ED"/>
    <w:rsid w:val="00AF73D2"/>
    <w:rsid w:val="00B00F1E"/>
    <w:rsid w:val="00B01788"/>
    <w:rsid w:val="00B017EE"/>
    <w:rsid w:val="00B0268A"/>
    <w:rsid w:val="00B0273F"/>
    <w:rsid w:val="00B02C92"/>
    <w:rsid w:val="00B045EA"/>
    <w:rsid w:val="00B049FC"/>
    <w:rsid w:val="00B0543F"/>
    <w:rsid w:val="00B07E39"/>
    <w:rsid w:val="00B10A34"/>
    <w:rsid w:val="00B12F0A"/>
    <w:rsid w:val="00B133FB"/>
    <w:rsid w:val="00B1498F"/>
    <w:rsid w:val="00B15982"/>
    <w:rsid w:val="00B15C18"/>
    <w:rsid w:val="00B174FF"/>
    <w:rsid w:val="00B23579"/>
    <w:rsid w:val="00B23F06"/>
    <w:rsid w:val="00B25732"/>
    <w:rsid w:val="00B25CA2"/>
    <w:rsid w:val="00B26A51"/>
    <w:rsid w:val="00B26D1D"/>
    <w:rsid w:val="00B30137"/>
    <w:rsid w:val="00B30D2E"/>
    <w:rsid w:val="00B31AC8"/>
    <w:rsid w:val="00B35C84"/>
    <w:rsid w:val="00B375B1"/>
    <w:rsid w:val="00B37DE8"/>
    <w:rsid w:val="00B4295E"/>
    <w:rsid w:val="00B42DC1"/>
    <w:rsid w:val="00B43685"/>
    <w:rsid w:val="00B43D7C"/>
    <w:rsid w:val="00B46609"/>
    <w:rsid w:val="00B469F0"/>
    <w:rsid w:val="00B47DBC"/>
    <w:rsid w:val="00B51743"/>
    <w:rsid w:val="00B517A4"/>
    <w:rsid w:val="00B51A54"/>
    <w:rsid w:val="00B52B97"/>
    <w:rsid w:val="00B55801"/>
    <w:rsid w:val="00B5581D"/>
    <w:rsid w:val="00B55BA2"/>
    <w:rsid w:val="00B64823"/>
    <w:rsid w:val="00B715C2"/>
    <w:rsid w:val="00B742B8"/>
    <w:rsid w:val="00B75129"/>
    <w:rsid w:val="00B775C1"/>
    <w:rsid w:val="00B77AE9"/>
    <w:rsid w:val="00B80035"/>
    <w:rsid w:val="00B802C1"/>
    <w:rsid w:val="00B8374D"/>
    <w:rsid w:val="00B84288"/>
    <w:rsid w:val="00B8741A"/>
    <w:rsid w:val="00B877AF"/>
    <w:rsid w:val="00B94ACF"/>
    <w:rsid w:val="00B95A9D"/>
    <w:rsid w:val="00B976AF"/>
    <w:rsid w:val="00BA0C0B"/>
    <w:rsid w:val="00BA1865"/>
    <w:rsid w:val="00BA2DDC"/>
    <w:rsid w:val="00BA3170"/>
    <w:rsid w:val="00BA3F61"/>
    <w:rsid w:val="00BA5557"/>
    <w:rsid w:val="00BA5590"/>
    <w:rsid w:val="00BA602B"/>
    <w:rsid w:val="00BA67CF"/>
    <w:rsid w:val="00BA6DD0"/>
    <w:rsid w:val="00BA737E"/>
    <w:rsid w:val="00BA7775"/>
    <w:rsid w:val="00BB0A58"/>
    <w:rsid w:val="00BB0D2D"/>
    <w:rsid w:val="00BB1C82"/>
    <w:rsid w:val="00BB22F6"/>
    <w:rsid w:val="00BB65FB"/>
    <w:rsid w:val="00BB6651"/>
    <w:rsid w:val="00BB6B89"/>
    <w:rsid w:val="00BC0FBF"/>
    <w:rsid w:val="00BC18CD"/>
    <w:rsid w:val="00BC2CD1"/>
    <w:rsid w:val="00BC578F"/>
    <w:rsid w:val="00BC5C8D"/>
    <w:rsid w:val="00BC616F"/>
    <w:rsid w:val="00BC7FE0"/>
    <w:rsid w:val="00BD4966"/>
    <w:rsid w:val="00BD6CA9"/>
    <w:rsid w:val="00BD7585"/>
    <w:rsid w:val="00BE03A8"/>
    <w:rsid w:val="00BE15AA"/>
    <w:rsid w:val="00BF01F3"/>
    <w:rsid w:val="00BF0510"/>
    <w:rsid w:val="00BF1884"/>
    <w:rsid w:val="00BF3688"/>
    <w:rsid w:val="00BF42A9"/>
    <w:rsid w:val="00BF4A3D"/>
    <w:rsid w:val="00BF6D78"/>
    <w:rsid w:val="00C0123B"/>
    <w:rsid w:val="00C02343"/>
    <w:rsid w:val="00C0351B"/>
    <w:rsid w:val="00C04CD4"/>
    <w:rsid w:val="00C058F1"/>
    <w:rsid w:val="00C077FF"/>
    <w:rsid w:val="00C1064D"/>
    <w:rsid w:val="00C12BA1"/>
    <w:rsid w:val="00C1568F"/>
    <w:rsid w:val="00C15A05"/>
    <w:rsid w:val="00C17073"/>
    <w:rsid w:val="00C203D7"/>
    <w:rsid w:val="00C2096B"/>
    <w:rsid w:val="00C217BD"/>
    <w:rsid w:val="00C21B5F"/>
    <w:rsid w:val="00C229DD"/>
    <w:rsid w:val="00C25ADE"/>
    <w:rsid w:val="00C25CE3"/>
    <w:rsid w:val="00C26C78"/>
    <w:rsid w:val="00C26EBE"/>
    <w:rsid w:val="00C31EA9"/>
    <w:rsid w:val="00C32254"/>
    <w:rsid w:val="00C33F6F"/>
    <w:rsid w:val="00C34163"/>
    <w:rsid w:val="00C365CA"/>
    <w:rsid w:val="00C40659"/>
    <w:rsid w:val="00C43480"/>
    <w:rsid w:val="00C43F3F"/>
    <w:rsid w:val="00C459AB"/>
    <w:rsid w:val="00C459EE"/>
    <w:rsid w:val="00C479B9"/>
    <w:rsid w:val="00C52DEC"/>
    <w:rsid w:val="00C530DC"/>
    <w:rsid w:val="00C53B4F"/>
    <w:rsid w:val="00C55738"/>
    <w:rsid w:val="00C558E4"/>
    <w:rsid w:val="00C56389"/>
    <w:rsid w:val="00C60B2C"/>
    <w:rsid w:val="00C64F4E"/>
    <w:rsid w:val="00C6518E"/>
    <w:rsid w:val="00C65316"/>
    <w:rsid w:val="00C65327"/>
    <w:rsid w:val="00C657AE"/>
    <w:rsid w:val="00C6658B"/>
    <w:rsid w:val="00C677E5"/>
    <w:rsid w:val="00C707EB"/>
    <w:rsid w:val="00C712A8"/>
    <w:rsid w:val="00C717BD"/>
    <w:rsid w:val="00C74526"/>
    <w:rsid w:val="00C75C18"/>
    <w:rsid w:val="00C80EF8"/>
    <w:rsid w:val="00C83FF3"/>
    <w:rsid w:val="00C85047"/>
    <w:rsid w:val="00C8620D"/>
    <w:rsid w:val="00C862B7"/>
    <w:rsid w:val="00C879D5"/>
    <w:rsid w:val="00C87CBF"/>
    <w:rsid w:val="00C90AB9"/>
    <w:rsid w:val="00C90BF1"/>
    <w:rsid w:val="00C9210F"/>
    <w:rsid w:val="00C92F9A"/>
    <w:rsid w:val="00C95093"/>
    <w:rsid w:val="00C971D8"/>
    <w:rsid w:val="00CA00C4"/>
    <w:rsid w:val="00CA1654"/>
    <w:rsid w:val="00CA1BAB"/>
    <w:rsid w:val="00CA1FD9"/>
    <w:rsid w:val="00CA2695"/>
    <w:rsid w:val="00CA3979"/>
    <w:rsid w:val="00CA5D3E"/>
    <w:rsid w:val="00CA6B33"/>
    <w:rsid w:val="00CA7062"/>
    <w:rsid w:val="00CB0359"/>
    <w:rsid w:val="00CB0CF3"/>
    <w:rsid w:val="00CB15F0"/>
    <w:rsid w:val="00CB19E8"/>
    <w:rsid w:val="00CB20EB"/>
    <w:rsid w:val="00CB3010"/>
    <w:rsid w:val="00CB3056"/>
    <w:rsid w:val="00CB3BB7"/>
    <w:rsid w:val="00CB3D7D"/>
    <w:rsid w:val="00CB3D9B"/>
    <w:rsid w:val="00CB3EC0"/>
    <w:rsid w:val="00CB4274"/>
    <w:rsid w:val="00CB515C"/>
    <w:rsid w:val="00CB6A01"/>
    <w:rsid w:val="00CB6B97"/>
    <w:rsid w:val="00CB75A1"/>
    <w:rsid w:val="00CB79F0"/>
    <w:rsid w:val="00CB7C25"/>
    <w:rsid w:val="00CC1578"/>
    <w:rsid w:val="00CC3088"/>
    <w:rsid w:val="00CC4860"/>
    <w:rsid w:val="00CC48E1"/>
    <w:rsid w:val="00CC4C21"/>
    <w:rsid w:val="00CC7369"/>
    <w:rsid w:val="00CD140F"/>
    <w:rsid w:val="00CD1D87"/>
    <w:rsid w:val="00CD28DF"/>
    <w:rsid w:val="00CD31C9"/>
    <w:rsid w:val="00CD3BA4"/>
    <w:rsid w:val="00CD6C2A"/>
    <w:rsid w:val="00CE09AE"/>
    <w:rsid w:val="00CE0D7A"/>
    <w:rsid w:val="00CE183A"/>
    <w:rsid w:val="00CE3680"/>
    <w:rsid w:val="00CE6CAF"/>
    <w:rsid w:val="00CE70AA"/>
    <w:rsid w:val="00CF1521"/>
    <w:rsid w:val="00CF60DC"/>
    <w:rsid w:val="00CF67AA"/>
    <w:rsid w:val="00D0006F"/>
    <w:rsid w:val="00D00B0A"/>
    <w:rsid w:val="00D02FC5"/>
    <w:rsid w:val="00D153E4"/>
    <w:rsid w:val="00D15933"/>
    <w:rsid w:val="00D163EB"/>
    <w:rsid w:val="00D17625"/>
    <w:rsid w:val="00D216FF"/>
    <w:rsid w:val="00D239DF"/>
    <w:rsid w:val="00D24035"/>
    <w:rsid w:val="00D271AB"/>
    <w:rsid w:val="00D30E05"/>
    <w:rsid w:val="00D32F94"/>
    <w:rsid w:val="00D33CAB"/>
    <w:rsid w:val="00D34166"/>
    <w:rsid w:val="00D34855"/>
    <w:rsid w:val="00D356E8"/>
    <w:rsid w:val="00D35EE4"/>
    <w:rsid w:val="00D3643C"/>
    <w:rsid w:val="00D37388"/>
    <w:rsid w:val="00D40017"/>
    <w:rsid w:val="00D4012F"/>
    <w:rsid w:val="00D427A1"/>
    <w:rsid w:val="00D44059"/>
    <w:rsid w:val="00D459FC"/>
    <w:rsid w:val="00D45A3E"/>
    <w:rsid w:val="00D45EE5"/>
    <w:rsid w:val="00D525DC"/>
    <w:rsid w:val="00D5609A"/>
    <w:rsid w:val="00D60A28"/>
    <w:rsid w:val="00D60F95"/>
    <w:rsid w:val="00D6143B"/>
    <w:rsid w:val="00D62A08"/>
    <w:rsid w:val="00D62F35"/>
    <w:rsid w:val="00D637D5"/>
    <w:rsid w:val="00D6638E"/>
    <w:rsid w:val="00D6707C"/>
    <w:rsid w:val="00D67A58"/>
    <w:rsid w:val="00D67D54"/>
    <w:rsid w:val="00D70F4F"/>
    <w:rsid w:val="00D7221D"/>
    <w:rsid w:val="00D76E05"/>
    <w:rsid w:val="00D80474"/>
    <w:rsid w:val="00D805EC"/>
    <w:rsid w:val="00D806C7"/>
    <w:rsid w:val="00D81B86"/>
    <w:rsid w:val="00D81E19"/>
    <w:rsid w:val="00D82A6B"/>
    <w:rsid w:val="00D843F9"/>
    <w:rsid w:val="00D844EE"/>
    <w:rsid w:val="00D866A4"/>
    <w:rsid w:val="00D87434"/>
    <w:rsid w:val="00D90468"/>
    <w:rsid w:val="00D90D14"/>
    <w:rsid w:val="00D90E36"/>
    <w:rsid w:val="00D93A12"/>
    <w:rsid w:val="00D93D3F"/>
    <w:rsid w:val="00D95458"/>
    <w:rsid w:val="00D95D66"/>
    <w:rsid w:val="00D97727"/>
    <w:rsid w:val="00DA089E"/>
    <w:rsid w:val="00DA1489"/>
    <w:rsid w:val="00DA6D6A"/>
    <w:rsid w:val="00DA7D16"/>
    <w:rsid w:val="00DA7EB6"/>
    <w:rsid w:val="00DB1381"/>
    <w:rsid w:val="00DB4D94"/>
    <w:rsid w:val="00DB53C1"/>
    <w:rsid w:val="00DB749E"/>
    <w:rsid w:val="00DC10BD"/>
    <w:rsid w:val="00DC13AF"/>
    <w:rsid w:val="00DC153A"/>
    <w:rsid w:val="00DC27B1"/>
    <w:rsid w:val="00DC46FC"/>
    <w:rsid w:val="00DC7D07"/>
    <w:rsid w:val="00DD136E"/>
    <w:rsid w:val="00DD1399"/>
    <w:rsid w:val="00DD3502"/>
    <w:rsid w:val="00DD3DE4"/>
    <w:rsid w:val="00DD403D"/>
    <w:rsid w:val="00DD44CD"/>
    <w:rsid w:val="00DD50E2"/>
    <w:rsid w:val="00DD7552"/>
    <w:rsid w:val="00DD76D8"/>
    <w:rsid w:val="00DE1EEF"/>
    <w:rsid w:val="00DE5997"/>
    <w:rsid w:val="00DE5FAB"/>
    <w:rsid w:val="00DE6E70"/>
    <w:rsid w:val="00DE6FCF"/>
    <w:rsid w:val="00DE72F3"/>
    <w:rsid w:val="00DF1108"/>
    <w:rsid w:val="00DF1DCC"/>
    <w:rsid w:val="00DF22E3"/>
    <w:rsid w:val="00DF2660"/>
    <w:rsid w:val="00DF34B6"/>
    <w:rsid w:val="00DF734C"/>
    <w:rsid w:val="00E0095A"/>
    <w:rsid w:val="00E02612"/>
    <w:rsid w:val="00E03643"/>
    <w:rsid w:val="00E0441B"/>
    <w:rsid w:val="00E04CD5"/>
    <w:rsid w:val="00E04D95"/>
    <w:rsid w:val="00E04FD4"/>
    <w:rsid w:val="00E057AD"/>
    <w:rsid w:val="00E1039B"/>
    <w:rsid w:val="00E108A5"/>
    <w:rsid w:val="00E11F50"/>
    <w:rsid w:val="00E1327E"/>
    <w:rsid w:val="00E178E7"/>
    <w:rsid w:val="00E215D8"/>
    <w:rsid w:val="00E21D47"/>
    <w:rsid w:val="00E21D48"/>
    <w:rsid w:val="00E21D52"/>
    <w:rsid w:val="00E22204"/>
    <w:rsid w:val="00E228C6"/>
    <w:rsid w:val="00E330E9"/>
    <w:rsid w:val="00E33A28"/>
    <w:rsid w:val="00E33E15"/>
    <w:rsid w:val="00E34C39"/>
    <w:rsid w:val="00E355FE"/>
    <w:rsid w:val="00E364BC"/>
    <w:rsid w:val="00E36BEB"/>
    <w:rsid w:val="00E409F5"/>
    <w:rsid w:val="00E412D3"/>
    <w:rsid w:val="00E414C5"/>
    <w:rsid w:val="00E4206C"/>
    <w:rsid w:val="00E4394E"/>
    <w:rsid w:val="00E44E82"/>
    <w:rsid w:val="00E46A66"/>
    <w:rsid w:val="00E47F35"/>
    <w:rsid w:val="00E5067E"/>
    <w:rsid w:val="00E51AB8"/>
    <w:rsid w:val="00E528F7"/>
    <w:rsid w:val="00E52C91"/>
    <w:rsid w:val="00E53FCB"/>
    <w:rsid w:val="00E545C1"/>
    <w:rsid w:val="00E57063"/>
    <w:rsid w:val="00E57357"/>
    <w:rsid w:val="00E5759E"/>
    <w:rsid w:val="00E57C7B"/>
    <w:rsid w:val="00E6166E"/>
    <w:rsid w:val="00E6377A"/>
    <w:rsid w:val="00E659F9"/>
    <w:rsid w:val="00E6650A"/>
    <w:rsid w:val="00E70BC8"/>
    <w:rsid w:val="00E723F8"/>
    <w:rsid w:val="00E751D2"/>
    <w:rsid w:val="00E76942"/>
    <w:rsid w:val="00E8074A"/>
    <w:rsid w:val="00E819E9"/>
    <w:rsid w:val="00E81E55"/>
    <w:rsid w:val="00E82339"/>
    <w:rsid w:val="00E82BFF"/>
    <w:rsid w:val="00E8330B"/>
    <w:rsid w:val="00E84BF9"/>
    <w:rsid w:val="00E85295"/>
    <w:rsid w:val="00E85955"/>
    <w:rsid w:val="00E8702C"/>
    <w:rsid w:val="00E8765B"/>
    <w:rsid w:val="00E9080C"/>
    <w:rsid w:val="00E9318F"/>
    <w:rsid w:val="00E939BB"/>
    <w:rsid w:val="00E95271"/>
    <w:rsid w:val="00E96030"/>
    <w:rsid w:val="00E97C0E"/>
    <w:rsid w:val="00EA0022"/>
    <w:rsid w:val="00EA14FF"/>
    <w:rsid w:val="00EA1E36"/>
    <w:rsid w:val="00EA2658"/>
    <w:rsid w:val="00EA2785"/>
    <w:rsid w:val="00EA3398"/>
    <w:rsid w:val="00EA358C"/>
    <w:rsid w:val="00EA3D9E"/>
    <w:rsid w:val="00EA6505"/>
    <w:rsid w:val="00EA77E1"/>
    <w:rsid w:val="00EA7A20"/>
    <w:rsid w:val="00EB0DF6"/>
    <w:rsid w:val="00EB2BC0"/>
    <w:rsid w:val="00EB6FCB"/>
    <w:rsid w:val="00EB713C"/>
    <w:rsid w:val="00EC061B"/>
    <w:rsid w:val="00EC14DA"/>
    <w:rsid w:val="00EC1B68"/>
    <w:rsid w:val="00EC37E6"/>
    <w:rsid w:val="00EC44E5"/>
    <w:rsid w:val="00EC6D72"/>
    <w:rsid w:val="00ED10DC"/>
    <w:rsid w:val="00ED218C"/>
    <w:rsid w:val="00ED2242"/>
    <w:rsid w:val="00ED7526"/>
    <w:rsid w:val="00EE07DD"/>
    <w:rsid w:val="00EE0879"/>
    <w:rsid w:val="00EE1D70"/>
    <w:rsid w:val="00EE2710"/>
    <w:rsid w:val="00EE3595"/>
    <w:rsid w:val="00EE3BC7"/>
    <w:rsid w:val="00EE450A"/>
    <w:rsid w:val="00EE4E0F"/>
    <w:rsid w:val="00EE4EF0"/>
    <w:rsid w:val="00EE5578"/>
    <w:rsid w:val="00EE7845"/>
    <w:rsid w:val="00EF1309"/>
    <w:rsid w:val="00EF24AA"/>
    <w:rsid w:val="00EF2A42"/>
    <w:rsid w:val="00EF2DC5"/>
    <w:rsid w:val="00EF3C0C"/>
    <w:rsid w:val="00EF6157"/>
    <w:rsid w:val="00EF64A2"/>
    <w:rsid w:val="00F007AA"/>
    <w:rsid w:val="00F0085A"/>
    <w:rsid w:val="00F01176"/>
    <w:rsid w:val="00F01878"/>
    <w:rsid w:val="00F029A7"/>
    <w:rsid w:val="00F0342F"/>
    <w:rsid w:val="00F039AF"/>
    <w:rsid w:val="00F04066"/>
    <w:rsid w:val="00F04EAC"/>
    <w:rsid w:val="00F100F0"/>
    <w:rsid w:val="00F1061A"/>
    <w:rsid w:val="00F11D82"/>
    <w:rsid w:val="00F13935"/>
    <w:rsid w:val="00F15539"/>
    <w:rsid w:val="00F16019"/>
    <w:rsid w:val="00F20335"/>
    <w:rsid w:val="00F21BE0"/>
    <w:rsid w:val="00F220A9"/>
    <w:rsid w:val="00F2260D"/>
    <w:rsid w:val="00F247E0"/>
    <w:rsid w:val="00F258B2"/>
    <w:rsid w:val="00F274E3"/>
    <w:rsid w:val="00F27899"/>
    <w:rsid w:val="00F30CC9"/>
    <w:rsid w:val="00F30F94"/>
    <w:rsid w:val="00F31EE1"/>
    <w:rsid w:val="00F335CB"/>
    <w:rsid w:val="00F33607"/>
    <w:rsid w:val="00F343C8"/>
    <w:rsid w:val="00F34599"/>
    <w:rsid w:val="00F370D5"/>
    <w:rsid w:val="00F37158"/>
    <w:rsid w:val="00F403F6"/>
    <w:rsid w:val="00F41309"/>
    <w:rsid w:val="00F43760"/>
    <w:rsid w:val="00F44691"/>
    <w:rsid w:val="00F44811"/>
    <w:rsid w:val="00F44B64"/>
    <w:rsid w:val="00F47027"/>
    <w:rsid w:val="00F472F3"/>
    <w:rsid w:val="00F476B3"/>
    <w:rsid w:val="00F47BB5"/>
    <w:rsid w:val="00F47E2B"/>
    <w:rsid w:val="00F5210D"/>
    <w:rsid w:val="00F52B30"/>
    <w:rsid w:val="00F5306F"/>
    <w:rsid w:val="00F538BC"/>
    <w:rsid w:val="00F676C5"/>
    <w:rsid w:val="00F7046D"/>
    <w:rsid w:val="00F704BC"/>
    <w:rsid w:val="00F70E89"/>
    <w:rsid w:val="00F71492"/>
    <w:rsid w:val="00F71DA0"/>
    <w:rsid w:val="00F73092"/>
    <w:rsid w:val="00F73204"/>
    <w:rsid w:val="00F733BD"/>
    <w:rsid w:val="00F74F5D"/>
    <w:rsid w:val="00F7628A"/>
    <w:rsid w:val="00F763C3"/>
    <w:rsid w:val="00F76876"/>
    <w:rsid w:val="00F77EE1"/>
    <w:rsid w:val="00F80AB8"/>
    <w:rsid w:val="00F80B19"/>
    <w:rsid w:val="00F81A72"/>
    <w:rsid w:val="00F821AB"/>
    <w:rsid w:val="00F82990"/>
    <w:rsid w:val="00F82A7D"/>
    <w:rsid w:val="00F8536E"/>
    <w:rsid w:val="00F865A6"/>
    <w:rsid w:val="00F86A21"/>
    <w:rsid w:val="00F873AA"/>
    <w:rsid w:val="00F90243"/>
    <w:rsid w:val="00F90BEC"/>
    <w:rsid w:val="00F90D02"/>
    <w:rsid w:val="00F91254"/>
    <w:rsid w:val="00F94D58"/>
    <w:rsid w:val="00F95479"/>
    <w:rsid w:val="00F96094"/>
    <w:rsid w:val="00F96DBE"/>
    <w:rsid w:val="00FA12F8"/>
    <w:rsid w:val="00FA1694"/>
    <w:rsid w:val="00FA3F4B"/>
    <w:rsid w:val="00FA4279"/>
    <w:rsid w:val="00FA5D02"/>
    <w:rsid w:val="00FA5FB9"/>
    <w:rsid w:val="00FA69FA"/>
    <w:rsid w:val="00FA7563"/>
    <w:rsid w:val="00FA7D48"/>
    <w:rsid w:val="00FB0ECB"/>
    <w:rsid w:val="00FB23A4"/>
    <w:rsid w:val="00FB54B6"/>
    <w:rsid w:val="00FB5AA3"/>
    <w:rsid w:val="00FB618B"/>
    <w:rsid w:val="00FC05D2"/>
    <w:rsid w:val="00FC121F"/>
    <w:rsid w:val="00FC198C"/>
    <w:rsid w:val="00FC3FC7"/>
    <w:rsid w:val="00FC5B15"/>
    <w:rsid w:val="00FC642F"/>
    <w:rsid w:val="00FC656A"/>
    <w:rsid w:val="00FC6A27"/>
    <w:rsid w:val="00FD0E02"/>
    <w:rsid w:val="00FD14B3"/>
    <w:rsid w:val="00FD20DA"/>
    <w:rsid w:val="00FD6469"/>
    <w:rsid w:val="00FD6888"/>
    <w:rsid w:val="00FE157C"/>
    <w:rsid w:val="00FE2706"/>
    <w:rsid w:val="00FE2A25"/>
    <w:rsid w:val="00FE2BEA"/>
    <w:rsid w:val="00FE3030"/>
    <w:rsid w:val="00FE379A"/>
    <w:rsid w:val="00FE3E7D"/>
    <w:rsid w:val="00FF264E"/>
    <w:rsid w:val="00FF508E"/>
    <w:rsid w:val="00FF50D7"/>
    <w:rsid w:val="00FF55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4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849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2D6849"/>
    <w:pPr>
      <w:keepNext/>
      <w:ind w:firstLine="708"/>
      <w:outlineLvl w:val="1"/>
    </w:pPr>
    <w:rPr>
      <w:u w:val="single"/>
    </w:rPr>
  </w:style>
  <w:style w:type="paragraph" w:styleId="Naslov3">
    <w:name w:val="heading 3"/>
    <w:basedOn w:val="Normal"/>
    <w:next w:val="Normal"/>
    <w:link w:val="Naslov3Char"/>
    <w:qFormat/>
    <w:rsid w:val="002D6849"/>
    <w:pPr>
      <w:keepNext/>
      <w:ind w:left="708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2D6849"/>
    <w:pPr>
      <w:keepNext/>
      <w:tabs>
        <w:tab w:val="left" w:pos="720"/>
      </w:tabs>
      <w:ind w:left="1443"/>
      <w:outlineLvl w:val="3"/>
    </w:pPr>
    <w:rPr>
      <w:sz w:val="22"/>
    </w:rPr>
  </w:style>
  <w:style w:type="paragraph" w:styleId="Naslov5">
    <w:name w:val="heading 5"/>
    <w:basedOn w:val="Normal"/>
    <w:next w:val="Normal"/>
    <w:qFormat/>
    <w:rsid w:val="002D6849"/>
    <w:pPr>
      <w:keepNext/>
      <w:outlineLvl w:val="4"/>
    </w:pPr>
    <w:rPr>
      <w:b/>
      <w:bCs/>
      <w:sz w:val="18"/>
    </w:rPr>
  </w:style>
  <w:style w:type="paragraph" w:styleId="Naslov6">
    <w:name w:val="heading 6"/>
    <w:basedOn w:val="Normal"/>
    <w:next w:val="Normal"/>
    <w:qFormat/>
    <w:rsid w:val="002D6849"/>
    <w:pPr>
      <w:keepNext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qFormat/>
    <w:rsid w:val="002D6849"/>
    <w:pPr>
      <w:keepNext/>
      <w:jc w:val="both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qFormat/>
    <w:rsid w:val="002D6849"/>
    <w:pPr>
      <w:keepNext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rsid w:val="002D6849"/>
    <w:pPr>
      <w:keepNext/>
      <w:ind w:left="705"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2D6849"/>
    <w:pPr>
      <w:ind w:left="708"/>
    </w:pPr>
  </w:style>
  <w:style w:type="paragraph" w:styleId="Podnoje">
    <w:name w:val="footer"/>
    <w:basedOn w:val="Normal"/>
    <w:link w:val="PodnojeChar"/>
    <w:uiPriority w:val="99"/>
    <w:rsid w:val="002D684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6B37"/>
    <w:rPr>
      <w:sz w:val="24"/>
      <w:szCs w:val="24"/>
    </w:rPr>
  </w:style>
  <w:style w:type="character" w:styleId="Brojstranice">
    <w:name w:val="page number"/>
    <w:basedOn w:val="Zadanifontodlomka"/>
    <w:rsid w:val="002D6849"/>
  </w:style>
  <w:style w:type="paragraph" w:styleId="Tijeloteksta-uvlaka2">
    <w:name w:val="Body Text Indent 2"/>
    <w:aliases w:val="  uvlaka 2"/>
    <w:basedOn w:val="Normal"/>
    <w:rsid w:val="002D6849"/>
    <w:pPr>
      <w:tabs>
        <w:tab w:val="left" w:pos="720"/>
      </w:tabs>
      <w:ind w:left="720" w:firstLine="720"/>
    </w:pPr>
  </w:style>
  <w:style w:type="paragraph" w:styleId="Tijeloteksta-uvlaka3">
    <w:name w:val="Body Text Indent 3"/>
    <w:aliases w:val=" uvlaka 3"/>
    <w:basedOn w:val="Normal"/>
    <w:rsid w:val="002D6849"/>
    <w:pPr>
      <w:tabs>
        <w:tab w:val="left" w:pos="720"/>
      </w:tabs>
      <w:ind w:left="720"/>
    </w:pPr>
  </w:style>
  <w:style w:type="paragraph" w:styleId="Zaglavlje">
    <w:name w:val="header"/>
    <w:basedOn w:val="Normal"/>
    <w:rsid w:val="002D6849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rsid w:val="002D6849"/>
    <w:pPr>
      <w:tabs>
        <w:tab w:val="left" w:pos="5823"/>
      </w:tabs>
      <w:jc w:val="both"/>
    </w:pPr>
    <w:rPr>
      <w:sz w:val="20"/>
    </w:rPr>
  </w:style>
  <w:style w:type="paragraph" w:styleId="Tijeloteksta2">
    <w:name w:val="Body Text 2"/>
    <w:basedOn w:val="Normal"/>
    <w:rsid w:val="002D6849"/>
    <w:pPr>
      <w:tabs>
        <w:tab w:val="left" w:pos="-2160"/>
      </w:tabs>
    </w:pPr>
    <w:rPr>
      <w:b/>
      <w:bCs/>
    </w:rPr>
  </w:style>
  <w:style w:type="paragraph" w:styleId="Tijeloteksta3">
    <w:name w:val="Body Text 3"/>
    <w:basedOn w:val="Normal"/>
    <w:rsid w:val="002D6849"/>
    <w:pPr>
      <w:jc w:val="both"/>
    </w:pPr>
  </w:style>
  <w:style w:type="character" w:styleId="Hiperveza">
    <w:name w:val="Hyperlink"/>
    <w:basedOn w:val="Zadanifontodlomka"/>
    <w:unhideWhenUsed/>
    <w:rsid w:val="000B15D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0B15DE"/>
    <w:rPr>
      <w:color w:val="800080"/>
      <w:u w:val="single"/>
    </w:rPr>
  </w:style>
  <w:style w:type="paragraph" w:customStyle="1" w:styleId="xl65">
    <w:name w:val="xl65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Blokteksta">
    <w:name w:val="Block Text"/>
    <w:basedOn w:val="Normal"/>
    <w:rsid w:val="00A25C48"/>
    <w:pPr>
      <w:ind w:left="360" w:right="-3528"/>
    </w:pPr>
  </w:style>
  <w:style w:type="paragraph" w:styleId="Tekstbalonia">
    <w:name w:val="Balloon Text"/>
    <w:basedOn w:val="Normal"/>
    <w:link w:val="TekstbaloniaChar"/>
    <w:rsid w:val="007A17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A1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177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C1DC1"/>
    <w:rPr>
      <w:sz w:val="24"/>
      <w:szCs w:val="24"/>
      <w:u w:val="single"/>
    </w:rPr>
  </w:style>
  <w:style w:type="character" w:customStyle="1" w:styleId="Naslov3Char">
    <w:name w:val="Naslov 3 Char"/>
    <w:basedOn w:val="Zadanifontodlomka"/>
    <w:link w:val="Naslov3"/>
    <w:rsid w:val="00AC1DC1"/>
    <w:rPr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BE03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8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8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0566-55F5-4327-8975-99CBA6EC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18036</Words>
  <Characters>102809</Characters>
  <Application>Microsoft Office Word</Application>
  <DocSecurity>0</DocSecurity>
  <Lines>856</Lines>
  <Paragraphs>241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DRAGUTINA KUŠLANA</vt:lpstr>
      <vt:lpstr>OSNOVNA ŠKOLA DRAGUTINA KUŠLANA</vt:lpstr>
    </vt:vector>
  </TitlesOfParts>
  <Company>Sirela Zg</Company>
  <LinksUpToDate>false</LinksUpToDate>
  <CharactersWithSpaces>120604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DRAGUTINA KUŠLANA</dc:title>
  <dc:creator>Zeko</dc:creator>
  <cp:lastModifiedBy>Ucitelj info</cp:lastModifiedBy>
  <cp:revision>3</cp:revision>
  <cp:lastPrinted>2016-10-10T12:12:00Z</cp:lastPrinted>
  <dcterms:created xsi:type="dcterms:W3CDTF">2017-10-31T12:24:00Z</dcterms:created>
  <dcterms:modified xsi:type="dcterms:W3CDTF">2017-10-31T12:24:00Z</dcterms:modified>
</cp:coreProperties>
</file>