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94C" w:rsidRDefault="00C0094C" w:rsidP="00C00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 temelju članka 107. </w:t>
      </w:r>
      <w:r w:rsidR="00BF3A3F">
        <w:rPr>
          <w:rFonts w:ascii="Times New Roman" w:eastAsia="Times New Roman" w:hAnsi="Times New Roman" w:cs="Times New Roman"/>
          <w:sz w:val="24"/>
          <w:szCs w:val="24"/>
        </w:rPr>
        <w:t xml:space="preserve">i članka 114. </w:t>
      </w:r>
      <w:r>
        <w:rPr>
          <w:rFonts w:ascii="Times New Roman" w:eastAsia="Times New Roman" w:hAnsi="Times New Roman" w:cs="Times New Roman"/>
          <w:sz w:val="24"/>
          <w:szCs w:val="24"/>
        </w:rPr>
        <w:t>Zakona o odgoju i obrazovanju u osnovnoj i srednjoj školi (NN 87/08,86/09,92/10,105/10,90/11,5/12,16/12, 86/12 i 152/14.) Osnovna škola Dragutina Kušlana raspisuje</w:t>
      </w:r>
    </w:p>
    <w:p w:rsidR="00C0094C" w:rsidRDefault="00C0094C" w:rsidP="00C00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0094C" w:rsidRDefault="00C0094C" w:rsidP="00C00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 A T J E Č A J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>za popunjavanje radnog mjesta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>1. Spremača/ice– na određeno puno radno vrijeme ( do povr</w:t>
      </w:r>
      <w:r w:rsidR="00EF009B">
        <w:rPr>
          <w:rFonts w:ascii="Times New Roman" w:eastAsia="Times New Roman" w:hAnsi="Times New Roman" w:cs="Times New Roman"/>
          <w:sz w:val="24"/>
          <w:szCs w:val="24"/>
        </w:rPr>
        <w:t>atka djelatnice s bolovanja) - 1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izvršitelj</w:t>
      </w:r>
      <w:r w:rsidR="00EF009B">
        <w:rPr>
          <w:rFonts w:ascii="Times New Roman" w:eastAsia="Times New Roman" w:hAnsi="Times New Roman" w:cs="Times New Roman"/>
          <w:sz w:val="24"/>
          <w:szCs w:val="24"/>
        </w:rPr>
        <w:t>/ica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Uvjeti za zasnivanje radnog odnosa: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0094C" w:rsidRDefault="00C0094C" w:rsidP="00C00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Niža stručna sprema ili završena osnovna škola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>Uz prijavu na natječaj priložiti: životopis,</w:t>
      </w:r>
    </w:p>
    <w:p w:rsidR="00C0094C" w:rsidRDefault="00C0094C" w:rsidP="00C00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presliku domovnice, </w:t>
      </w:r>
    </w:p>
    <w:p w:rsidR="00C0094C" w:rsidRDefault="00C0094C" w:rsidP="00C00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dokaz o potrebnoj stručnoj spremi, </w:t>
      </w:r>
    </w:p>
    <w:p w:rsidR="00C0094C" w:rsidRDefault="00C0094C" w:rsidP="00C00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uvjerenje nadležnog suda ne starije od 6 mjeseci (dokaz da nije pravomoćno osuđen ili da se ne vodi kazneni postupak za neko djelo iz članka 106. Zakona o odgoju i obrazovanju u osnovnoj i srednjoj školi), </w:t>
      </w:r>
    </w:p>
    <w:p w:rsidR="00C0094C" w:rsidRDefault="00C0094C" w:rsidP="00C00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presliku elektronskog ispis</w:t>
      </w:r>
      <w:r w:rsidR="001F5EEF">
        <w:rPr>
          <w:rFonts w:ascii="Times New Roman" w:eastAsia="Times New Roman" w:hAnsi="Times New Roman" w:cs="Times New Roman"/>
          <w:sz w:val="24"/>
          <w:szCs w:val="24"/>
        </w:rPr>
        <w:t>a o stažu- HZMO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>Kandidat koji se poziva na pravo prednosti pri zapošljavanju prema posebnom zakonu, dužan je u prijavi na natječaj pozvati se na to pravo i priložiti dokaz o pravu na koje se poziva.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Kandidat koji ostvaruje prednost pri zapošljavanju sukladno članku 35. Zakona o pravima hrvatskih branitelja iz Domovinskog rata i članova njihovih obitelj dužan je uz dokaz o priznatom statusu, te potvrdu Hrvatskog zavoda za zapošljavanje kao dokaz nezaposlenosti priložiti i dokaz o prestanku radnog odnosa kod posljednjeg poslodavca.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Rok za podnošenje prijava je 8 dana od dana objave natječaja na mrežnim stranicama i oglasnim pločama Hrvatskog zavoda za zapošljavanje, te mrežnim stranicama i oglasnim pločama školske ustanove.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Na natječaj se mogu javiti osobe oba spola 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>Nepotpune i nepravodobne prijave neće se razmatrati.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>Prijave poslati na adresu: Osnovna škola Dragutina Kušlana, Kušlanova 52, 10000 Zagreb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s naznakom - za natječa</w:t>
      </w:r>
      <w:r w:rsidR="000E727C">
        <w:rPr>
          <w:rFonts w:ascii="Times New Roman" w:eastAsia="Times New Roman" w:hAnsi="Times New Roman" w:cs="Times New Roman"/>
          <w:sz w:val="24"/>
          <w:szCs w:val="24"/>
        </w:rPr>
        <w:t>j</w:t>
      </w:r>
      <w:r w:rsidR="000E727C">
        <w:rPr>
          <w:rFonts w:ascii="Times New Roman" w:eastAsia="Times New Roman" w:hAnsi="Times New Roman" w:cs="Times New Roman"/>
          <w:sz w:val="24"/>
          <w:szCs w:val="24"/>
        </w:rPr>
        <w:br/>
      </w:r>
      <w:r w:rsidR="000E727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0094C" w:rsidRDefault="00C0094C" w:rsidP="00C0094C"/>
    <w:p w:rsidR="006A7DAB" w:rsidRDefault="006A7DAB"/>
    <w:sectPr w:rsidR="006A7DAB" w:rsidSect="00B021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0094C"/>
    <w:rsid w:val="000E727C"/>
    <w:rsid w:val="001F5EEF"/>
    <w:rsid w:val="00223618"/>
    <w:rsid w:val="006333C7"/>
    <w:rsid w:val="006A7DAB"/>
    <w:rsid w:val="00930C33"/>
    <w:rsid w:val="009B7F93"/>
    <w:rsid w:val="00AD3B23"/>
    <w:rsid w:val="00B021B3"/>
    <w:rsid w:val="00BF3A3F"/>
    <w:rsid w:val="00C0094C"/>
    <w:rsid w:val="00EF0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1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5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258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Tajnistvo</cp:lastModifiedBy>
  <cp:revision>9</cp:revision>
  <cp:lastPrinted>2016-09-08T10:08:00Z</cp:lastPrinted>
  <dcterms:created xsi:type="dcterms:W3CDTF">2016-02-09T11:10:00Z</dcterms:created>
  <dcterms:modified xsi:type="dcterms:W3CDTF">2016-09-08T10:17:00Z</dcterms:modified>
</cp:coreProperties>
</file>