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temelju članka 107. </w:t>
      </w:r>
      <w:r w:rsidR="00BF3A3F">
        <w:rPr>
          <w:rFonts w:ascii="Times New Roman" w:eastAsia="Times New Roman" w:hAnsi="Times New Roman" w:cs="Times New Roman"/>
          <w:sz w:val="24"/>
          <w:szCs w:val="24"/>
        </w:rPr>
        <w:t xml:space="preserve">i članka 114. </w:t>
      </w:r>
      <w:r>
        <w:rPr>
          <w:rFonts w:ascii="Times New Roman" w:eastAsia="Times New Roman" w:hAnsi="Times New Roman" w:cs="Times New Roman"/>
          <w:sz w:val="24"/>
          <w:szCs w:val="24"/>
        </w:rPr>
        <w:t>Zakona o odgoju i obrazovanju u osnovnoj i srednjoj školi (NN 87/08,86/09,92/10,105/10,90/11,5/12,16/12, 86/12 i 152/14.) Osnovna škola Dragutina Kušlana raspisuje</w:t>
      </w:r>
    </w:p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A T J E Č A J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za popunjavanje radnog mjesta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Spremača/ice– na </w:t>
      </w:r>
      <w:r w:rsidR="00163C53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određ</w:t>
      </w:r>
      <w:r w:rsidR="00163C53">
        <w:rPr>
          <w:rFonts w:ascii="Times New Roman" w:eastAsia="Times New Roman" w:hAnsi="Times New Roman" w:cs="Times New Roman"/>
          <w:sz w:val="24"/>
          <w:szCs w:val="24"/>
        </w:rPr>
        <w:t>eno puno radno vrijeme-</w:t>
      </w:r>
      <w:r w:rsidR="00EF00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izvršitelj</w:t>
      </w:r>
      <w:r w:rsidR="00EF009B">
        <w:rPr>
          <w:rFonts w:ascii="Times New Roman" w:eastAsia="Times New Roman" w:hAnsi="Times New Roman" w:cs="Times New Roman"/>
          <w:sz w:val="24"/>
          <w:szCs w:val="24"/>
        </w:rPr>
        <w:t>/ica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Uvjeti za zasnivanje radnog odnosa: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Niža stručna sprema ili završena osnovna škola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Uz prijavu na natječaj priložiti: životopis,</w:t>
      </w:r>
    </w:p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presliku domovnice, </w:t>
      </w:r>
    </w:p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dokaz o potrebnoj stručnoj spremi, </w:t>
      </w:r>
    </w:p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ne starije od 6 mjeseci (dokaz da nije pravomoćno osuđen ili da se ne vodi kazneni postupak za neko djelo iz članka 106. Zakona o odgoju i obrazovanju u osnovnoj i srednjoj školi), </w:t>
      </w:r>
    </w:p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elektronskog ispis</w:t>
      </w:r>
      <w:r w:rsidR="001F5EEF">
        <w:rPr>
          <w:rFonts w:ascii="Times New Roman" w:eastAsia="Times New Roman" w:hAnsi="Times New Roman" w:cs="Times New Roman"/>
          <w:sz w:val="24"/>
          <w:szCs w:val="24"/>
        </w:rPr>
        <w:t>a o stažu- HZMO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 koji se poziva na pravo prednosti pri zapošljavanju prema posebnom zakonu, dužan je u prijavi na natječaj pozvati se na to pravo i priložiti dokaz o pravu na koje se poziva.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natječaj se mogu javiti osobe oba spola 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Prijave poslati na adresu: Osnovna škola Dragutina Kušlana, Kušlanova 52, 10000 Zagreb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 naznakom - za natječa</w:t>
      </w:r>
      <w:r w:rsidR="000E727C">
        <w:rPr>
          <w:rFonts w:ascii="Times New Roman" w:eastAsia="Times New Roman" w:hAnsi="Times New Roman" w:cs="Times New Roman"/>
          <w:sz w:val="24"/>
          <w:szCs w:val="24"/>
        </w:rPr>
        <w:t>j</w:t>
      </w:r>
      <w:r w:rsidR="000E727C">
        <w:rPr>
          <w:rFonts w:ascii="Times New Roman" w:eastAsia="Times New Roman" w:hAnsi="Times New Roman" w:cs="Times New Roman"/>
          <w:sz w:val="24"/>
          <w:szCs w:val="24"/>
        </w:rPr>
        <w:br/>
      </w:r>
      <w:r w:rsidR="000E72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094C" w:rsidRDefault="00C0094C" w:rsidP="00C0094C"/>
    <w:p w:rsidR="006A7DAB" w:rsidRDefault="006A7DAB"/>
    <w:sectPr w:rsidR="006A7DAB" w:rsidSect="00B0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094C"/>
    <w:rsid w:val="000E727C"/>
    <w:rsid w:val="00163C53"/>
    <w:rsid w:val="001F5EEF"/>
    <w:rsid w:val="00223618"/>
    <w:rsid w:val="006333C7"/>
    <w:rsid w:val="006A7DAB"/>
    <w:rsid w:val="00930C33"/>
    <w:rsid w:val="009B7F93"/>
    <w:rsid w:val="00AD3B23"/>
    <w:rsid w:val="00B021B3"/>
    <w:rsid w:val="00B9257E"/>
    <w:rsid w:val="00BF3A3F"/>
    <w:rsid w:val="00C0094C"/>
    <w:rsid w:val="00EF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10</cp:revision>
  <cp:lastPrinted>2016-09-08T10:08:00Z</cp:lastPrinted>
  <dcterms:created xsi:type="dcterms:W3CDTF">2016-02-09T11:10:00Z</dcterms:created>
  <dcterms:modified xsi:type="dcterms:W3CDTF">2016-10-18T06:22:00Z</dcterms:modified>
</cp:coreProperties>
</file>