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E7" w:rsidRDefault="00894FE7" w:rsidP="0089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OSNOVNA ŠKOLA DRAGUTINA KUŠLANA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KUŠLANOVA 52. ZAGREB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KLASA: </w:t>
      </w:r>
      <w:r w:rsidR="0006130F">
        <w:rPr>
          <w:rFonts w:ascii="Times New Roman" w:eastAsia="Times New Roman" w:hAnsi="Times New Roman" w:cs="Times New Roman"/>
          <w:sz w:val="24"/>
          <w:szCs w:val="24"/>
        </w:rPr>
        <w:t>112-01/18-01/</w:t>
      </w:r>
      <w:r w:rsidR="00DC70EA">
        <w:rPr>
          <w:rFonts w:ascii="Times New Roman" w:eastAsia="Times New Roman" w:hAnsi="Times New Roman" w:cs="Times New Roman"/>
          <w:sz w:val="24"/>
          <w:szCs w:val="24"/>
        </w:rPr>
        <w:t>14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URBROJ: </w:t>
      </w:r>
      <w:r w:rsidR="00DC70EA">
        <w:rPr>
          <w:rFonts w:ascii="Times New Roman" w:eastAsia="Times New Roman" w:hAnsi="Times New Roman" w:cs="Times New Roman"/>
          <w:sz w:val="24"/>
          <w:szCs w:val="24"/>
        </w:rPr>
        <w:t>251-163-18-01-2</w:t>
      </w:r>
      <w:r w:rsidR="008B42A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temelju čl. 107. Zakona o odgoju i obrazovanju u osnovnoj i srednjoj školi (NN, br. 87/08, 86/09, 92/10, 105/10, 90/11, 5/12, 16/12, 86/12, 126/12, 94/13, 152/14, 7/17 i 68/18.), a uz predhodnu suglasnost Školskog odbora, Osnovna škola Dragutina Kušlana, Zagreb, Kušlanova 52. raspisuje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894FE7" w:rsidRDefault="00894FE7" w:rsidP="00894F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NATJEČAJ</w:t>
      </w:r>
    </w:p>
    <w:p w:rsidR="00894FE7" w:rsidRDefault="00894FE7" w:rsidP="0089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popunu radnog mjesta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94FE7" w:rsidRDefault="00894FE7" w:rsidP="0089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UČITELJ/ICA INFORMATIKE I  MATMATIKE- 1 izvršitelj na određeno, puno radno vrijeme (40 sati tjedno).</w:t>
      </w:r>
    </w:p>
    <w:p w:rsidR="00894FE7" w:rsidRDefault="00894FE7" w:rsidP="00894FE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UVJETI:  prema Zakonu o odgoju i obrazovanju u osnovnoj i srednjoj školi (NN, br. 87/08, 86/09, 92/10, 105/10, 90/11, 5/12, 16/12, 86/12, 126/12, 94/13, 152/14, 7/17 i 68/18.) i Pravilniku o stručnoj spremi i pedagoško-psihološkom obrazovanju učitelja i stručnih suradnika u osnovnom školstvu (NN, br. 47/96 i 56/01).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Uz pisanu prijavu, vlastoručno potpisanu, na natječaj kandidati moraju priložiti: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-životopis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-dokaz o stručnoj spremi (diploma) - preslika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-domovnicu – preslika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-potvrdu o nekažnjavanju prema članku 106. Zakona o odgoju i obrazovanju u osnovnoj i srednjoj školi (NN, br. 87/08, 86/09, 92/10, 105/10, 90/11, 5/12, 16/12, 86/</w:t>
      </w:r>
      <w:r w:rsidR="007B2959">
        <w:rPr>
          <w:rFonts w:ascii="Times New Roman" w:eastAsia="Times New Roman" w:hAnsi="Times New Roman" w:cs="Times New Roman"/>
          <w:sz w:val="24"/>
          <w:szCs w:val="24"/>
        </w:rPr>
        <w:t>12, 126/12, 94/13, 152/14, 7/17 i 68/18</w:t>
      </w:r>
      <w:r>
        <w:rPr>
          <w:rFonts w:ascii="Times New Roman" w:eastAsia="Times New Roman" w:hAnsi="Times New Roman" w:cs="Times New Roman"/>
          <w:sz w:val="24"/>
          <w:szCs w:val="24"/>
        </w:rPr>
        <w:t>.) ne stariju od 6 mjeseci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-dokaz o prethodnom radnom stažu (elektronički zapis ili potvrda HZMO).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natječaj se mogu pod ravnopravnim uvjetima javiti osobe oba spola (članak 13. Zakona o ravnopravnosti spolova).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Kandidati  koje se pozivaju na pravo prednosti pri zapošljavanju, dužni su u prijavi na natječaj pozvati se na to pravo i priložiti dokaz o pravu na koje se pozivaju.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Kandidati koji se pozivaju na pravo prednosti pri zapošljavanju na temelju Zakona o hrvatskim braniteljima iz Domovinskog rata i članova njihovih obitelji (NN br. 121/17) uz prijavu na natječaj dužni su, pored dokaza o ispunjavanju traženih uvjeta, priložiti i sve potrebne dokaze dostupne na poveznici Ministarstva hrvatskih branitelja: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dodatne informacije o dokazima koji su potrebni za ostvarivanje prava prednosti pri zapošljavanju, potražiti na slijedećoj poveznici: </w:t>
      </w:r>
    </w:p>
    <w:p w:rsidR="00894FE7" w:rsidRDefault="00DC70EA" w:rsidP="0089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894FE7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  <w:r w:rsidR="00894FE7">
        <w:rPr>
          <w:rFonts w:ascii="Times New Roman" w:eastAsia="Times New Roman" w:hAnsi="Times New Roman" w:cs="Times New Roman"/>
          <w:sz w:val="24"/>
          <w:szCs w:val="24"/>
        </w:rPr>
        <w:br/>
        <w:t>Rok za podnošenje prijava je 8 dana od dana objave natječaja na mrežnim stranicama i oglasnoj ploči Hrvatskog zavoda za zapošljavanje, te mrežnim stranicama i oglasnoj ploči Škole.</w:t>
      </w:r>
      <w:r w:rsidR="00894FE7">
        <w:rPr>
          <w:rFonts w:ascii="Times New Roman" w:eastAsia="Times New Roman" w:hAnsi="Times New Roman" w:cs="Times New Roman"/>
          <w:sz w:val="24"/>
          <w:szCs w:val="24"/>
        </w:rPr>
        <w:br/>
        <w:t>Prijave s potrebnom dokumentacijom dostaviti poštom na adresu Škole:</w:t>
      </w:r>
      <w:r w:rsidR="00894FE7">
        <w:rPr>
          <w:rFonts w:ascii="Times New Roman" w:eastAsia="Times New Roman" w:hAnsi="Times New Roman" w:cs="Times New Roman"/>
          <w:sz w:val="24"/>
          <w:szCs w:val="24"/>
        </w:rPr>
        <w:br/>
        <w:t>Osnovna škola Dragutina Kušlana, Zagreb, Kušlanova 52.</w:t>
      </w:r>
    </w:p>
    <w:p w:rsidR="00894FE7" w:rsidRDefault="00894FE7" w:rsidP="0089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Traženi dokumenti dostavljaju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Nepravodobne i nepotpune prijave neće se razmatrati.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rezultatima natječaja kandidati će biti obaviješteni u zakonskom roku.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Ravnateljica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Petra Štingl Raić, prof</w:t>
      </w:r>
    </w:p>
    <w:p w:rsidR="00BD0DAC" w:rsidRPr="00894FE7" w:rsidRDefault="00BD0DAC" w:rsidP="00894FE7"/>
    <w:sectPr w:rsidR="00BD0DAC" w:rsidRPr="00894FE7" w:rsidSect="006F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00B7"/>
    <w:rsid w:val="0006130F"/>
    <w:rsid w:val="0014338C"/>
    <w:rsid w:val="00213948"/>
    <w:rsid w:val="0029711B"/>
    <w:rsid w:val="002F21AC"/>
    <w:rsid w:val="003A6297"/>
    <w:rsid w:val="004E577C"/>
    <w:rsid w:val="006F714A"/>
    <w:rsid w:val="007100B7"/>
    <w:rsid w:val="007B2959"/>
    <w:rsid w:val="007E2857"/>
    <w:rsid w:val="00894FE7"/>
    <w:rsid w:val="008B42AD"/>
    <w:rsid w:val="00957A8C"/>
    <w:rsid w:val="00A26292"/>
    <w:rsid w:val="00A56B17"/>
    <w:rsid w:val="00AA1FD7"/>
    <w:rsid w:val="00BD0DAC"/>
    <w:rsid w:val="00BE1479"/>
    <w:rsid w:val="00DC70EA"/>
    <w:rsid w:val="00E8440E"/>
    <w:rsid w:val="00F1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0D8"/>
  <w15:docId w15:val="{D09BC861-58F6-4E5D-834B-70EE5501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00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4F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Marijana</cp:lastModifiedBy>
  <cp:revision>17</cp:revision>
  <cp:lastPrinted>2018-10-10T11:35:00Z</cp:lastPrinted>
  <dcterms:created xsi:type="dcterms:W3CDTF">2015-10-06T07:50:00Z</dcterms:created>
  <dcterms:modified xsi:type="dcterms:W3CDTF">2018-11-05T08:52:00Z</dcterms:modified>
</cp:coreProperties>
</file>