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A" w:rsidRDefault="000C571A" w:rsidP="000C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KUŠLANOVA 52, 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112-01/21-01/03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URBROJ: 251-163-21-01-1</w:t>
      </w:r>
    </w:p>
    <w:p w:rsidR="000C571A" w:rsidRDefault="000C571A" w:rsidP="000C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73398D">
        <w:rPr>
          <w:rFonts w:ascii="Times New Roman" w:eastAsia="Times New Roman" w:hAnsi="Times New Roman" w:cs="Times New Roman"/>
          <w:sz w:val="24"/>
          <w:szCs w:val="24"/>
        </w:rPr>
        <w:t>11.2.2021.</w:t>
      </w:r>
    </w:p>
    <w:p w:rsidR="000C571A" w:rsidRDefault="000C571A" w:rsidP="000C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(NN, </w:t>
      </w:r>
      <w:r>
        <w:rPr>
          <w:rFonts w:ascii="Times New Roman" w:hAnsi="Times New Roman" w:cs="Times New Roman"/>
          <w:sz w:val="24"/>
          <w:szCs w:val="24"/>
        </w:rPr>
        <w:t>broj 87/08, 86/09, 92/10, 105/10-ispr., 90/11, 5/12, 16/12, 86/12, 126/12 pročišćeni tekst, 94/13, 152/14, 07/17,68/18, 98/19 i 64/20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Pravilnika o odgovarajućoj vrsti obrazovanja učitelja i stručnih suradnika u osnovnoj školi (NN, broj 6/19.), uz prethodnu suglasnost Školskog odbora, Osnovna škola Dragutina Kušlana, Kušlanova 52, raspisuje</w:t>
      </w:r>
    </w:p>
    <w:p w:rsidR="000C571A" w:rsidRDefault="000C571A" w:rsidP="000C57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0C571A" w:rsidRDefault="000C571A" w:rsidP="000C57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0C571A" w:rsidRDefault="000C571A" w:rsidP="000C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71A" w:rsidRDefault="000C571A" w:rsidP="000C5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STRUČNI SURADNIK LOGOPED- 1 izvršitelj na određeno, nepuno radno vrijeme (20 sati tjedno).</w:t>
      </w:r>
    </w:p>
    <w:p w:rsidR="000C571A" w:rsidRDefault="000C571A" w:rsidP="000C57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>
        <w:rPr>
          <w:rFonts w:ascii="Times New Roman" w:eastAsia="Times New Roman" w:hAnsi="Times New Roman" w:cs="Times New Roman"/>
          <w:sz w:val="24"/>
          <w:szCs w:val="24"/>
        </w:rPr>
        <w:t>prema Zakonu o odgoju i obrazovanju u osnovnoj i srednjoj školi (NN, br. 87/08, 86/09, 92/10, 105/10, 90/11, 5/12, 16/12, 86/12, 126/12, 94/13, 152/14, 7/17, 68/18, 98/19 i 64/20.), Pravilniku o stručnoj spremi i pedagoško-psihološkom obrazovanju učitelja i stručnih suradnika u osnovnom školstvu (NN, br. 47/96, 56/01 i 75/20.) i Pravilniku o načinu i postupku zapošljavanja u Osnovnoj školi Dragutina Kušlana.</w:t>
      </w:r>
    </w:p>
    <w:p w:rsidR="000C571A" w:rsidRDefault="000C571A" w:rsidP="000C57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0C571A" w:rsidRDefault="000C571A" w:rsidP="000C57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državljanstvu – domovnica ili važeća osobna iskaznica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-uvjerenje da se protiv kandidata ne vodi kazneni postupak glede zapreke za zasnivanje radnog odnosa iz članka 106. Zakona o odgoju i obrazovanju u osnovnoj i srednjoj školi (NN, br. 87/08, 86/09, 92/10, 105/10, 90/11, 5/12, 16/12, 86/12, 126/12, 94/13, 152/14, 7/17,68/18 i 98/19 i 64/20.) ne stariju od dana raspisivanja natječaja</w:t>
      </w:r>
    </w:p>
    <w:p w:rsidR="000C571A" w:rsidRDefault="000C571A" w:rsidP="000C57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  koji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 i 98/19.)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0C571A" w:rsidRDefault="0073398D" w:rsidP="000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C571A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0C57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71A" w:rsidRDefault="000C571A" w:rsidP="000C5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</w:p>
    <w:p w:rsidR="000C571A" w:rsidRDefault="000C571A" w:rsidP="000C5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6" w:history="1">
        <w:r>
          <w:rPr>
            <w:rStyle w:val="Hyperlink"/>
          </w:rPr>
          <w:t>http://os-dkuslana-zg.skole.hr/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0C571A" w:rsidRDefault="000C571A" w:rsidP="000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 Dragutina Kušlana, Kušlanova 52, s naznakom „Za natječaj“.</w:t>
      </w:r>
    </w:p>
    <w:p w:rsidR="000C571A" w:rsidRDefault="000C571A" w:rsidP="000C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</w:p>
    <w:p w:rsidR="000C571A" w:rsidRDefault="000C571A" w:rsidP="000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71A" w:rsidRDefault="000C571A" w:rsidP="000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0C571A" w:rsidRDefault="000C571A" w:rsidP="000C571A"/>
    <w:p w:rsidR="000C571A" w:rsidRDefault="000C571A" w:rsidP="000C571A"/>
    <w:bookmarkEnd w:id="0"/>
    <w:p w:rsidR="00463EFB" w:rsidRPr="000C571A" w:rsidRDefault="00463EFB" w:rsidP="000C571A"/>
    <w:sectPr w:rsidR="00463EFB" w:rsidRPr="000C571A" w:rsidSect="00B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C"/>
    <w:rsid w:val="00070DF5"/>
    <w:rsid w:val="000C571A"/>
    <w:rsid w:val="000E727C"/>
    <w:rsid w:val="00163C53"/>
    <w:rsid w:val="001F5EEF"/>
    <w:rsid w:val="00223618"/>
    <w:rsid w:val="003110C3"/>
    <w:rsid w:val="00352987"/>
    <w:rsid w:val="00367DC6"/>
    <w:rsid w:val="003A3C4C"/>
    <w:rsid w:val="003A5EFA"/>
    <w:rsid w:val="003F3ABB"/>
    <w:rsid w:val="00463EFB"/>
    <w:rsid w:val="00470FB8"/>
    <w:rsid w:val="004A16A6"/>
    <w:rsid w:val="006333C7"/>
    <w:rsid w:val="0065564D"/>
    <w:rsid w:val="006A7DAB"/>
    <w:rsid w:val="006B3DE1"/>
    <w:rsid w:val="007065FC"/>
    <w:rsid w:val="00732F30"/>
    <w:rsid w:val="0073398D"/>
    <w:rsid w:val="007E7521"/>
    <w:rsid w:val="008D3B33"/>
    <w:rsid w:val="00910BE4"/>
    <w:rsid w:val="00913904"/>
    <w:rsid w:val="00930C33"/>
    <w:rsid w:val="00973F68"/>
    <w:rsid w:val="009A6A36"/>
    <w:rsid w:val="009B7F93"/>
    <w:rsid w:val="009E350D"/>
    <w:rsid w:val="00A15340"/>
    <w:rsid w:val="00A93838"/>
    <w:rsid w:val="00AD3B23"/>
    <w:rsid w:val="00B021B3"/>
    <w:rsid w:val="00B30DF3"/>
    <w:rsid w:val="00B46E19"/>
    <w:rsid w:val="00B9257E"/>
    <w:rsid w:val="00BA3AE4"/>
    <w:rsid w:val="00BF3A3F"/>
    <w:rsid w:val="00C0094C"/>
    <w:rsid w:val="00C34EF2"/>
    <w:rsid w:val="00D941A4"/>
    <w:rsid w:val="00DB7848"/>
    <w:rsid w:val="00DE4302"/>
    <w:rsid w:val="00E059F8"/>
    <w:rsid w:val="00EA1691"/>
    <w:rsid w:val="00EF009B"/>
    <w:rsid w:val="00F04FE3"/>
    <w:rsid w:val="00F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F05"/>
  <w15:docId w15:val="{FE962A36-D8AC-4F4D-A9EE-3439346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dkuslana-zg.skole.hr/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21</cp:revision>
  <cp:lastPrinted>2019-12-04T12:56:00Z</cp:lastPrinted>
  <dcterms:created xsi:type="dcterms:W3CDTF">2019-09-19T09:28:00Z</dcterms:created>
  <dcterms:modified xsi:type="dcterms:W3CDTF">2021-02-11T10:25:00Z</dcterms:modified>
</cp:coreProperties>
</file>